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4633" w14:textId="77777777" w:rsidR="00722333" w:rsidRPr="00C447CA" w:rsidRDefault="007223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a"/>
        <w:tblW w:w="97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796"/>
      </w:tblGrid>
      <w:tr w:rsidR="00C447CA" w:rsidRPr="00C447CA" w14:paraId="246D6013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C447CA" w:rsidRDefault="00FD3470">
            <w:pPr>
              <w:widowControl w:val="0"/>
              <w:jc w:val="left"/>
              <w:rPr>
                <w:b/>
                <w:sz w:val="28"/>
                <w:szCs w:val="28"/>
                <w:lang w:val="ro-RO"/>
              </w:rPr>
            </w:pPr>
            <w:r w:rsidRPr="00C447CA">
              <w:rPr>
                <w:b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C447CA" w:rsidRDefault="00FD3470">
            <w:pPr>
              <w:widowControl w:val="0"/>
              <w:jc w:val="left"/>
              <w:rPr>
                <w:b/>
                <w:sz w:val="28"/>
                <w:szCs w:val="28"/>
                <w:lang w:val="ro-RO"/>
              </w:rPr>
            </w:pPr>
            <w:r w:rsidRPr="00C447CA">
              <w:rPr>
                <w:b/>
                <w:sz w:val="28"/>
                <w:szCs w:val="28"/>
                <w:lang w:val="ro-RO"/>
              </w:rPr>
              <w:t>LEC</w:t>
            </w:r>
            <w:r w:rsidR="006C4429" w:rsidRPr="00C447CA">
              <w:rPr>
                <w:b/>
                <w:sz w:val="28"/>
                <w:szCs w:val="28"/>
                <w:lang w:val="ro-RO"/>
              </w:rPr>
              <w:t>Ț</w:t>
            </w:r>
            <w:r w:rsidRPr="00C447CA">
              <w:rPr>
                <w:b/>
                <w:sz w:val="28"/>
                <w:szCs w:val="28"/>
                <w:lang w:val="ro-RO"/>
              </w:rPr>
              <w:t>IEI</w:t>
            </w:r>
          </w:p>
        </w:tc>
        <w:tc>
          <w:tcPr>
            <w:tcW w:w="6796" w:type="dxa"/>
            <w:shd w:val="clear" w:color="auto" w:fill="FFFFFF"/>
          </w:tcPr>
          <w:p w14:paraId="51F36556" w14:textId="77777777" w:rsidR="00722333" w:rsidRPr="004A2240" w:rsidRDefault="00F85599">
            <w:pPr>
              <w:jc w:val="left"/>
              <w:rPr>
                <w:rFonts w:ascii="Arial Black" w:hAnsi="Arial Black"/>
                <w:color w:val="227ACB"/>
                <w:sz w:val="22"/>
                <w:szCs w:val="22"/>
              </w:rPr>
            </w:pPr>
            <w:proofErr w:type="spellStart"/>
            <w:r w:rsidRPr="004A2240">
              <w:rPr>
                <w:rFonts w:ascii="Arial Black" w:hAnsi="Arial Black"/>
                <w:color w:val="227ACB"/>
                <w:sz w:val="22"/>
                <w:szCs w:val="22"/>
              </w:rPr>
              <w:t>Forme</w:t>
            </w:r>
            <w:proofErr w:type="spellEnd"/>
            <w:r w:rsidRPr="004A2240">
              <w:rPr>
                <w:rFonts w:ascii="Arial Black" w:hAnsi="Arial Black"/>
                <w:color w:val="227ACB"/>
                <w:sz w:val="22"/>
                <w:szCs w:val="22"/>
              </w:rPr>
              <w:t xml:space="preserve"> de relief</w:t>
            </w:r>
          </w:p>
          <w:p w14:paraId="271D26FC" w14:textId="49B73AB7" w:rsidR="005D0FE2" w:rsidRPr="00C447CA" w:rsidRDefault="005D0FE2" w:rsidP="005D0FE2">
            <w:pPr>
              <w:pStyle w:val="NoSpacing"/>
            </w:pPr>
            <w:r w:rsidRPr="00C447CA">
              <w:t>(</w:t>
            </w:r>
            <w:proofErr w:type="spellStart"/>
            <w:r w:rsidR="00C55207" w:rsidRPr="00C447CA">
              <w:t>Titlul</w:t>
            </w:r>
            <w:proofErr w:type="spellEnd"/>
            <w:r w:rsidR="00C55207" w:rsidRPr="00C447CA">
              <w:t xml:space="preserve"> </w:t>
            </w:r>
            <w:proofErr w:type="spellStart"/>
            <w:r w:rsidR="00C55207" w:rsidRPr="00C447CA">
              <w:t>lecției</w:t>
            </w:r>
            <w:proofErr w:type="spellEnd"/>
            <w:r w:rsidR="00C55207" w:rsidRPr="00C447CA">
              <w:t xml:space="preserve"> -</w:t>
            </w:r>
            <w:r w:rsidRPr="00C447CA">
              <w:t>Slide-</w:t>
            </w:r>
            <w:proofErr w:type="spellStart"/>
            <w:r w:rsidRPr="00C447CA">
              <w:t>ul</w:t>
            </w:r>
            <w:proofErr w:type="spellEnd"/>
            <w:r w:rsidRPr="00C447CA">
              <w:t xml:space="preserve"> 1)</w:t>
            </w:r>
          </w:p>
        </w:tc>
      </w:tr>
      <w:tr w:rsidR="00C447CA" w:rsidRPr="00C447CA" w14:paraId="07CC25AE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C447CA" w:rsidRDefault="00804D80">
            <w:pPr>
              <w:widowControl w:val="0"/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>Disciplina</w:t>
            </w:r>
          </w:p>
        </w:tc>
        <w:tc>
          <w:tcPr>
            <w:tcW w:w="6796" w:type="dxa"/>
            <w:shd w:val="clear" w:color="auto" w:fill="FFFFFF"/>
          </w:tcPr>
          <w:p w14:paraId="47AE6100" w14:textId="5F2CAED8" w:rsidR="00804D80" w:rsidRPr="00E93A6A" w:rsidRDefault="0065530B" w:rsidP="00804D80">
            <w:pPr>
              <w:widowControl w:val="0"/>
              <w:jc w:val="left"/>
              <w:rPr>
                <w:b/>
                <w:lang w:val="ro-RO"/>
              </w:rPr>
            </w:pPr>
            <w:proofErr w:type="spellStart"/>
            <w:r w:rsidRPr="00E93A6A">
              <w:rPr>
                <w:b/>
              </w:rPr>
              <w:t>Matematică</w:t>
            </w:r>
            <w:proofErr w:type="spellEnd"/>
            <w:r w:rsidR="00F85599" w:rsidRPr="00E93A6A">
              <w:rPr>
                <w:b/>
              </w:rPr>
              <w:t xml:space="preserve"> </w:t>
            </w:r>
            <w:proofErr w:type="spellStart"/>
            <w:r w:rsidR="00F85599" w:rsidRPr="00E93A6A">
              <w:rPr>
                <w:b/>
              </w:rPr>
              <w:t>și</w:t>
            </w:r>
            <w:proofErr w:type="spellEnd"/>
            <w:r w:rsidR="00F85599" w:rsidRPr="00E93A6A">
              <w:rPr>
                <w:b/>
              </w:rPr>
              <w:t xml:space="preserve"> </w:t>
            </w:r>
            <w:proofErr w:type="spellStart"/>
            <w:r w:rsidR="00F85599" w:rsidRPr="00E93A6A">
              <w:rPr>
                <w:b/>
              </w:rPr>
              <w:t>explorarea</w:t>
            </w:r>
            <w:proofErr w:type="spellEnd"/>
            <w:r w:rsidR="00F85599" w:rsidRPr="00E93A6A">
              <w:rPr>
                <w:b/>
              </w:rPr>
              <w:t xml:space="preserve"> </w:t>
            </w:r>
            <w:proofErr w:type="spellStart"/>
            <w:r w:rsidR="00F85599" w:rsidRPr="00E93A6A">
              <w:rPr>
                <w:b/>
              </w:rPr>
              <w:t>mediului</w:t>
            </w:r>
            <w:proofErr w:type="spellEnd"/>
          </w:p>
        </w:tc>
      </w:tr>
      <w:tr w:rsidR="00C447CA" w:rsidRPr="00C447CA" w14:paraId="5D7D9CC8" w14:textId="77777777" w:rsidTr="00E93A6A">
        <w:tc>
          <w:tcPr>
            <w:tcW w:w="9715" w:type="dxa"/>
            <w:gridSpan w:val="2"/>
            <w:shd w:val="clear" w:color="auto" w:fill="FBD4B4" w:themeFill="accent6" w:themeFillTint="66"/>
          </w:tcPr>
          <w:p w14:paraId="60DEC6CD" w14:textId="77777777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>Informații despre elevi?</w:t>
            </w:r>
          </w:p>
        </w:tc>
      </w:tr>
      <w:tr w:rsidR="00C447CA" w:rsidRPr="00C447CA" w14:paraId="5A78A767" w14:textId="77777777" w:rsidTr="00E93A6A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C447CA" w:rsidRDefault="003D4112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796" w:type="dxa"/>
          </w:tcPr>
          <w:p w14:paraId="3CA67F91" w14:textId="62E0B006" w:rsidR="003D4112" w:rsidRPr="00BB3465" w:rsidRDefault="00C55207">
            <w:pPr>
              <w:jc w:val="left"/>
              <w:rPr>
                <w:b/>
                <w:bCs/>
                <w:lang w:val="ro-RO"/>
              </w:rPr>
            </w:pPr>
            <w:proofErr w:type="spellStart"/>
            <w:proofErr w:type="gramStart"/>
            <w:r w:rsidRPr="00BB3465">
              <w:rPr>
                <w:b/>
                <w:bCs/>
              </w:rPr>
              <w:t>C</w:t>
            </w:r>
            <w:r w:rsidR="0065530B" w:rsidRPr="00BB3465">
              <w:rPr>
                <w:b/>
                <w:bCs/>
              </w:rPr>
              <w:t>lasa</w:t>
            </w:r>
            <w:proofErr w:type="spellEnd"/>
            <w:r w:rsidR="0065530B" w:rsidRPr="00BB3465">
              <w:rPr>
                <w:b/>
                <w:bCs/>
              </w:rPr>
              <w:t xml:space="preserve"> </w:t>
            </w:r>
            <w:r w:rsidR="00F85599" w:rsidRPr="00BB3465">
              <w:rPr>
                <w:b/>
                <w:bCs/>
              </w:rPr>
              <w:t xml:space="preserve"> a</w:t>
            </w:r>
            <w:proofErr w:type="gramEnd"/>
            <w:r w:rsidR="00F85599" w:rsidRPr="00BB3465">
              <w:rPr>
                <w:b/>
                <w:bCs/>
              </w:rPr>
              <w:t xml:space="preserve"> II-a</w:t>
            </w:r>
          </w:p>
        </w:tc>
      </w:tr>
      <w:tr w:rsidR="00C447CA" w:rsidRPr="00C447CA" w14:paraId="1D164A37" w14:textId="77777777" w:rsidTr="00E93A6A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C447CA" w:rsidRDefault="00FD3470">
            <w:pPr>
              <w:widowControl w:val="0"/>
              <w:jc w:val="left"/>
              <w:rPr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Intervalul de vârstă şi nivelul  elevilor</w:t>
            </w:r>
            <w:r w:rsidRPr="00C447CA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796" w:type="dxa"/>
          </w:tcPr>
          <w:p w14:paraId="614E8A23" w14:textId="036FCDB6" w:rsidR="00722333" w:rsidRPr="00C447CA" w:rsidRDefault="0065530B">
            <w:pPr>
              <w:jc w:val="left"/>
              <w:rPr>
                <w:sz w:val="22"/>
                <w:szCs w:val="22"/>
                <w:lang w:val="ro-RO"/>
              </w:rPr>
            </w:pPr>
            <w:proofErr w:type="spellStart"/>
            <w:r w:rsidRPr="00C447CA">
              <w:rPr>
                <w:sz w:val="22"/>
                <w:szCs w:val="22"/>
              </w:rPr>
              <w:t>Vârsta</w:t>
            </w:r>
            <w:proofErr w:type="spellEnd"/>
            <w:r w:rsidRPr="00C447CA">
              <w:rPr>
                <w:b/>
                <w:bCs/>
                <w:sz w:val="22"/>
                <w:szCs w:val="22"/>
              </w:rPr>
              <w:t>:</w:t>
            </w:r>
            <w:r w:rsidRPr="00C447CA">
              <w:rPr>
                <w:sz w:val="22"/>
                <w:szCs w:val="22"/>
              </w:rPr>
              <w:t xml:space="preserve"> </w:t>
            </w:r>
            <w:r w:rsidR="00F85599" w:rsidRPr="00C447CA">
              <w:rPr>
                <w:sz w:val="22"/>
                <w:szCs w:val="22"/>
              </w:rPr>
              <w:t xml:space="preserve">9 -10 </w:t>
            </w:r>
            <w:r w:rsidRPr="00C447CA">
              <w:rPr>
                <w:sz w:val="22"/>
                <w:szCs w:val="22"/>
              </w:rPr>
              <w:t>ani</w:t>
            </w:r>
          </w:p>
        </w:tc>
      </w:tr>
      <w:tr w:rsidR="00C447CA" w:rsidRPr="00C447CA" w14:paraId="61B2CAE6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C447CA" w:rsidRDefault="00FD3470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796" w:type="dxa"/>
            <w:tcBorders>
              <w:bottom w:val="dotted" w:sz="4" w:space="0" w:color="000000"/>
            </w:tcBorders>
          </w:tcPr>
          <w:p w14:paraId="12F1CF85" w14:textId="6CEFF846" w:rsidR="001062C1" w:rsidRPr="00C447CA" w:rsidRDefault="00F85599" w:rsidP="00F85599">
            <w:pPr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Clasă omogenă</w:t>
            </w:r>
            <w:r w:rsidR="00C55207" w:rsidRPr="00C447CA">
              <w:rPr>
                <w:sz w:val="22"/>
                <w:szCs w:val="22"/>
                <w:lang w:val="ro-RO"/>
              </w:rPr>
              <w:t>, nivel optim de dezvoltare</w:t>
            </w:r>
          </w:p>
        </w:tc>
      </w:tr>
      <w:tr w:rsidR="00C447CA" w:rsidRPr="00C447CA" w14:paraId="13AF2E97" w14:textId="77777777" w:rsidTr="00E93A6A">
        <w:tc>
          <w:tcPr>
            <w:tcW w:w="9715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C447CA" w:rsidRDefault="00804D8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>Autor</w:t>
            </w:r>
            <w:r w:rsidR="00E240C0" w:rsidRPr="00C447CA">
              <w:rPr>
                <w:b/>
                <w:lang w:val="ro-RO"/>
              </w:rPr>
              <w:t xml:space="preserve"> profesor</w:t>
            </w:r>
          </w:p>
        </w:tc>
      </w:tr>
      <w:tr w:rsidR="00C447CA" w:rsidRPr="00C447CA" w14:paraId="25CBAC4B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69F5E39" w:rsidR="00804D80" w:rsidRPr="00C447CA" w:rsidRDefault="00804D80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>Nume și prenume</w:t>
            </w:r>
            <w:r w:rsidR="00EB25EF" w:rsidRPr="00C447CA">
              <w:rPr>
                <w:rStyle w:val="FootnoteReference"/>
                <w:b/>
                <w:bCs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6796" w:type="dxa"/>
            <w:tcBorders>
              <w:bottom w:val="dotted" w:sz="4" w:space="0" w:color="000000"/>
            </w:tcBorders>
          </w:tcPr>
          <w:p w14:paraId="2D8015A8" w14:textId="3D1552D9" w:rsidR="00804D80" w:rsidRPr="004A2240" w:rsidRDefault="00F85599">
            <w:pPr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sz w:val="22"/>
                <w:szCs w:val="22"/>
                <w:lang w:val="ro-RO"/>
              </w:rPr>
              <w:t>Stan Daniela</w:t>
            </w:r>
          </w:p>
        </w:tc>
      </w:tr>
      <w:tr w:rsidR="00C447CA" w:rsidRPr="00C447CA" w14:paraId="1F37B304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Pr="00C447CA" w:rsidRDefault="00804D80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796" w:type="dxa"/>
            <w:tcBorders>
              <w:bottom w:val="dotted" w:sz="4" w:space="0" w:color="000000"/>
            </w:tcBorders>
          </w:tcPr>
          <w:p w14:paraId="08EA4A79" w14:textId="743A9732" w:rsidR="00804D80" w:rsidRPr="004A2240" w:rsidRDefault="0065530B">
            <w:pPr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sz w:val="22"/>
                <w:szCs w:val="22"/>
                <w:lang w:val="ro-RO"/>
              </w:rPr>
              <w:t>Școala Gimnazială</w:t>
            </w:r>
            <w:r w:rsidR="00F85599" w:rsidRPr="004A2240">
              <w:rPr>
                <w:b/>
                <w:bCs/>
                <w:sz w:val="22"/>
                <w:szCs w:val="22"/>
                <w:lang w:val="ro-RO"/>
              </w:rPr>
              <w:t xml:space="preserve"> ,,</w:t>
            </w:r>
            <w:r w:rsidRPr="004A2240">
              <w:rPr>
                <w:b/>
                <w:bCs/>
                <w:sz w:val="22"/>
                <w:szCs w:val="22"/>
                <w:lang w:val="ro-RO"/>
              </w:rPr>
              <w:t>Eroilor“, Comuna Lipănești</w:t>
            </w:r>
            <w:r w:rsidR="00F85599" w:rsidRPr="004A2240">
              <w:rPr>
                <w:b/>
                <w:bCs/>
                <w:sz w:val="22"/>
                <w:szCs w:val="22"/>
                <w:lang w:val="ro-RO"/>
              </w:rPr>
              <w:t>, județul Prahova</w:t>
            </w:r>
          </w:p>
        </w:tc>
      </w:tr>
      <w:tr w:rsidR="00C447CA" w:rsidRPr="00C447CA" w14:paraId="707DE5B1" w14:textId="77777777" w:rsidTr="00E93A6A">
        <w:trPr>
          <w:trHeight w:val="521"/>
        </w:trPr>
        <w:tc>
          <w:tcPr>
            <w:tcW w:w="9715" w:type="dxa"/>
            <w:gridSpan w:val="2"/>
            <w:shd w:val="clear" w:color="auto" w:fill="FAC090"/>
          </w:tcPr>
          <w:p w14:paraId="231ED27E" w14:textId="1C56658C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 xml:space="preserve">Accentul </w:t>
            </w:r>
            <w:r w:rsidR="0069551C" w:rsidRPr="00C447CA">
              <w:rPr>
                <w:b/>
                <w:lang w:val="ro-RO"/>
              </w:rPr>
              <w:t>î</w:t>
            </w:r>
            <w:r w:rsidRPr="00C447CA">
              <w:rPr>
                <w:b/>
                <w:lang w:val="ro-RO"/>
              </w:rPr>
              <w:t>n învățare</w:t>
            </w:r>
            <w:r w:rsidR="0069551C" w:rsidRPr="00C447CA">
              <w:rPr>
                <w:b/>
                <w:lang w:val="ro-RO"/>
              </w:rPr>
              <w:t xml:space="preserve"> al lecției</w:t>
            </w:r>
            <w:r w:rsidRPr="00C447CA">
              <w:rPr>
                <w:b/>
                <w:lang w:val="ro-RO"/>
              </w:rPr>
              <w:t xml:space="preserve">? </w:t>
            </w:r>
          </w:p>
        </w:tc>
      </w:tr>
      <w:tr w:rsidR="00C447CA" w:rsidRPr="00C447CA" w14:paraId="7C6F8949" w14:textId="77777777" w:rsidTr="00E93A6A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Subiectul </w:t>
            </w:r>
            <w:r w:rsidR="008629EC" w:rsidRPr="00C447CA">
              <w:rPr>
                <w:b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796" w:type="dxa"/>
          </w:tcPr>
          <w:p w14:paraId="72E2A8B8" w14:textId="1081985D" w:rsidR="00722333" w:rsidRPr="00C447CA" w:rsidRDefault="0065530B">
            <w:pPr>
              <w:spacing w:after="0"/>
              <w:rPr>
                <w:bCs/>
                <w:sz w:val="22"/>
                <w:szCs w:val="22"/>
                <w:lang w:val="ro-RO"/>
              </w:rPr>
            </w:pP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S</w:t>
            </w:r>
            <w:r w:rsidR="00F85599" w:rsidRPr="004A2240">
              <w:rPr>
                <w:b/>
                <w:color w:val="227ACB"/>
                <w:sz w:val="22"/>
                <w:szCs w:val="22"/>
                <w:lang w:val="ro-RO"/>
              </w:rPr>
              <w:t xml:space="preserve">ubiectul 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lecției</w:t>
            </w: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="00F85599" w:rsidRPr="00C447CA">
              <w:rPr>
                <w:bCs/>
                <w:sz w:val="22"/>
                <w:szCs w:val="22"/>
                <w:lang w:val="ro-RO"/>
              </w:rPr>
              <w:t>îl reprezintă</w:t>
            </w:r>
            <w:r w:rsidRPr="00C447CA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F85599" w:rsidRPr="00C447CA">
              <w:rPr>
                <w:bCs/>
                <w:sz w:val="22"/>
                <w:szCs w:val="22"/>
                <w:lang w:val="ro-RO"/>
              </w:rPr>
              <w:t>forme</w:t>
            </w:r>
            <w:r w:rsidR="003A2799" w:rsidRPr="00C447CA">
              <w:rPr>
                <w:bCs/>
                <w:sz w:val="22"/>
                <w:szCs w:val="22"/>
                <w:lang w:val="ro-RO"/>
              </w:rPr>
              <w:t>le</w:t>
            </w:r>
            <w:r w:rsidR="00F85599" w:rsidRPr="00C447CA">
              <w:rPr>
                <w:bCs/>
                <w:sz w:val="22"/>
                <w:szCs w:val="22"/>
                <w:lang w:val="ro-RO"/>
              </w:rPr>
              <w:t xml:space="preserve"> de relief</w:t>
            </w:r>
            <w:r w:rsidR="003A2799" w:rsidRPr="00C447CA">
              <w:rPr>
                <w:bCs/>
                <w:sz w:val="22"/>
                <w:szCs w:val="22"/>
                <w:lang w:val="ro-RO"/>
              </w:rPr>
              <w:t xml:space="preserve"> (munți, dealuri, câmpii).</w:t>
            </w:r>
          </w:p>
        </w:tc>
      </w:tr>
      <w:tr w:rsidR="00C447CA" w:rsidRPr="00C447CA" w14:paraId="1F4A166F" w14:textId="77777777" w:rsidTr="00E93A6A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C447CA" w:rsidRDefault="00FD3470">
            <w:pPr>
              <w:widowControl w:val="0"/>
              <w:jc w:val="left"/>
              <w:rPr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Obiective </w:t>
            </w:r>
            <w:r w:rsidR="008629EC" w:rsidRPr="00C447CA">
              <w:rPr>
                <w:b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796" w:type="dxa"/>
            <w:tcBorders>
              <w:bottom w:val="dotted" w:sz="4" w:space="0" w:color="000000"/>
            </w:tcBorders>
          </w:tcPr>
          <w:p w14:paraId="367C042B" w14:textId="77777777" w:rsidR="00E93A6A" w:rsidRPr="00C447CA" w:rsidRDefault="00E93A6A" w:rsidP="00E93A6A">
            <w:r w:rsidRPr="00C447CA">
              <w:rPr>
                <w:sz w:val="22"/>
                <w:szCs w:val="22"/>
                <w:lang w:val="ro-RO"/>
              </w:rPr>
              <w:t>-Reactualizarea unor cunoștințe anterioare despre formele de relief</w:t>
            </w:r>
            <w:r w:rsidRPr="00C447CA">
              <w:t>.</w:t>
            </w:r>
          </w:p>
          <w:p w14:paraId="4EB8C228" w14:textId="77777777" w:rsidR="00E93A6A" w:rsidRPr="00C447CA" w:rsidRDefault="00E93A6A" w:rsidP="00E93A6A">
            <w:pPr>
              <w:rPr>
                <w:sz w:val="22"/>
                <w:szCs w:val="22"/>
                <w:lang w:val="ro-RO"/>
              </w:rPr>
            </w:pPr>
            <w:r w:rsidRPr="00C447CA">
              <w:t>-</w:t>
            </w:r>
            <w:r w:rsidRPr="00C447CA">
              <w:rPr>
                <w:sz w:val="22"/>
                <w:szCs w:val="22"/>
                <w:lang w:val="ro-RO"/>
              </w:rPr>
              <w:t>Identificarea și descrierea principalelor forme de relief: munte, deal, câmpie.</w:t>
            </w:r>
          </w:p>
          <w:p w14:paraId="20FD5EE3" w14:textId="77777777" w:rsidR="00E93A6A" w:rsidRPr="00C447CA" w:rsidRDefault="00E93A6A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-Clasificarea formelor de relief în funcție de înălțime.</w:t>
            </w:r>
          </w:p>
          <w:p w14:paraId="332DE296" w14:textId="77777777" w:rsidR="00E93A6A" w:rsidRPr="00C447CA" w:rsidRDefault="00E93A6A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-Asocierea denumirilor corecte ale formelor de relief cu imaginile corespunzătoare.</w:t>
            </w:r>
          </w:p>
          <w:p w14:paraId="025A7035" w14:textId="77777777" w:rsidR="00E93A6A" w:rsidRPr="00C447CA" w:rsidRDefault="00E93A6A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-Stabilirea corespondenței dintre animale si mediul lor de viață.</w:t>
            </w:r>
          </w:p>
          <w:p w14:paraId="41B6DD06" w14:textId="27C03E40" w:rsidR="00722333" w:rsidRPr="00E93A6A" w:rsidRDefault="00E93A6A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-Utilizarea unor elemente in diverse aplicații interactive.</w:t>
            </w:r>
          </w:p>
        </w:tc>
      </w:tr>
    </w:tbl>
    <w:tbl>
      <w:tblPr>
        <w:tblW w:w="97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6840"/>
      </w:tblGrid>
      <w:tr w:rsidR="00C447CA" w:rsidRPr="00C447CA" w14:paraId="11449ABA" w14:textId="77777777" w:rsidTr="00E93A6A">
        <w:tc>
          <w:tcPr>
            <w:tcW w:w="2875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C447CA" w:rsidRDefault="00DB4A69" w:rsidP="00150984">
            <w:pPr>
              <w:widowControl w:val="0"/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>Cuvinte cheie</w:t>
            </w:r>
          </w:p>
        </w:tc>
        <w:tc>
          <w:tcPr>
            <w:tcW w:w="6840" w:type="dxa"/>
            <w:tcBorders>
              <w:bottom w:val="dotted" w:sz="4" w:space="0" w:color="000000"/>
            </w:tcBorders>
            <w:shd w:val="clear" w:color="auto" w:fill="FFFFFF"/>
          </w:tcPr>
          <w:p w14:paraId="361295D8" w14:textId="38615606" w:rsidR="00DB4A69" w:rsidRPr="00C447CA" w:rsidRDefault="0065530B" w:rsidP="003A2799">
            <w:pPr>
              <w:pStyle w:val="NoSpacing"/>
              <w:numPr>
                <w:ilvl w:val="0"/>
                <w:numId w:val="8"/>
              </w:numPr>
              <w:rPr>
                <w:sz w:val="22"/>
                <w:szCs w:val="22"/>
                <w:lang w:val="fr-BE"/>
              </w:rPr>
            </w:pPr>
            <w:r w:rsidRPr="00C447CA">
              <w:rPr>
                <w:sz w:val="22"/>
                <w:szCs w:val="22"/>
                <w:lang w:val="fr-BE"/>
              </w:rPr>
              <w:t xml:space="preserve">Forme </w:t>
            </w:r>
            <w:r w:rsidR="009E42D3" w:rsidRPr="00C447CA">
              <w:rPr>
                <w:sz w:val="22"/>
                <w:szCs w:val="22"/>
                <w:lang w:val="fr-BE"/>
              </w:rPr>
              <w:t>de relief</w:t>
            </w:r>
          </w:p>
          <w:p w14:paraId="2BEB7EE9" w14:textId="70A47DB9" w:rsidR="0065530B" w:rsidRPr="00C447CA" w:rsidRDefault="009E42D3" w:rsidP="003A2799">
            <w:pPr>
              <w:pStyle w:val="NoSpacing"/>
              <w:numPr>
                <w:ilvl w:val="0"/>
                <w:numId w:val="8"/>
              </w:numPr>
              <w:rPr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sz w:val="22"/>
                <w:szCs w:val="22"/>
                <w:lang w:val="fr-BE"/>
              </w:rPr>
              <w:t>Munți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dealuri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câmpii</w:t>
            </w:r>
            <w:proofErr w:type="spellEnd"/>
            <w:r w:rsidR="003A2799"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="003A2799" w:rsidRPr="00C447CA">
              <w:rPr>
                <w:sz w:val="22"/>
                <w:szCs w:val="22"/>
                <w:lang w:val="fr-BE"/>
              </w:rPr>
              <w:t>înalțime</w:t>
            </w:r>
            <w:proofErr w:type="spellEnd"/>
            <w:r w:rsidR="003A2799"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="003A2799" w:rsidRPr="00C447CA">
              <w:rPr>
                <w:sz w:val="22"/>
                <w:szCs w:val="22"/>
                <w:lang w:val="fr-BE"/>
              </w:rPr>
              <w:t>culoare</w:t>
            </w:r>
            <w:proofErr w:type="spellEnd"/>
            <w:r w:rsidR="003A2799"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="003A2799" w:rsidRPr="00C447CA">
              <w:rPr>
                <w:sz w:val="22"/>
                <w:szCs w:val="22"/>
                <w:lang w:val="fr-BE"/>
              </w:rPr>
              <w:t>hartă</w:t>
            </w:r>
            <w:proofErr w:type="spellEnd"/>
          </w:p>
          <w:p w14:paraId="0470774E" w14:textId="229D16D4" w:rsidR="0065530B" w:rsidRPr="00C447CA" w:rsidRDefault="009E42D3" w:rsidP="003A2799">
            <w:pPr>
              <w:pStyle w:val="NoSpacing"/>
              <w:numPr>
                <w:ilvl w:val="0"/>
                <w:numId w:val="8"/>
              </w:numPr>
              <w:rPr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sz w:val="22"/>
                <w:szCs w:val="22"/>
                <w:lang w:val="fr-BE"/>
              </w:rPr>
              <w:t>Recunoaște</w:t>
            </w:r>
            <w:proofErr w:type="spellEnd"/>
            <w:r w:rsidR="003A2799" w:rsidRPr="00C447CA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="003A2799" w:rsidRPr="00C447CA">
              <w:rPr>
                <w:sz w:val="22"/>
                <w:szCs w:val="22"/>
                <w:lang w:val="fr-BE"/>
              </w:rPr>
              <w:t>asociază</w:t>
            </w:r>
            <w:proofErr w:type="spellEnd"/>
          </w:p>
          <w:p w14:paraId="023F86BE" w14:textId="61B9E6F6" w:rsidR="003A2799" w:rsidRPr="00C447CA" w:rsidRDefault="003A2799" w:rsidP="003A2799">
            <w:pPr>
              <w:pStyle w:val="NoSpacing"/>
              <w:numPr>
                <w:ilvl w:val="0"/>
                <w:numId w:val="8"/>
              </w:numPr>
              <w:rPr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sz w:val="22"/>
                <w:szCs w:val="22"/>
                <w:lang w:val="fr-BE"/>
              </w:rPr>
              <w:t>I</w:t>
            </w:r>
            <w:r w:rsidR="0065530B" w:rsidRPr="00C447CA">
              <w:rPr>
                <w:sz w:val="22"/>
                <w:szCs w:val="22"/>
                <w:lang w:val="fr-BE"/>
              </w:rPr>
              <w:t>nteractiv</w:t>
            </w:r>
            <w:proofErr w:type="spellEnd"/>
          </w:p>
          <w:p w14:paraId="671AFC0E" w14:textId="5B2DAC80" w:rsidR="0065530B" w:rsidRPr="00C447CA" w:rsidRDefault="009E42D3" w:rsidP="003A2799">
            <w:pPr>
              <w:pStyle w:val="NoSpacing"/>
              <w:numPr>
                <w:ilvl w:val="0"/>
                <w:numId w:val="8"/>
              </w:numPr>
              <w:rPr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sz w:val="22"/>
                <w:szCs w:val="22"/>
              </w:rPr>
              <w:t>Caracteristici</w:t>
            </w:r>
            <w:proofErr w:type="spellEnd"/>
          </w:p>
        </w:tc>
      </w:tr>
    </w:tbl>
    <w:tbl>
      <w:tblPr>
        <w:tblStyle w:val="a"/>
        <w:tblW w:w="97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260"/>
        <w:gridCol w:w="1298"/>
        <w:gridCol w:w="4282"/>
        <w:gridCol w:w="1260"/>
      </w:tblGrid>
      <w:tr w:rsidR="00C447CA" w:rsidRPr="00C447CA" w14:paraId="029EF8E5" w14:textId="77777777" w:rsidTr="00E93A6A">
        <w:tc>
          <w:tcPr>
            <w:tcW w:w="28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C447CA" w:rsidRDefault="00DB4A69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840" w:type="dxa"/>
            <w:gridSpan w:val="3"/>
            <w:tcBorders>
              <w:bottom w:val="dotted" w:sz="4" w:space="0" w:color="000000"/>
            </w:tcBorders>
          </w:tcPr>
          <w:p w14:paraId="3274E317" w14:textId="293C39D8" w:rsidR="001D32ED" w:rsidRPr="00C447CA" w:rsidRDefault="0065530B" w:rsidP="003A279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Învațare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activă</w:t>
            </w:r>
            <w:proofErr w:type="spellEnd"/>
          </w:p>
          <w:p w14:paraId="201878AF" w14:textId="026F49EC" w:rsidR="001D32ED" w:rsidRPr="00C447CA" w:rsidRDefault="0065530B" w:rsidP="003A279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Jocuri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educaționale</w:t>
            </w:r>
            <w:proofErr w:type="spellEnd"/>
          </w:p>
          <w:p w14:paraId="613E3CF9" w14:textId="77777777" w:rsidR="003A2799" w:rsidRPr="00C447CA" w:rsidRDefault="0065530B" w:rsidP="003A279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Învățare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prin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asocier</w:t>
            </w:r>
            <w:r w:rsidR="001D32ED"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e</w:t>
            </w:r>
            <w:proofErr w:type="spellEnd"/>
          </w:p>
          <w:p w14:paraId="3E864031" w14:textId="36E56311" w:rsidR="0065530B" w:rsidRPr="00C447CA" w:rsidRDefault="003A2799" w:rsidP="003A279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</w:rPr>
              <w:t>Întrebări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</w:rPr>
              <w:t>și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</w:rPr>
              <w:t>răspunsuri</w:t>
            </w:r>
            <w:proofErr w:type="spellEnd"/>
          </w:p>
          <w:p w14:paraId="385DE179" w14:textId="77777777" w:rsidR="00CD1448" w:rsidRDefault="00CD1448" w:rsidP="003A279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Învățare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prin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jocuri</w:t>
            </w:r>
            <w:proofErr w:type="spellEnd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C447CA">
              <w:rPr>
                <w:rFonts w:asciiTheme="majorHAnsi" w:hAnsiTheme="majorHAnsi" w:cstheme="majorHAnsi"/>
                <w:sz w:val="22"/>
                <w:szCs w:val="22"/>
                <w:lang w:val="fr-BE"/>
              </w:rPr>
              <w:t>memorie</w:t>
            </w:r>
            <w:proofErr w:type="spellEnd"/>
          </w:p>
          <w:p w14:paraId="19984BC1" w14:textId="3C3E2EDF" w:rsidR="00BB3465" w:rsidRPr="00C447CA" w:rsidRDefault="00BB3465" w:rsidP="00BB3465">
            <w:pPr>
              <w:pStyle w:val="ListParagraph"/>
              <w:ind w:left="1080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</w:tc>
      </w:tr>
      <w:tr w:rsidR="00C447CA" w:rsidRPr="00C447CA" w14:paraId="432664FE" w14:textId="77777777" w:rsidTr="00E93A6A">
        <w:tc>
          <w:tcPr>
            <w:tcW w:w="8455" w:type="dxa"/>
            <w:gridSpan w:val="4"/>
            <w:tcBorders>
              <w:right w:val="nil"/>
            </w:tcBorders>
            <w:shd w:val="clear" w:color="auto" w:fill="FAC090"/>
          </w:tcPr>
          <w:p w14:paraId="6AB0E588" w14:textId="1F628FEA" w:rsidR="004A2240" w:rsidRDefault="00FD3470" w:rsidP="0018644B">
            <w:pPr>
              <w:jc w:val="left"/>
            </w:pPr>
            <w:r w:rsidRPr="00C447CA">
              <w:rPr>
                <w:b/>
                <w:lang w:val="ro-RO"/>
              </w:rPr>
              <w:lastRenderedPageBreak/>
              <w:t xml:space="preserve">Descriere </w:t>
            </w:r>
            <w:r w:rsidR="00CA0614" w:rsidRPr="00C447CA">
              <w:rPr>
                <w:b/>
                <w:lang w:val="ro-RO"/>
              </w:rPr>
              <w:t>RED</w:t>
            </w:r>
            <w:r w:rsidR="00815D29" w:rsidRPr="00C447CA">
              <w:rPr>
                <w:b/>
                <w:lang w:val="ro-RO"/>
              </w:rPr>
              <w:t xml:space="preserve"> (link Curriki)</w:t>
            </w:r>
            <w:r w:rsidR="00BB3465">
              <w:t xml:space="preserve"> </w:t>
            </w:r>
            <w:hyperlink r:id="rId8" w:history="1">
              <w:r w:rsidR="0018644B" w:rsidRPr="00E8409E">
                <w:rPr>
                  <w:rStyle w:val="Hyperlink"/>
                </w:rPr>
                <w:t>https://studio.frameworkconsulting.com/activity/76975/shared?type=ind</w:t>
              </w:r>
            </w:hyperlink>
          </w:p>
          <w:p w14:paraId="784B5F56" w14:textId="104DCA79" w:rsidR="0018644B" w:rsidRPr="00C447CA" w:rsidRDefault="0018644B" w:rsidP="0018644B">
            <w:pPr>
              <w:jc w:val="left"/>
              <w:rPr>
                <w:b/>
                <w:lang w:val="ro-RO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C447CA" w:rsidRDefault="00722333">
            <w:pPr>
              <w:jc w:val="center"/>
              <w:rPr>
                <w:b/>
                <w:lang w:val="ro-RO"/>
              </w:rPr>
            </w:pPr>
          </w:p>
        </w:tc>
      </w:tr>
      <w:tr w:rsidR="00C447CA" w:rsidRPr="00C447CA" w14:paraId="60892DBF" w14:textId="77777777" w:rsidTr="00E93A6A">
        <w:trPr>
          <w:trHeight w:val="558"/>
        </w:trPr>
        <w:tc>
          <w:tcPr>
            <w:tcW w:w="2875" w:type="dxa"/>
            <w:gridSpan w:val="2"/>
            <w:vMerge w:val="restart"/>
            <w:shd w:val="clear" w:color="auto" w:fill="DBE5F1"/>
            <w:vAlign w:val="center"/>
          </w:tcPr>
          <w:p w14:paraId="4FF31FD3" w14:textId="77777777" w:rsidR="006F1247" w:rsidRPr="00C447CA" w:rsidRDefault="006F1247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200EDEA2" w14:textId="77777777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Descrierea resursei</w:t>
            </w:r>
          </w:p>
          <w:p w14:paraId="3DF6F403" w14:textId="77777777" w:rsidR="000E2D46" w:rsidRPr="00C447CA" w:rsidRDefault="000E2D46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32FD45E8" w14:textId="3C09684D" w:rsidR="000E2D46" w:rsidRPr="00C447CA" w:rsidRDefault="000E2D46">
            <w:pPr>
              <w:widowControl w:val="0"/>
              <w:jc w:val="left"/>
              <w:rPr>
                <w:b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396FA2C2" w14:textId="77777777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5542" w:type="dxa"/>
            <w:gridSpan w:val="2"/>
            <w:vAlign w:val="center"/>
          </w:tcPr>
          <w:p w14:paraId="642803C9" w14:textId="30A531BA" w:rsidR="005C66D2" w:rsidRPr="00C447CA" w:rsidRDefault="008F3CD0" w:rsidP="005C66D2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     </w:t>
            </w:r>
            <w:r w:rsidR="00CD1448" w:rsidRPr="00C447CA">
              <w:rPr>
                <w:sz w:val="22"/>
                <w:szCs w:val="22"/>
                <w:lang w:val="ro-RO"/>
              </w:rPr>
              <w:t xml:space="preserve">Lecția include </w:t>
            </w:r>
            <w:r w:rsidR="00CD1448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activități variate</w:t>
            </w:r>
            <w:r w:rsidR="00CD1448" w:rsidRPr="00C447CA">
              <w:rPr>
                <w:sz w:val="22"/>
                <w:szCs w:val="22"/>
                <w:lang w:val="ro-RO"/>
              </w:rPr>
              <w:t>, precum</w:t>
            </w:r>
            <w:r w:rsidR="005C66D2" w:rsidRPr="00C447CA">
              <w:rPr>
                <w:sz w:val="22"/>
                <w:szCs w:val="22"/>
                <w:lang w:val="ro-RO"/>
              </w:rPr>
              <w:t>:</w:t>
            </w:r>
            <w:r w:rsidR="00CD1448" w:rsidRPr="00C447CA">
              <w:rPr>
                <w:sz w:val="22"/>
                <w:szCs w:val="22"/>
                <w:lang w:val="ro-RO"/>
              </w:rPr>
              <w:t xml:space="preserve"> </w:t>
            </w:r>
          </w:p>
          <w:p w14:paraId="4FEC1D94" w14:textId="3C9CCBAD" w:rsidR="008C6881" w:rsidRPr="00C447CA" w:rsidRDefault="005C66D2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șablo</w:t>
            </w:r>
            <w:r w:rsidR="008C6881" w:rsidRPr="00C447CA">
              <w:rPr>
                <w:sz w:val="22"/>
                <w:szCs w:val="22"/>
                <w:lang w:val="ro-RO"/>
              </w:rPr>
              <w:t>a</w:t>
            </w:r>
            <w:r w:rsidRPr="00C447CA">
              <w:rPr>
                <w:sz w:val="22"/>
                <w:szCs w:val="22"/>
                <w:lang w:val="ro-RO"/>
              </w:rPr>
              <w:t>n</w:t>
            </w:r>
            <w:r w:rsidR="008C6881" w:rsidRPr="00C447CA">
              <w:rPr>
                <w:sz w:val="22"/>
                <w:szCs w:val="22"/>
                <w:lang w:val="ro-RO"/>
              </w:rPr>
              <w:t>e</w:t>
            </w:r>
            <w:r w:rsidRPr="00C447CA">
              <w:rPr>
                <w:sz w:val="22"/>
                <w:szCs w:val="22"/>
                <w:lang w:val="ro-RO"/>
              </w:rPr>
              <w:t xml:space="preserve"> </w:t>
            </w:r>
            <w:r w:rsidR="00CD1448" w:rsidRPr="00C447CA">
              <w:rPr>
                <w:sz w:val="22"/>
                <w:szCs w:val="22"/>
                <w:lang w:val="ro-RO"/>
              </w:rPr>
              <w:t>de tip „Drag and Drop”</w:t>
            </w:r>
            <w:r w:rsidR="008C6881" w:rsidRPr="00C447CA">
              <w:rPr>
                <w:sz w:val="22"/>
                <w:szCs w:val="22"/>
                <w:lang w:val="ro-RO"/>
              </w:rPr>
              <w:t>, „True or False”, ,,Fill in the Blanks”</w:t>
            </w:r>
          </w:p>
          <w:p w14:paraId="234EC3E1" w14:textId="663E822A" w:rsidR="005C66D2" w:rsidRPr="00C447CA" w:rsidRDefault="008C6881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diagrama Coogle</w:t>
            </w:r>
            <w:r w:rsidR="00CD1448" w:rsidRPr="00C447CA">
              <w:rPr>
                <w:sz w:val="22"/>
                <w:szCs w:val="22"/>
                <w:lang w:val="ro-RO"/>
              </w:rPr>
              <w:t xml:space="preserve"> </w:t>
            </w:r>
          </w:p>
          <w:p w14:paraId="66D81EC9" w14:textId="071468B1" w:rsidR="005C66D2" w:rsidRPr="00C447CA" w:rsidRDefault="008C6881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instrumente Padlet</w:t>
            </w:r>
          </w:p>
          <w:p w14:paraId="6F80625D" w14:textId="35010333" w:rsidR="001062C1" w:rsidRPr="00C447CA" w:rsidRDefault="005C66D2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prezentări video </w:t>
            </w:r>
            <w:r w:rsidR="008C6881" w:rsidRPr="00C447CA">
              <w:rPr>
                <w:sz w:val="22"/>
                <w:szCs w:val="22"/>
                <w:lang w:val="ro-RO"/>
              </w:rPr>
              <w:t>Youtube</w:t>
            </w:r>
          </w:p>
          <w:p w14:paraId="4A79292C" w14:textId="02E49E83" w:rsidR="008C6881" w:rsidRPr="00C447CA" w:rsidRDefault="008C6881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aplicație LearningApps</w:t>
            </w:r>
          </w:p>
          <w:p w14:paraId="540BAD8E" w14:textId="77777777" w:rsidR="008C6881" w:rsidRDefault="003A2799" w:rsidP="003A279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j</w:t>
            </w:r>
            <w:r w:rsidR="008C6881" w:rsidRPr="00C447CA">
              <w:rPr>
                <w:sz w:val="22"/>
                <w:szCs w:val="22"/>
                <w:lang w:val="ro-RO"/>
              </w:rPr>
              <w:t>ocuri Wordwall, Quiz</w:t>
            </w:r>
          </w:p>
          <w:p w14:paraId="128DAF42" w14:textId="16231F05" w:rsidR="00BB3465" w:rsidRPr="00C447CA" w:rsidRDefault="00BB3465" w:rsidP="00BB3465">
            <w:pPr>
              <w:pStyle w:val="ListParagraph"/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2C89A7A3" w14:textId="77777777" w:rsidTr="00E93A6A">
        <w:trPr>
          <w:trHeight w:val="1469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C447C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03DEE849" w14:textId="77777777" w:rsidR="00722333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Scopul si obiectivele resursei</w:t>
            </w:r>
          </w:p>
          <w:p w14:paraId="262EB7CE" w14:textId="77777777" w:rsidR="00362FE4" w:rsidRPr="00C447CA" w:rsidRDefault="00362FE4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27645187" w14:textId="77777777" w:rsidR="000E2D46" w:rsidRPr="00C447CA" w:rsidRDefault="000E2D46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48B64F90" w14:textId="77777777" w:rsidR="000E2D46" w:rsidRPr="00C447CA" w:rsidRDefault="000E2D46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32B60E79" w14:textId="77777777" w:rsidR="000E2D46" w:rsidRPr="00C447CA" w:rsidRDefault="000E2D46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3615DD66" w14:textId="77777777" w:rsidR="000E2D46" w:rsidRPr="00C447CA" w:rsidRDefault="000E2D46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4A84B924" w14:textId="77777777" w:rsidR="000E2D46" w:rsidRPr="00C447CA" w:rsidRDefault="000E2D46">
            <w:pPr>
              <w:widowControl w:val="0"/>
              <w:jc w:val="left"/>
              <w:rPr>
                <w:b/>
                <w:lang w:val="ro-RO"/>
              </w:rPr>
            </w:pPr>
          </w:p>
        </w:tc>
        <w:tc>
          <w:tcPr>
            <w:tcW w:w="5542" w:type="dxa"/>
            <w:gridSpan w:val="2"/>
            <w:vAlign w:val="center"/>
          </w:tcPr>
          <w:p w14:paraId="380D21EB" w14:textId="4BDECB52" w:rsidR="001062C1" w:rsidRPr="00362FE4" w:rsidRDefault="00CD1448" w:rsidP="00362FE4">
            <w:pPr>
              <w:spacing w:after="0"/>
              <w:rPr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Scopul</w:t>
            </w:r>
            <w:r w:rsidRPr="004A2240">
              <w:rPr>
                <w:color w:val="227ACB"/>
                <w:sz w:val="22"/>
                <w:szCs w:val="22"/>
                <w:lang w:val="ro-RO"/>
              </w:rPr>
              <w:t xml:space="preserve"> </w:t>
            </w:r>
            <w:r w:rsidRPr="00362FE4">
              <w:rPr>
                <w:sz w:val="22"/>
                <w:szCs w:val="22"/>
                <w:lang w:val="ro-RO"/>
              </w:rPr>
              <w:t xml:space="preserve">principal al acestei resurse educaționale </w:t>
            </w:r>
            <w:r w:rsidR="00137F60" w:rsidRPr="00362FE4">
              <w:rPr>
                <w:sz w:val="22"/>
                <w:szCs w:val="22"/>
                <w:lang w:val="ro-RO"/>
              </w:rPr>
              <w:t>îl reprezintă</w:t>
            </w:r>
            <w:r w:rsidRPr="00362FE4">
              <w:rPr>
                <w:sz w:val="22"/>
                <w:szCs w:val="22"/>
                <w:lang w:val="ro-RO"/>
              </w:rPr>
              <w:t xml:space="preserve"> </w:t>
            </w:r>
            <w:r w:rsidR="00137F60" w:rsidRPr="00362FE4">
              <w:rPr>
                <w:bCs/>
                <w:sz w:val="22"/>
                <w:szCs w:val="22"/>
                <w:lang w:val="ro-RO"/>
              </w:rPr>
              <w:t xml:space="preserve">studiul principalelor forme de relief (munții, dealurile și câmpiile), </w:t>
            </w:r>
            <w:r w:rsidR="001D32ED" w:rsidRPr="00362FE4">
              <w:rPr>
                <w:bCs/>
                <w:sz w:val="22"/>
                <w:szCs w:val="22"/>
                <w:lang w:val="ro-RO"/>
              </w:rPr>
              <w:t>re</w:t>
            </w:r>
            <w:r w:rsidR="00137F60" w:rsidRPr="00362FE4">
              <w:rPr>
                <w:bCs/>
                <w:sz w:val="22"/>
                <w:szCs w:val="22"/>
                <w:lang w:val="ro-RO"/>
              </w:rPr>
              <w:t>cunoașterea acestora și a caracterisitilor lor.</w:t>
            </w:r>
          </w:p>
          <w:p w14:paraId="61EAC63B" w14:textId="77777777" w:rsidR="00423572" w:rsidRPr="00362FE4" w:rsidRDefault="00423572" w:rsidP="00362FE4">
            <w:pPr>
              <w:spacing w:after="0"/>
              <w:rPr>
                <w:b/>
                <w:bCs/>
                <w:sz w:val="22"/>
                <w:szCs w:val="22"/>
              </w:rPr>
            </w:pPr>
          </w:p>
          <w:p w14:paraId="40769C5E" w14:textId="215991F3" w:rsidR="00362FE4" w:rsidRPr="004A2240" w:rsidRDefault="00CD1448" w:rsidP="00362FE4">
            <w:pPr>
              <w:spacing w:after="0"/>
              <w:rPr>
                <w:b/>
                <w:bCs/>
                <w:color w:val="227ACB"/>
                <w:sz w:val="22"/>
                <w:szCs w:val="22"/>
              </w:rPr>
            </w:pPr>
            <w:proofErr w:type="spellStart"/>
            <w:r w:rsidRPr="004A2240">
              <w:rPr>
                <w:b/>
                <w:bCs/>
                <w:color w:val="227ACB"/>
                <w:sz w:val="22"/>
                <w:szCs w:val="22"/>
              </w:rPr>
              <w:t>Obiectivele</w:t>
            </w:r>
            <w:proofErr w:type="spellEnd"/>
            <w:r w:rsidRPr="004A2240">
              <w:rPr>
                <w:b/>
                <w:bCs/>
                <w:color w:val="227ACB"/>
                <w:sz w:val="22"/>
                <w:szCs w:val="22"/>
              </w:rPr>
              <w:t xml:space="preserve"> </w:t>
            </w:r>
            <w:proofErr w:type="spellStart"/>
            <w:r w:rsidRPr="004A2240">
              <w:rPr>
                <w:b/>
                <w:bCs/>
                <w:color w:val="227ACB"/>
                <w:sz w:val="22"/>
                <w:szCs w:val="22"/>
              </w:rPr>
              <w:t>resursei</w:t>
            </w:r>
            <w:proofErr w:type="spellEnd"/>
            <w:r w:rsidRPr="004A2240">
              <w:rPr>
                <w:b/>
                <w:bCs/>
                <w:color w:val="227ACB"/>
                <w:sz w:val="22"/>
                <w:szCs w:val="22"/>
              </w:rPr>
              <w:t>:</w:t>
            </w:r>
          </w:p>
          <w:p w14:paraId="67928A50" w14:textId="77777777" w:rsidR="00E93A6A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 xml:space="preserve">La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sfârțitul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activității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toti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 vor fi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capabili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 : </w:t>
            </w:r>
          </w:p>
          <w:p w14:paraId="4741622B" w14:textId="77777777" w:rsidR="00362FE4" w:rsidRPr="00362FE4" w:rsidRDefault="00362FE4" w:rsidP="00362FE4">
            <w:pPr>
              <w:spacing w:after="0"/>
              <w:rPr>
                <w:sz w:val="22"/>
                <w:szCs w:val="22"/>
                <w:lang w:val="fr-BE"/>
              </w:rPr>
            </w:pPr>
          </w:p>
          <w:p w14:paraId="7BD10CFB" w14:textId="77777777" w:rsidR="00E93A6A" w:rsidRPr="00362FE4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 xml:space="preserve">-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rezolve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un test tip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quiz</w:t>
            </w:r>
            <w:r w:rsidRPr="00362FE4">
              <w:rPr>
                <w:sz w:val="22"/>
                <w:szCs w:val="22"/>
                <w:lang w:val="fr-BE"/>
              </w:rPr>
              <w:t xml:space="preserve"> format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7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itemi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răspuns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tip</w:t>
            </w:r>
            <w:proofErr w:type="spellEnd"/>
            <w:r w:rsidRPr="00362FE4">
              <w:rPr>
                <w:b/>
                <w:bCs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True</w:t>
            </w:r>
            <w:proofErr w:type="spellEnd"/>
            <w:r w:rsidRPr="00362FE4">
              <w:rPr>
                <w:b/>
                <w:bCs/>
                <w:sz w:val="22"/>
                <w:szCs w:val="22"/>
                <w:lang w:val="fr-BE"/>
              </w:rPr>
              <w:t>/False</w:t>
            </w:r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despre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formele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relief,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baza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întrebărilor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tip quiz</w:t>
            </w:r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platforma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Curriki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. </w:t>
            </w:r>
          </w:p>
          <w:p w14:paraId="1DEBE4EF" w14:textId="77777777" w:rsidR="00E93A6A" w:rsidRPr="00362FE4" w:rsidRDefault="00E93A6A" w:rsidP="00362F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fr-BE"/>
              </w:rPr>
            </w:pPr>
            <w:proofErr w:type="spellStart"/>
            <w:r w:rsidRPr="00362FE4">
              <w:rPr>
                <w:sz w:val="22"/>
                <w:szCs w:val="22"/>
                <w:lang w:val="fr-BE"/>
              </w:rPr>
              <w:t>Obiectivul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se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consideră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realizat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dacă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răspund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corect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la 4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7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întrebări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>.</w:t>
            </w:r>
          </w:p>
          <w:p w14:paraId="4BFB7C88" w14:textId="77777777" w:rsidR="00362FE4" w:rsidRPr="00362FE4" w:rsidRDefault="00362FE4" w:rsidP="00362FE4">
            <w:pPr>
              <w:pStyle w:val="ListParagraph"/>
              <w:jc w:val="both"/>
              <w:rPr>
                <w:sz w:val="22"/>
                <w:szCs w:val="22"/>
                <w:lang w:val="fr-BE"/>
              </w:rPr>
            </w:pPr>
          </w:p>
          <w:p w14:paraId="7DBA6017" w14:textId="77777777" w:rsidR="00E93A6A" w:rsidRPr="00362FE4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>-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recunoască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și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asocieze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fiecare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formă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relief </w:t>
            </w:r>
            <w:proofErr w:type="spellStart"/>
            <w:proofErr w:type="gramStart"/>
            <w:r w:rsidRPr="00362FE4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imaginea</w:t>
            </w:r>
            <w:proofErr w:type="spellEnd"/>
            <w:proofErr w:type="gram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corespunzătoare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baza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imaginilor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aplicația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Drag and Drop,</w:t>
            </w:r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platforma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Curriki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. </w:t>
            </w:r>
          </w:p>
          <w:p w14:paraId="3F26E850" w14:textId="77777777" w:rsidR="00362FE4" w:rsidRPr="00362FE4" w:rsidRDefault="00E93A6A" w:rsidP="00362F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fr-BE"/>
              </w:rPr>
            </w:pPr>
            <w:proofErr w:type="spellStart"/>
            <w:r w:rsidRPr="00362FE4">
              <w:rPr>
                <w:sz w:val="22"/>
                <w:szCs w:val="22"/>
                <w:lang w:val="fr-BE"/>
              </w:rPr>
              <w:t>Obiectivul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se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consideră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realizat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dacă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identifică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corect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cel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puțin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2 forme de relief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3. </w:t>
            </w:r>
          </w:p>
          <w:p w14:paraId="72054631" w14:textId="09E55CD4" w:rsidR="00E93A6A" w:rsidRPr="00362FE4" w:rsidRDefault="00E93A6A" w:rsidP="00362FE4">
            <w:pPr>
              <w:pStyle w:val="ListParagraph"/>
              <w:jc w:val="both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 xml:space="preserve"> </w:t>
            </w:r>
          </w:p>
          <w:p w14:paraId="4F62BF1C" w14:textId="77777777" w:rsidR="00E93A6A" w:rsidRPr="00362FE4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>-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proofErr w:type="gramStart"/>
            <w:r w:rsidRPr="00362FE4">
              <w:rPr>
                <w:sz w:val="22"/>
                <w:szCs w:val="22"/>
                <w:lang w:val="fr-BE"/>
              </w:rPr>
              <w:t>completeze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propoziții</w:t>
            </w:r>
            <w:proofErr w:type="spellEnd"/>
            <w:proofErr w:type="gram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lacunare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despre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formele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relief,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baza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aplicației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 xml:space="preserve">Fill in the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Blanks</w:t>
            </w:r>
            <w:proofErr w:type="spellEnd"/>
            <w:r w:rsidRPr="00362FE4">
              <w:rPr>
                <w:b/>
                <w:bCs/>
                <w:sz w:val="22"/>
                <w:szCs w:val="22"/>
                <w:lang w:val="fr-BE"/>
              </w:rPr>
              <w:t>,</w:t>
            </w:r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platforma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Curriki</w:t>
            </w:r>
            <w:proofErr w:type="spellEnd"/>
            <w:r w:rsidRPr="00362FE4">
              <w:rPr>
                <w:b/>
                <w:bCs/>
                <w:sz w:val="22"/>
                <w:szCs w:val="22"/>
                <w:lang w:val="fr-BE"/>
              </w:rPr>
              <w:t>.</w:t>
            </w:r>
            <w:r w:rsidRPr="00362FE4">
              <w:rPr>
                <w:sz w:val="22"/>
                <w:szCs w:val="22"/>
                <w:lang w:val="fr-BE"/>
              </w:rPr>
              <w:t xml:space="preserve"> </w:t>
            </w:r>
          </w:p>
          <w:p w14:paraId="1A4A7203" w14:textId="77777777" w:rsidR="00E93A6A" w:rsidRPr="00362FE4" w:rsidRDefault="00E93A6A" w:rsidP="00362F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fr-BE"/>
              </w:rPr>
            </w:pPr>
            <w:proofErr w:type="spellStart"/>
            <w:r w:rsidRPr="00362FE4">
              <w:rPr>
                <w:sz w:val="22"/>
                <w:szCs w:val="22"/>
                <w:lang w:val="fr-BE"/>
              </w:rPr>
              <w:t>Obiectivul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se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consideră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realizat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dacă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completează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cel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puțin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o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propoziție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3. </w:t>
            </w:r>
          </w:p>
          <w:p w14:paraId="0A18123B" w14:textId="77777777" w:rsidR="00362FE4" w:rsidRPr="00362FE4" w:rsidRDefault="00362FE4" w:rsidP="00362FE4">
            <w:pPr>
              <w:pStyle w:val="ListParagraph"/>
              <w:jc w:val="both"/>
              <w:rPr>
                <w:sz w:val="22"/>
                <w:szCs w:val="22"/>
                <w:lang w:val="fr-BE"/>
              </w:rPr>
            </w:pPr>
          </w:p>
          <w:p w14:paraId="35049297" w14:textId="77777777" w:rsidR="00E93A6A" w:rsidRPr="00362FE4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 xml:space="preserve">-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rezolve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un test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tip quiz</w:t>
            </w:r>
            <w:r w:rsidRPr="00362FE4">
              <w:rPr>
                <w:sz w:val="22"/>
                <w:szCs w:val="22"/>
                <w:lang w:val="fr-BE"/>
              </w:rPr>
              <w:t xml:space="preserve"> format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8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itemi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alegere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multiplă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privind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formele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relief,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baza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unor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întrebări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tip quiz,</w:t>
            </w:r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platforma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r w:rsidRPr="00362FE4">
              <w:rPr>
                <w:b/>
                <w:bCs/>
                <w:sz w:val="22"/>
                <w:szCs w:val="22"/>
                <w:lang w:val="fr-BE"/>
              </w:rPr>
              <w:t>Quiz</w:t>
            </w:r>
            <w:r w:rsidRPr="00362FE4">
              <w:rPr>
                <w:sz w:val="22"/>
                <w:szCs w:val="22"/>
                <w:lang w:val="fr-BE"/>
              </w:rPr>
              <w:t xml:space="preserve">. </w:t>
            </w:r>
          </w:p>
          <w:p w14:paraId="0B7878DC" w14:textId="77777777" w:rsidR="00E93A6A" w:rsidRPr="00362FE4" w:rsidRDefault="00E93A6A" w:rsidP="00362F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fr-BE"/>
              </w:rPr>
            </w:pPr>
            <w:proofErr w:type="spellStart"/>
            <w:r w:rsidRPr="00362FE4">
              <w:rPr>
                <w:sz w:val="22"/>
                <w:szCs w:val="22"/>
                <w:lang w:val="fr-BE"/>
              </w:rPr>
              <w:t>Obiectivul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se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consideră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realizat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dacă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răspund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corect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la 4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8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întrebări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>.</w:t>
            </w:r>
          </w:p>
          <w:p w14:paraId="45CE7362" w14:textId="77777777" w:rsidR="00362FE4" w:rsidRPr="00362FE4" w:rsidRDefault="00362FE4" w:rsidP="00362FE4">
            <w:pPr>
              <w:pStyle w:val="ListParagraph"/>
              <w:jc w:val="both"/>
              <w:rPr>
                <w:sz w:val="22"/>
                <w:szCs w:val="22"/>
                <w:lang w:val="fr-BE"/>
              </w:rPr>
            </w:pPr>
          </w:p>
          <w:p w14:paraId="27C146C5" w14:textId="77777777" w:rsidR="00E93A6A" w:rsidRPr="00362FE4" w:rsidRDefault="00E93A6A" w:rsidP="00362FE4">
            <w:pPr>
              <w:spacing w:after="0"/>
              <w:rPr>
                <w:sz w:val="22"/>
                <w:szCs w:val="22"/>
                <w:lang w:val="fr-BE"/>
              </w:rPr>
            </w:pPr>
            <w:r w:rsidRPr="00362FE4">
              <w:rPr>
                <w:sz w:val="22"/>
                <w:szCs w:val="22"/>
                <w:lang w:val="fr-BE"/>
              </w:rPr>
              <w:t xml:space="preserve"> -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să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unească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corect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într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-o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diagramă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interactivă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tip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b/>
                <w:bCs/>
                <w:sz w:val="22"/>
                <w:szCs w:val="22"/>
                <w:lang w:val="fr-BE"/>
              </w:rPr>
              <w:t>Wordwall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,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imaginile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denumirile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formelor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de relief. </w:t>
            </w:r>
          </w:p>
          <w:p w14:paraId="00D271BB" w14:textId="77777777" w:rsidR="00BB3465" w:rsidRPr="00362FE4" w:rsidRDefault="00E93A6A" w:rsidP="00362FE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362FE4">
              <w:rPr>
                <w:sz w:val="22"/>
                <w:szCs w:val="22"/>
                <w:lang w:val="fr-BE"/>
              </w:rPr>
              <w:t>Obiectivul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se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consideră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realizat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dacă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elevii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plasează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corect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5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din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cele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 xml:space="preserve"> 10 </w:t>
            </w:r>
            <w:proofErr w:type="spellStart"/>
            <w:r w:rsidRPr="00362FE4">
              <w:rPr>
                <w:sz w:val="22"/>
                <w:szCs w:val="22"/>
                <w:lang w:val="fr-BE"/>
              </w:rPr>
              <w:t>elemente</w:t>
            </w:r>
            <w:proofErr w:type="spellEnd"/>
            <w:r w:rsidRPr="00362FE4">
              <w:rPr>
                <w:sz w:val="22"/>
                <w:szCs w:val="22"/>
                <w:lang w:val="fr-BE"/>
              </w:rPr>
              <w:t>.</w:t>
            </w:r>
          </w:p>
          <w:p w14:paraId="60BF78C9" w14:textId="3CC4CBE8" w:rsidR="00362FE4" w:rsidRPr="00362FE4" w:rsidRDefault="00362FE4" w:rsidP="00362FE4">
            <w:pPr>
              <w:pStyle w:val="ListParagraph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4DFC2D8A" w14:textId="77777777" w:rsidTr="00E93A6A">
        <w:trPr>
          <w:trHeight w:val="127"/>
        </w:trPr>
        <w:tc>
          <w:tcPr>
            <w:tcW w:w="8455" w:type="dxa"/>
            <w:gridSpan w:val="4"/>
            <w:shd w:val="clear" w:color="auto" w:fill="D9D9D9"/>
            <w:vAlign w:val="center"/>
          </w:tcPr>
          <w:p w14:paraId="37F0F248" w14:textId="77777777" w:rsidR="00722333" w:rsidRPr="00C447CA" w:rsidRDefault="00722333">
            <w:pPr>
              <w:jc w:val="left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318B745F" w14:textId="77777777" w:rsidR="00722333" w:rsidRPr="00C447CA" w:rsidRDefault="00FD347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Timp estimat</w:t>
            </w:r>
          </w:p>
        </w:tc>
      </w:tr>
      <w:tr w:rsidR="00C447CA" w:rsidRPr="00C447CA" w14:paraId="0AC380A0" w14:textId="77777777" w:rsidTr="00E93A6A">
        <w:trPr>
          <w:trHeight w:val="127"/>
        </w:trPr>
        <w:tc>
          <w:tcPr>
            <w:tcW w:w="2875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Default="00FD347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Descrierea narativă a </w:t>
            </w:r>
            <w:r w:rsidR="008629EC" w:rsidRPr="00C447CA">
              <w:rPr>
                <w:b/>
                <w:sz w:val="22"/>
                <w:szCs w:val="22"/>
                <w:lang w:val="ro-RO"/>
              </w:rPr>
              <w:t>activităților</w:t>
            </w:r>
            <w:r w:rsidRPr="00C447CA">
              <w:rPr>
                <w:b/>
                <w:sz w:val="22"/>
                <w:szCs w:val="22"/>
                <w:lang w:val="ro-RO"/>
              </w:rPr>
              <w:t xml:space="preserve"> de </w:t>
            </w:r>
            <w:r w:rsidR="008629EC" w:rsidRPr="00C447CA">
              <w:rPr>
                <w:b/>
                <w:sz w:val="22"/>
                <w:szCs w:val="22"/>
                <w:lang w:val="ro-RO"/>
              </w:rPr>
              <w:t>învățare</w:t>
            </w:r>
            <w:r w:rsidRPr="00C447CA">
              <w:rPr>
                <w:b/>
                <w:lang w:val="ro-RO"/>
              </w:rPr>
              <w:t xml:space="preserve">  </w:t>
            </w:r>
            <w:r w:rsidR="00B245D1" w:rsidRPr="00C447CA">
              <w:rPr>
                <w:b/>
                <w:lang w:val="ro-RO"/>
              </w:rPr>
              <w:t>din lecție</w:t>
            </w:r>
            <w:r w:rsidRPr="00C447CA">
              <w:rPr>
                <w:sz w:val="22"/>
                <w:szCs w:val="22"/>
                <w:lang w:val="ro-RO"/>
              </w:rPr>
              <w:t>- pas cu pas organizare şi structură</w:t>
            </w:r>
          </w:p>
          <w:p w14:paraId="34DA5ABC" w14:textId="77777777" w:rsidR="004A2240" w:rsidRDefault="004A224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65FFD394" w14:textId="77777777" w:rsidR="004A2240" w:rsidRDefault="004A224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10878890" w14:textId="77777777" w:rsidR="004A2240" w:rsidRDefault="004A224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0DCAEEC7" w14:textId="77777777" w:rsidR="00BB3465" w:rsidRDefault="00BB3465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03680F18" w14:textId="77777777" w:rsidR="00BB3465" w:rsidRDefault="00BB3465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0AAD22BF" w14:textId="77777777" w:rsidR="00BB3465" w:rsidRDefault="00BB3465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2E8E7EA3" w14:textId="77777777" w:rsidR="00BB3465" w:rsidRDefault="00BB3465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</w:p>
          <w:p w14:paraId="429A88CD" w14:textId="77777777" w:rsidR="00BB3465" w:rsidRPr="00C447CA" w:rsidRDefault="00BB3465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6A10143B" w14:textId="58E8CEF7" w:rsidR="00722333" w:rsidRPr="00C447CA" w:rsidRDefault="00722333">
            <w:pPr>
              <w:widowControl w:val="0"/>
              <w:jc w:val="left"/>
              <w:rPr>
                <w:b/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B253B20" w14:textId="77777777" w:rsidR="005D0FE2" w:rsidRPr="00362FE4" w:rsidRDefault="00CD1448" w:rsidP="005D0FE2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bCs/>
                <w:sz w:val="22"/>
                <w:szCs w:val="22"/>
                <w:lang w:val="ro-RO"/>
              </w:rPr>
              <w:t xml:space="preserve">Pasul 1: </w:t>
            </w:r>
            <w:r w:rsidR="0010738E" w:rsidRPr="00362FE4">
              <w:rPr>
                <w:b/>
                <w:bCs/>
                <w:sz w:val="22"/>
                <w:szCs w:val="22"/>
                <w:lang w:val="ro-RO"/>
              </w:rPr>
              <w:t>Captarea atenției</w:t>
            </w:r>
          </w:p>
          <w:p w14:paraId="03731019" w14:textId="6803F1CB" w:rsidR="005D0FE2" w:rsidRPr="004A2240" w:rsidRDefault="005D0FE2" w:rsidP="005D0FE2">
            <w:pPr>
              <w:widowControl w:val="0"/>
              <w:jc w:val="left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 xml:space="preserve">Studio </w:t>
            </w:r>
            <w:r w:rsidR="006B655D" w:rsidRPr="004A2240">
              <w:rPr>
                <w:bCs/>
                <w:color w:val="227ACB"/>
                <w:sz w:val="22"/>
                <w:szCs w:val="22"/>
                <w:lang w:val="ro-RO"/>
              </w:rPr>
              <w:t>(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Slide</w:t>
            </w:r>
            <w:r w:rsidR="006B655D" w:rsidRPr="004A2240">
              <w:rPr>
                <w:b/>
                <w:color w:val="227ACB"/>
                <w:sz w:val="22"/>
                <w:szCs w:val="22"/>
                <w:lang w:val="ro-RO"/>
              </w:rPr>
              <w:t>-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urile 2- 4</w:t>
            </w:r>
            <w:r w:rsidR="006B655D" w:rsidRPr="004A2240">
              <w:rPr>
                <w:bCs/>
                <w:color w:val="227ACB"/>
                <w:sz w:val="22"/>
                <w:szCs w:val="22"/>
                <w:lang w:val="ro-RO"/>
              </w:rPr>
              <w:t>)</w:t>
            </w: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.</w:t>
            </w:r>
          </w:p>
          <w:p w14:paraId="16F8F4BA" w14:textId="5346BC7D" w:rsidR="0010738E" w:rsidRPr="00362FE4" w:rsidRDefault="00095F79" w:rsidP="00CD1448">
            <w:pPr>
              <w:rPr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>Slide-ul 2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are atașat o </w:t>
            </w:r>
            <w:r w:rsidRPr="00362FE4">
              <w:rPr>
                <w:b/>
                <w:sz w:val="22"/>
                <w:szCs w:val="22"/>
                <w:lang w:val="ro-RO"/>
              </w:rPr>
              <w:t>imagine încărcată în Curriki</w:t>
            </w:r>
            <w:r w:rsidR="00BB3465" w:rsidRPr="00362FE4">
              <w:rPr>
                <w:b/>
                <w:sz w:val="22"/>
                <w:szCs w:val="22"/>
                <w:lang w:val="ro-RO"/>
              </w:rPr>
              <w:t>Studio</w:t>
            </w:r>
            <w:r w:rsidR="00BB3465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362FE4">
              <w:rPr>
                <w:bCs/>
                <w:sz w:val="22"/>
                <w:szCs w:val="22"/>
                <w:lang w:val="ro-RO"/>
              </w:rPr>
              <w:t>și</w:t>
            </w:r>
            <w:r w:rsidR="009270FF" w:rsidRPr="00362FE4">
              <w:rPr>
                <w:bCs/>
                <w:sz w:val="22"/>
                <w:szCs w:val="22"/>
                <w:lang w:val="ro-RO"/>
              </w:rPr>
              <w:t xml:space="preserve"> un </w:t>
            </w:r>
            <w:r w:rsidR="009270FF" w:rsidRPr="00362FE4">
              <w:rPr>
                <w:b/>
                <w:sz w:val="22"/>
                <w:szCs w:val="22"/>
                <w:lang w:val="ro-RO"/>
              </w:rPr>
              <w:t>text în versuri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, solicitându-se astfel elevilor </w:t>
            </w:r>
            <w:r w:rsidR="0010738E" w:rsidRPr="00362FE4">
              <w:rPr>
                <w:bCs/>
                <w:sz w:val="22"/>
                <w:szCs w:val="22"/>
                <w:lang w:val="ro-RO"/>
              </w:rPr>
              <w:t>să recunoască despre ce țară este vorba</w:t>
            </w:r>
            <w:r w:rsidRPr="00362FE4">
              <w:rPr>
                <w:bCs/>
                <w:sz w:val="22"/>
                <w:szCs w:val="22"/>
                <w:lang w:val="ro-RO"/>
              </w:rPr>
              <w:t>.</w:t>
            </w:r>
            <w:r w:rsidR="005D0FE2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15135568" w14:textId="6A2A6B58" w:rsidR="007C3F92" w:rsidRPr="00362FE4" w:rsidRDefault="00095F79" w:rsidP="006A4100">
            <w:pPr>
              <w:rPr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>Slide-ul-3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conține</w:t>
            </w:r>
            <w:r w:rsidR="0010738E" w:rsidRPr="00362FE4">
              <w:rPr>
                <w:bCs/>
                <w:sz w:val="22"/>
                <w:szCs w:val="22"/>
                <w:lang w:val="ro-RO"/>
              </w:rPr>
              <w:t xml:space="preserve"> un </w:t>
            </w:r>
            <w:r w:rsidR="0010738E" w:rsidRPr="00362FE4">
              <w:rPr>
                <w:b/>
                <w:sz w:val="22"/>
                <w:szCs w:val="22"/>
                <w:lang w:val="ro-RO"/>
              </w:rPr>
              <w:t>material video</w:t>
            </w:r>
            <w:r w:rsidR="008C39C2" w:rsidRPr="00362FE4">
              <w:rPr>
                <w:b/>
                <w:sz w:val="22"/>
                <w:szCs w:val="22"/>
                <w:lang w:val="ro-RO"/>
              </w:rPr>
              <w:t xml:space="preserve"> </w:t>
            </w:r>
            <w:r w:rsidR="006B655D" w:rsidRPr="00362FE4">
              <w:rPr>
                <w:bCs/>
                <w:sz w:val="22"/>
                <w:szCs w:val="22"/>
                <w:lang w:val="ro-RO"/>
              </w:rPr>
              <w:t>de pe</w:t>
            </w:r>
            <w:r w:rsidR="006B655D" w:rsidRPr="00362FE4">
              <w:rPr>
                <w:b/>
                <w:sz w:val="22"/>
                <w:szCs w:val="22"/>
                <w:lang w:val="ro-RO"/>
              </w:rPr>
              <w:t xml:space="preserve"> </w:t>
            </w:r>
            <w:r w:rsidR="00B20C4E" w:rsidRPr="00362FE4">
              <w:rPr>
                <w:b/>
                <w:sz w:val="22"/>
                <w:szCs w:val="22"/>
                <w:lang w:val="ro-RO"/>
              </w:rPr>
              <w:t>Youtube</w:t>
            </w:r>
            <w:r w:rsidRPr="00362FE4">
              <w:rPr>
                <w:b/>
                <w:sz w:val="22"/>
                <w:szCs w:val="22"/>
                <w:lang w:val="ro-RO"/>
              </w:rPr>
              <w:t>,</w:t>
            </w:r>
            <w:r w:rsidR="006B655D" w:rsidRPr="00362FE4">
              <w:rPr>
                <w:b/>
                <w:sz w:val="22"/>
                <w:szCs w:val="22"/>
                <w:lang w:val="ro-RO"/>
              </w:rPr>
              <w:t xml:space="preserve"> </w:t>
            </w:r>
            <w:r w:rsidR="006B655D" w:rsidRPr="00362FE4">
              <w:rPr>
                <w:bCs/>
                <w:sz w:val="22"/>
                <w:szCs w:val="22"/>
                <w:lang w:val="ro-RO"/>
              </w:rPr>
              <w:t>încărcat în</w:t>
            </w:r>
            <w:r w:rsidR="006B655D" w:rsidRPr="00362FE4">
              <w:rPr>
                <w:b/>
                <w:sz w:val="22"/>
                <w:szCs w:val="22"/>
                <w:lang w:val="ro-RO"/>
              </w:rPr>
              <w:t xml:space="preserve"> Curriki</w:t>
            </w:r>
            <w:r w:rsidR="00BB3465" w:rsidRPr="00362FE4">
              <w:rPr>
                <w:b/>
                <w:sz w:val="22"/>
                <w:szCs w:val="22"/>
                <w:lang w:val="ro-RO"/>
              </w:rPr>
              <w:t>Studio</w:t>
            </w:r>
            <w:r w:rsidR="00BB3465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B20C4E" w:rsidRPr="00362FE4">
              <w:rPr>
                <w:bCs/>
                <w:sz w:val="22"/>
                <w:szCs w:val="22"/>
                <w:lang w:val="ro-RO"/>
              </w:rPr>
              <w:t xml:space="preserve">ce conține </w:t>
            </w:r>
            <w:r w:rsidR="008C39C2" w:rsidRPr="00362FE4">
              <w:rPr>
                <w:bCs/>
                <w:sz w:val="22"/>
                <w:szCs w:val="22"/>
                <w:lang w:val="ro-RO"/>
              </w:rPr>
              <w:t>,,</w:t>
            </w:r>
            <w:r w:rsidR="008C39C2" w:rsidRPr="00362FE4">
              <w:rPr>
                <w:b/>
                <w:sz w:val="22"/>
                <w:szCs w:val="22"/>
                <w:lang w:val="ro-RO"/>
              </w:rPr>
              <w:t>Povestea ținutului românesc</w:t>
            </w:r>
            <w:r w:rsidR="008C39C2" w:rsidRPr="00362FE4">
              <w:rPr>
                <w:bCs/>
                <w:sz w:val="22"/>
                <w:szCs w:val="22"/>
                <w:lang w:val="ro-RO"/>
              </w:rPr>
              <w:t>”</w:t>
            </w:r>
            <w:r w:rsidR="001C336F" w:rsidRPr="00362FE4">
              <w:rPr>
                <w:bCs/>
                <w:sz w:val="22"/>
                <w:szCs w:val="22"/>
                <w:lang w:val="ro-RO"/>
              </w:rPr>
              <w:t>, care prezintă</w:t>
            </w:r>
            <w:r w:rsidRPr="00362FE4">
              <w:rPr>
                <w:bCs/>
                <w:sz w:val="22"/>
                <w:szCs w:val="22"/>
                <w:lang w:val="ro-RO"/>
              </w:rPr>
              <w:t>,</w:t>
            </w:r>
            <w:r w:rsidR="001C336F" w:rsidRPr="00362FE4">
              <w:rPr>
                <w:bCs/>
                <w:sz w:val="22"/>
                <w:szCs w:val="22"/>
                <w:lang w:val="ro-RO"/>
              </w:rPr>
              <w:t xml:space="preserve"> sub forma unei povești</w:t>
            </w:r>
            <w:r w:rsidRPr="00362FE4">
              <w:rPr>
                <w:bCs/>
                <w:sz w:val="22"/>
                <w:szCs w:val="22"/>
                <w:lang w:val="ro-RO"/>
              </w:rPr>
              <w:t>,</w:t>
            </w:r>
            <w:r w:rsidR="001C336F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362FE4">
              <w:rPr>
                <w:bCs/>
                <w:sz w:val="22"/>
                <w:szCs w:val="22"/>
                <w:lang w:val="ro-RO"/>
              </w:rPr>
              <w:t>fiecare formă</w:t>
            </w:r>
            <w:r w:rsidR="001C336F" w:rsidRPr="00362FE4">
              <w:rPr>
                <w:bCs/>
                <w:sz w:val="22"/>
                <w:szCs w:val="22"/>
                <w:lang w:val="ro-RO"/>
              </w:rPr>
              <w:t xml:space="preserve"> de relief din țara noastră, făcându-se astfel trecerea către tema lecției- ,,</w:t>
            </w:r>
            <w:r w:rsidR="001C336F" w:rsidRPr="00362FE4">
              <w:rPr>
                <w:b/>
                <w:sz w:val="22"/>
                <w:szCs w:val="22"/>
                <w:lang w:val="ro-RO"/>
              </w:rPr>
              <w:t>Formele de relief</w:t>
            </w:r>
            <w:r w:rsidR="001C336F" w:rsidRPr="00362FE4">
              <w:rPr>
                <w:bCs/>
                <w:sz w:val="22"/>
                <w:szCs w:val="22"/>
                <w:lang w:val="ro-RO"/>
              </w:rPr>
              <w:t>”</w:t>
            </w:r>
            <w:r w:rsidR="00D217B6" w:rsidRPr="00362FE4">
              <w:rPr>
                <w:bCs/>
                <w:sz w:val="22"/>
                <w:szCs w:val="22"/>
                <w:lang w:val="ro-RO"/>
              </w:rPr>
              <w:t xml:space="preserve">. </w:t>
            </w:r>
          </w:p>
          <w:p w14:paraId="418A4C14" w14:textId="5EC36A7E" w:rsidR="006B655D" w:rsidRPr="00362FE4" w:rsidRDefault="006B655D" w:rsidP="006A4100">
            <w:pPr>
              <w:rPr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>Slide-ul 4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0E2D46" w:rsidRPr="00362FE4">
              <w:rPr>
                <w:bCs/>
                <w:sz w:val="22"/>
                <w:szCs w:val="22"/>
                <w:lang w:val="ro-RO"/>
              </w:rPr>
              <w:t>prezintă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o </w:t>
            </w:r>
            <w:r w:rsidRPr="00362FE4">
              <w:rPr>
                <w:b/>
                <w:sz w:val="22"/>
                <w:szCs w:val="22"/>
                <w:lang w:val="ro-RO"/>
              </w:rPr>
              <w:t>imagine încărcată în Curriki</w:t>
            </w:r>
            <w:r w:rsidR="00BB3465" w:rsidRPr="00362FE4">
              <w:rPr>
                <w:b/>
                <w:sz w:val="22"/>
                <w:szCs w:val="22"/>
                <w:lang w:val="ro-RO"/>
              </w:rPr>
              <w:t>Studio</w:t>
            </w:r>
            <w:r w:rsidR="00362FE4">
              <w:rPr>
                <w:b/>
                <w:sz w:val="22"/>
                <w:szCs w:val="22"/>
                <w:lang w:val="ro-RO"/>
              </w:rPr>
              <w:t>,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care </w:t>
            </w:r>
            <w:r w:rsidR="000E2D46" w:rsidRPr="00362FE4">
              <w:rPr>
                <w:bCs/>
                <w:sz w:val="22"/>
                <w:szCs w:val="22"/>
                <w:lang w:val="ro-RO"/>
              </w:rPr>
              <w:t>explică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 existența tuturor formelor de relief în țara noastră.</w:t>
            </w:r>
          </w:p>
        </w:tc>
        <w:tc>
          <w:tcPr>
            <w:tcW w:w="1260" w:type="dxa"/>
            <w:vAlign w:val="center"/>
          </w:tcPr>
          <w:p w14:paraId="714DDCFA" w14:textId="77777777" w:rsidR="00362FE4" w:rsidRDefault="00362FE4" w:rsidP="00362FE4">
            <w:pPr>
              <w:rPr>
                <w:sz w:val="22"/>
                <w:szCs w:val="22"/>
                <w:lang w:val="ro-RO"/>
              </w:rPr>
            </w:pPr>
          </w:p>
          <w:p w14:paraId="376FB92E" w14:textId="09D952E5" w:rsidR="00722333" w:rsidRPr="00C447CA" w:rsidRDefault="006B655D" w:rsidP="00362FE4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5</w:t>
            </w:r>
            <w:r w:rsidR="00CD1448" w:rsidRPr="00C447CA">
              <w:rPr>
                <w:sz w:val="22"/>
                <w:szCs w:val="22"/>
                <w:lang w:val="ro-RO"/>
              </w:rPr>
              <w:t xml:space="preserve"> min</w:t>
            </w:r>
            <w:r w:rsidR="00E93A6A">
              <w:rPr>
                <w:sz w:val="22"/>
                <w:szCs w:val="22"/>
                <w:lang w:val="ro-RO"/>
              </w:rPr>
              <w:t>.</w:t>
            </w:r>
          </w:p>
          <w:p w14:paraId="682B6144" w14:textId="77777777" w:rsidR="00CD1448" w:rsidRPr="00C447CA" w:rsidRDefault="00CD1448">
            <w:pPr>
              <w:jc w:val="center"/>
              <w:rPr>
                <w:lang w:val="ro-RO"/>
              </w:rPr>
            </w:pPr>
          </w:p>
          <w:p w14:paraId="0E4C49CD" w14:textId="77777777" w:rsidR="00CD1448" w:rsidRPr="00C447CA" w:rsidRDefault="00CD1448">
            <w:pPr>
              <w:jc w:val="center"/>
              <w:rPr>
                <w:lang w:val="ro-RO"/>
              </w:rPr>
            </w:pPr>
          </w:p>
          <w:p w14:paraId="6DDD14DF" w14:textId="77777777" w:rsidR="00CD1448" w:rsidRPr="00C447CA" w:rsidRDefault="00CD1448">
            <w:pPr>
              <w:jc w:val="center"/>
              <w:rPr>
                <w:lang w:val="ro-RO"/>
              </w:rPr>
            </w:pPr>
          </w:p>
          <w:p w14:paraId="41BA2A5B" w14:textId="77777777" w:rsidR="00CD1448" w:rsidRPr="00C447CA" w:rsidRDefault="00CD1448">
            <w:pPr>
              <w:jc w:val="center"/>
              <w:rPr>
                <w:lang w:val="ro-RO"/>
              </w:rPr>
            </w:pPr>
          </w:p>
          <w:p w14:paraId="71956152" w14:textId="4673CBDB" w:rsidR="00CD1448" w:rsidRPr="00C447CA" w:rsidRDefault="00CD1448" w:rsidP="00CD1448">
            <w:pPr>
              <w:rPr>
                <w:lang w:val="ro-RO"/>
              </w:rPr>
            </w:pPr>
          </w:p>
        </w:tc>
      </w:tr>
      <w:tr w:rsidR="00C447CA" w:rsidRPr="00C447CA" w14:paraId="08092F43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56663AC9" w14:textId="77777777" w:rsidR="001C336F" w:rsidRPr="00C447CA" w:rsidRDefault="001C336F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92DB009" w14:textId="09B9C275" w:rsidR="009270FF" w:rsidRPr="00362FE4" w:rsidRDefault="001C336F" w:rsidP="009270FF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bCs/>
                <w:sz w:val="22"/>
                <w:szCs w:val="22"/>
                <w:lang w:val="ro-RO"/>
              </w:rPr>
              <w:t>Pasul 2:</w:t>
            </w:r>
            <w:r w:rsidR="005D0FE2" w:rsidRPr="00362FE4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5D0FE2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Reactualizarea cunoștin</w:t>
            </w:r>
            <w:r w:rsidR="009270FF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ț</w:t>
            </w:r>
            <w:r w:rsidR="005D0FE2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elor</w:t>
            </w:r>
          </w:p>
          <w:p w14:paraId="24BE081A" w14:textId="49F36929" w:rsidR="000F5A58" w:rsidRPr="004A2240" w:rsidRDefault="000F5A58" w:rsidP="000F5A58">
            <w:pPr>
              <w:widowControl w:val="0"/>
              <w:jc w:val="left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>Studio</w:t>
            </w:r>
            <w:r w:rsidR="00E0694C" w:rsidRPr="004A2240">
              <w:rPr>
                <w:bCs/>
                <w:color w:val="227ACB"/>
                <w:sz w:val="22"/>
                <w:szCs w:val="22"/>
                <w:lang w:val="ro-RO"/>
              </w:rPr>
              <w:t xml:space="preserve"> (</w:t>
            </w:r>
            <w:r w:rsidR="00E0694C" w:rsidRPr="004A2240">
              <w:rPr>
                <w:b/>
                <w:color w:val="227ACB"/>
                <w:sz w:val="22"/>
                <w:szCs w:val="22"/>
                <w:lang w:val="ro-RO"/>
              </w:rPr>
              <w:t>Slide-uri 5-11</w:t>
            </w:r>
            <w:r w:rsidR="00E0694C" w:rsidRPr="004A2240">
              <w:rPr>
                <w:bCs/>
                <w:color w:val="227ACB"/>
                <w:sz w:val="22"/>
                <w:szCs w:val="22"/>
                <w:lang w:val="ro-RO"/>
              </w:rPr>
              <w:t>).</w:t>
            </w:r>
          </w:p>
          <w:p w14:paraId="2AEA1CEB" w14:textId="72760009" w:rsidR="001C336F" w:rsidRPr="00C447CA" w:rsidRDefault="00E0694C" w:rsidP="00430359">
            <w:pPr>
              <w:widowControl w:val="0"/>
              <w:rPr>
                <w:b/>
                <w:bCs/>
                <w:sz w:val="22"/>
                <w:szCs w:val="22"/>
                <w:lang w:val="ro-RO"/>
              </w:rPr>
            </w:pPr>
            <w:r w:rsidRPr="00362FE4">
              <w:rPr>
                <w:bCs/>
                <w:sz w:val="22"/>
                <w:szCs w:val="22"/>
                <w:lang w:val="ro-RO"/>
              </w:rPr>
              <w:t>Reactualizarea cunoștințelor se realizează prin intermediul</w:t>
            </w:r>
            <w:r w:rsidR="002C247D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2C247D" w:rsidRPr="00362FE4">
              <w:rPr>
                <w:sz w:val="22"/>
                <w:szCs w:val="22"/>
                <w:lang w:val="ro-RO"/>
              </w:rPr>
              <w:t>un</w:t>
            </w:r>
            <w:r w:rsidR="00A84DE9" w:rsidRPr="00362FE4">
              <w:rPr>
                <w:sz w:val="22"/>
                <w:szCs w:val="22"/>
                <w:lang w:val="ro-RO"/>
              </w:rPr>
              <w:t>ui</w:t>
            </w:r>
            <w:r w:rsidR="002C247D" w:rsidRPr="00362FE4">
              <w:rPr>
                <w:sz w:val="22"/>
                <w:szCs w:val="22"/>
                <w:lang w:val="ro-RO"/>
              </w:rPr>
              <w:t xml:space="preserve"> </w:t>
            </w:r>
            <w:r w:rsidR="002C247D" w:rsidRPr="00362FE4">
              <w:rPr>
                <w:b/>
                <w:bCs/>
                <w:sz w:val="22"/>
                <w:szCs w:val="22"/>
                <w:lang w:val="ro-RO"/>
              </w:rPr>
              <w:t>quiz în platforma Curriki</w:t>
            </w:r>
            <w:r w:rsidR="00BB3465" w:rsidRPr="00362FE4">
              <w:rPr>
                <w:b/>
                <w:bCs/>
                <w:sz w:val="22"/>
                <w:szCs w:val="22"/>
                <w:lang w:val="ro-RO"/>
              </w:rPr>
              <w:t>Studio</w:t>
            </w:r>
            <w:r w:rsidR="002C247D" w:rsidRPr="00362FE4">
              <w:rPr>
                <w:sz w:val="22"/>
                <w:szCs w:val="22"/>
                <w:lang w:val="ro-RO"/>
              </w:rPr>
              <w:t xml:space="preserve">, cu 7 itemi obiectivi cu alegere binară – </w:t>
            </w:r>
            <w:r w:rsidR="002C247D" w:rsidRPr="00404374">
              <w:rPr>
                <w:b/>
                <w:bCs/>
                <w:sz w:val="22"/>
                <w:szCs w:val="22"/>
                <w:lang w:val="ro-RO"/>
              </w:rPr>
              <w:t>tip Adevărat/Fals</w:t>
            </w:r>
            <w:r w:rsidR="00430359" w:rsidRPr="00362FE4">
              <w:rPr>
                <w:sz w:val="22"/>
                <w:szCs w:val="22"/>
                <w:lang w:val="ro-RO"/>
              </w:rPr>
              <w:t>.</w:t>
            </w:r>
            <w:r w:rsidR="009270FF" w:rsidRPr="00362FE4">
              <w:rPr>
                <w:sz w:val="22"/>
                <w:szCs w:val="22"/>
                <w:lang w:val="ro-RO"/>
              </w:rPr>
              <w:t xml:space="preserve"> </w:t>
            </w:r>
            <w:r w:rsidR="000F5A58" w:rsidRPr="00362FE4">
              <w:rPr>
                <w:sz w:val="22"/>
                <w:szCs w:val="22"/>
                <w:lang w:val="ro-RO"/>
              </w:rPr>
              <w:t xml:space="preserve">Fiecare slide conține </w:t>
            </w:r>
            <w:r w:rsidR="00404374">
              <w:rPr>
                <w:sz w:val="22"/>
                <w:szCs w:val="22"/>
                <w:lang w:val="ro-RO"/>
              </w:rPr>
              <w:t xml:space="preserve">câte o imagine reprezentând o formă de relief, precum </w:t>
            </w:r>
            <w:r w:rsidR="000F5A58" w:rsidRPr="00362FE4">
              <w:rPr>
                <w:sz w:val="22"/>
                <w:szCs w:val="22"/>
                <w:lang w:val="ro-RO"/>
              </w:rPr>
              <w:t xml:space="preserve">si o </w:t>
            </w:r>
            <w:r w:rsidR="000F5A58" w:rsidRPr="00362FE4">
              <w:rPr>
                <w:b/>
                <w:bCs/>
                <w:sz w:val="22"/>
                <w:szCs w:val="22"/>
                <w:lang w:val="ro-RO"/>
              </w:rPr>
              <w:t>imagine animată</w:t>
            </w:r>
            <w:r w:rsidR="000F5A58" w:rsidRPr="00362FE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4B2AB4FC" w14:textId="77777777" w:rsidR="000F5A58" w:rsidRPr="00C447CA" w:rsidRDefault="006B655D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5</w:t>
            </w:r>
            <w:r w:rsidR="009270FF" w:rsidRPr="00C447CA">
              <w:rPr>
                <w:sz w:val="22"/>
                <w:szCs w:val="22"/>
                <w:lang w:val="ro-RO"/>
              </w:rPr>
              <w:t xml:space="preserve"> min. </w:t>
            </w:r>
          </w:p>
          <w:p w14:paraId="1EB2DD5A" w14:textId="787C147B" w:rsidR="001C336F" w:rsidRPr="00C447CA" w:rsidRDefault="009270FF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 </w:t>
            </w:r>
          </w:p>
          <w:p w14:paraId="657CAE8C" w14:textId="77777777" w:rsidR="009270FF" w:rsidRPr="00C447CA" w:rsidRDefault="009270FF" w:rsidP="009270FF">
            <w:pPr>
              <w:rPr>
                <w:lang w:val="ro-RO"/>
              </w:rPr>
            </w:pPr>
          </w:p>
          <w:p w14:paraId="096C84E4" w14:textId="77777777" w:rsidR="009270FF" w:rsidRPr="00C447CA" w:rsidRDefault="009270FF" w:rsidP="009270FF">
            <w:pPr>
              <w:rPr>
                <w:lang w:val="ro-RO"/>
              </w:rPr>
            </w:pPr>
          </w:p>
          <w:p w14:paraId="72642C6C" w14:textId="74C65C42" w:rsidR="009270FF" w:rsidRPr="00C447CA" w:rsidRDefault="009270FF" w:rsidP="009270FF">
            <w:pPr>
              <w:rPr>
                <w:lang w:val="ro-RO"/>
              </w:rPr>
            </w:pPr>
          </w:p>
        </w:tc>
      </w:tr>
      <w:tr w:rsidR="00C447CA" w:rsidRPr="00C447CA" w14:paraId="0777AB2F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42BA2165" w14:textId="77777777" w:rsidR="002C247D" w:rsidRPr="00C447CA" w:rsidRDefault="002C247D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21659E1" w14:textId="77777777" w:rsidR="002C247D" w:rsidRPr="004A2240" w:rsidRDefault="002C247D" w:rsidP="00362FE4">
            <w:pPr>
              <w:widowControl w:val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362FE4">
              <w:rPr>
                <w:b/>
                <w:bCs/>
                <w:sz w:val="22"/>
                <w:szCs w:val="22"/>
                <w:lang w:val="ro-RO"/>
              </w:rPr>
              <w:t xml:space="preserve">Pasul 3: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Anuțarea temei și a obiectivelor</w:t>
            </w:r>
          </w:p>
          <w:p w14:paraId="4A946D27" w14:textId="74C84137" w:rsidR="00F43398" w:rsidRPr="004A2240" w:rsidRDefault="00F43398" w:rsidP="00362FE4">
            <w:pPr>
              <w:widowControl w:val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>Studio</w:t>
            </w:r>
            <w:r w:rsidR="00E0694C" w:rsidRPr="004A2240">
              <w:rPr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E0694C" w:rsidRPr="004A2240">
              <w:rPr>
                <w:b/>
                <w:color w:val="227ACB"/>
                <w:sz w:val="22"/>
                <w:szCs w:val="22"/>
                <w:lang w:val="ro-RO"/>
              </w:rPr>
              <w:t>Slide 12</w:t>
            </w:r>
          </w:p>
          <w:p w14:paraId="799FEA18" w14:textId="4D667003" w:rsidR="002C247D" w:rsidRPr="00C447CA" w:rsidRDefault="002C247D" w:rsidP="00362FE4">
            <w:pPr>
              <w:widowControl w:val="0"/>
              <w:rPr>
                <w:sz w:val="22"/>
                <w:szCs w:val="22"/>
                <w:lang w:val="ro-RO"/>
              </w:rPr>
            </w:pPr>
            <w:r w:rsidRPr="00362FE4">
              <w:rPr>
                <w:sz w:val="22"/>
                <w:szCs w:val="22"/>
                <w:lang w:val="ro-RO"/>
              </w:rPr>
              <w:t>Slide</w:t>
            </w:r>
            <w:r w:rsidR="00A84DE9" w:rsidRPr="00362FE4">
              <w:rPr>
                <w:sz w:val="22"/>
                <w:szCs w:val="22"/>
                <w:lang w:val="ro-RO"/>
              </w:rPr>
              <w:t>-ul</w:t>
            </w:r>
            <w:r w:rsidRPr="00362FE4">
              <w:rPr>
                <w:sz w:val="22"/>
                <w:szCs w:val="22"/>
                <w:lang w:val="ro-RO"/>
              </w:rPr>
              <w:t xml:space="preserve"> conține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>un link</w:t>
            </w:r>
            <w:r w:rsidRPr="00362FE4">
              <w:rPr>
                <w:sz w:val="22"/>
                <w:szCs w:val="22"/>
                <w:lang w:val="ro-RO"/>
              </w:rPr>
              <w:t xml:space="preserve"> către o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 xml:space="preserve">diagramă </w:t>
            </w:r>
            <w:r w:rsidR="006A4100" w:rsidRPr="00362FE4">
              <w:rPr>
                <w:b/>
                <w:bCs/>
                <w:sz w:val="22"/>
                <w:szCs w:val="22"/>
                <w:lang w:val="ro-RO"/>
              </w:rPr>
              <w:t>î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>n Coogle</w:t>
            </w:r>
            <w:r w:rsidR="005657F1" w:rsidRPr="00362FE4">
              <w:rPr>
                <w:b/>
                <w:bCs/>
                <w:sz w:val="22"/>
                <w:szCs w:val="22"/>
                <w:lang w:val="ro-RO"/>
              </w:rPr>
              <w:t>,</w:t>
            </w:r>
            <w:r w:rsidRPr="00362FE4">
              <w:rPr>
                <w:sz w:val="22"/>
                <w:szCs w:val="22"/>
                <w:lang w:val="ro-RO"/>
              </w:rPr>
              <w:t xml:space="preserve"> ce prezintă obiectivele lecției</w:t>
            </w:r>
            <w:r w:rsidR="00032D79" w:rsidRPr="00362FE4">
              <w:rPr>
                <w:sz w:val="22"/>
                <w:szCs w:val="22"/>
                <w:lang w:val="ro-RO"/>
              </w:rPr>
              <w:t xml:space="preserve"> și</w:t>
            </w:r>
            <w:r w:rsidR="00F43398" w:rsidRPr="00362FE4">
              <w:rPr>
                <w:sz w:val="22"/>
                <w:szCs w:val="22"/>
                <w:lang w:val="ro-RO"/>
              </w:rPr>
              <w:t xml:space="preserve"> </w:t>
            </w:r>
            <w:r w:rsidR="005657F1" w:rsidRPr="00362FE4">
              <w:rPr>
                <w:sz w:val="22"/>
                <w:szCs w:val="22"/>
                <w:lang w:val="ro-RO"/>
              </w:rPr>
              <w:t xml:space="preserve">are inserată și </w:t>
            </w:r>
            <w:r w:rsidR="00032D79" w:rsidRPr="00362FE4">
              <w:rPr>
                <w:b/>
                <w:bCs/>
                <w:sz w:val="22"/>
                <w:szCs w:val="22"/>
                <w:lang w:val="ro-RO"/>
              </w:rPr>
              <w:t>o</w:t>
            </w:r>
            <w:r w:rsidR="00F43398" w:rsidRPr="00362FE4">
              <w:rPr>
                <w:b/>
                <w:bCs/>
                <w:sz w:val="22"/>
                <w:szCs w:val="22"/>
                <w:lang w:val="ro-RO"/>
              </w:rPr>
              <w:t xml:space="preserve"> imagine</w:t>
            </w:r>
            <w:r w:rsidR="00032D79" w:rsidRPr="00362FE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2FD5BFEA" w14:textId="77777777" w:rsidR="00F43398" w:rsidRPr="00C447CA" w:rsidRDefault="00F43398" w:rsidP="009270FF">
            <w:pPr>
              <w:rPr>
                <w:sz w:val="22"/>
                <w:szCs w:val="22"/>
                <w:lang w:val="ro-RO"/>
              </w:rPr>
            </w:pPr>
          </w:p>
          <w:p w14:paraId="06E482B9" w14:textId="3B2C5C17" w:rsidR="002C247D" w:rsidRPr="00C447CA" w:rsidRDefault="001F7FEC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3 min.</w:t>
            </w:r>
          </w:p>
        </w:tc>
      </w:tr>
      <w:tr w:rsidR="00C447CA" w:rsidRPr="00C447CA" w14:paraId="7B8743E5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2618AA69" w14:textId="77777777" w:rsidR="00430359" w:rsidRPr="00C447CA" w:rsidRDefault="00430359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6E697C2" w14:textId="77777777" w:rsidR="00430359" w:rsidRPr="004A2240" w:rsidRDefault="00430359" w:rsidP="009270FF">
            <w:pPr>
              <w:widowControl w:val="0"/>
              <w:jc w:val="left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Pasul 4: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Prezentarea conținutului</w:t>
            </w:r>
          </w:p>
          <w:p w14:paraId="31FC2A95" w14:textId="6905507C" w:rsidR="00F43398" w:rsidRPr="004A2240" w:rsidRDefault="00F43398" w:rsidP="001F7FEC">
            <w:pPr>
              <w:widowControl w:val="0"/>
              <w:rPr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 xml:space="preserve">Studio </w:t>
            </w:r>
            <w:r w:rsidR="00A84DE9" w:rsidRPr="004A2240">
              <w:rPr>
                <w:bCs/>
                <w:color w:val="227ACB"/>
                <w:sz w:val="22"/>
                <w:szCs w:val="22"/>
                <w:lang w:val="ro-RO"/>
              </w:rPr>
              <w:t>-</w:t>
            </w:r>
            <w:r w:rsidR="00A84DE9" w:rsidRPr="004A2240">
              <w:rPr>
                <w:b/>
                <w:color w:val="227ACB"/>
                <w:sz w:val="22"/>
                <w:szCs w:val="22"/>
                <w:lang w:val="ro-RO"/>
              </w:rPr>
              <w:t>Slide 13</w:t>
            </w:r>
          </w:p>
          <w:p w14:paraId="678F0E3E" w14:textId="401812C6" w:rsidR="001F7FEC" w:rsidRPr="00362FE4" w:rsidRDefault="001F7FEC" w:rsidP="001F7FEC">
            <w:pPr>
              <w:widowControl w:val="0"/>
              <w:rPr>
                <w:sz w:val="22"/>
                <w:szCs w:val="22"/>
                <w:lang w:val="ro-RO"/>
              </w:rPr>
            </w:pPr>
            <w:r w:rsidRPr="00362FE4">
              <w:rPr>
                <w:sz w:val="22"/>
                <w:szCs w:val="22"/>
                <w:lang w:val="ro-RO"/>
              </w:rPr>
              <w:t xml:space="preserve">Slide-ul conține un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>link</w:t>
            </w:r>
            <w:r w:rsidRPr="00362FE4">
              <w:rPr>
                <w:sz w:val="22"/>
                <w:szCs w:val="22"/>
                <w:lang w:val="ro-RO"/>
              </w:rPr>
              <w:t xml:space="preserve"> către un 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 xml:space="preserve">video </w:t>
            </w:r>
            <w:r w:rsidR="006A4100" w:rsidRPr="00362FE4">
              <w:rPr>
                <w:b/>
                <w:bCs/>
                <w:sz w:val="22"/>
                <w:szCs w:val="22"/>
                <w:lang w:val="ro-RO"/>
              </w:rPr>
              <w:t xml:space="preserve">de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>pe</w:t>
            </w:r>
            <w:r w:rsidR="006A4100" w:rsidRPr="00362FE4">
              <w:rPr>
                <w:b/>
                <w:bCs/>
                <w:sz w:val="22"/>
                <w:szCs w:val="22"/>
                <w:lang w:val="ro-RO"/>
              </w:rPr>
              <w:t xml:space="preserve"> platforma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 xml:space="preserve"> Youtube</w:t>
            </w:r>
            <w:r w:rsidR="00F43398" w:rsidRPr="00362FE4">
              <w:rPr>
                <w:sz w:val="22"/>
                <w:szCs w:val="22"/>
                <w:lang w:val="ro-RO"/>
              </w:rPr>
              <w:t xml:space="preserve">, având titlul </w:t>
            </w:r>
            <w:r w:rsidRPr="00362FE4">
              <w:rPr>
                <w:sz w:val="22"/>
                <w:szCs w:val="22"/>
                <w:lang w:val="ro-RO"/>
              </w:rPr>
              <w:t xml:space="preserve">,,Forme de relief: munți, dealuri, câmpii”, prin intermediul căruia sunt prezentate formele de relief și caracteristicile </w:t>
            </w:r>
            <w:r w:rsidR="00AE29D1" w:rsidRPr="00362FE4">
              <w:rPr>
                <w:sz w:val="22"/>
                <w:szCs w:val="22"/>
                <w:lang w:val="ro-RO"/>
              </w:rPr>
              <w:t>acestora</w:t>
            </w:r>
            <w:r w:rsidR="00F43398" w:rsidRPr="00362FE4">
              <w:rPr>
                <w:sz w:val="22"/>
                <w:szCs w:val="22"/>
                <w:lang w:val="ro-RO"/>
              </w:rPr>
              <w:t>.</w:t>
            </w:r>
          </w:p>
          <w:p w14:paraId="1B4E476D" w14:textId="675C04EB" w:rsidR="00F43398" w:rsidRPr="00C447CA" w:rsidRDefault="00F43398" w:rsidP="001F7FEC">
            <w:pPr>
              <w:widowControl w:val="0"/>
              <w:rPr>
                <w:sz w:val="22"/>
                <w:szCs w:val="22"/>
                <w:lang w:val="ro-RO"/>
              </w:rPr>
            </w:pPr>
            <w:r w:rsidRPr="00362FE4">
              <w:rPr>
                <w:sz w:val="22"/>
                <w:szCs w:val="22"/>
                <w:lang w:val="ro-RO"/>
              </w:rPr>
              <w:t xml:space="preserve">Slide-ul conține și </w:t>
            </w:r>
            <w:r w:rsidRPr="00362FE4">
              <w:rPr>
                <w:b/>
                <w:bCs/>
                <w:sz w:val="22"/>
                <w:szCs w:val="22"/>
                <w:lang w:val="ro-RO"/>
              </w:rPr>
              <w:t>o imagine</w:t>
            </w:r>
            <w:r w:rsidR="005657F1" w:rsidRPr="00362FE4">
              <w:rPr>
                <w:b/>
                <w:bCs/>
                <w:sz w:val="22"/>
                <w:szCs w:val="22"/>
                <w:lang w:val="ro-RO"/>
              </w:rPr>
              <w:t xml:space="preserve"> animată</w:t>
            </w:r>
            <w:r w:rsidRPr="00362FE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1A44EEB6" w14:textId="77777777" w:rsidR="00F43398" w:rsidRPr="00C447CA" w:rsidRDefault="00F43398" w:rsidP="009270FF">
            <w:pPr>
              <w:rPr>
                <w:sz w:val="22"/>
                <w:szCs w:val="22"/>
                <w:lang w:val="ro-RO"/>
              </w:rPr>
            </w:pPr>
          </w:p>
          <w:p w14:paraId="7CF291B5" w14:textId="77777777" w:rsidR="00F43398" w:rsidRPr="00C447CA" w:rsidRDefault="00F43398" w:rsidP="009270FF">
            <w:pPr>
              <w:rPr>
                <w:sz w:val="22"/>
                <w:szCs w:val="22"/>
                <w:lang w:val="ro-RO"/>
              </w:rPr>
            </w:pPr>
          </w:p>
          <w:p w14:paraId="4B8E9F04" w14:textId="61866C38" w:rsidR="00430359" w:rsidRPr="00C447CA" w:rsidRDefault="001F7FEC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5 min.</w:t>
            </w:r>
          </w:p>
          <w:p w14:paraId="2FE31078" w14:textId="77777777" w:rsidR="006A4100" w:rsidRPr="00C447CA" w:rsidRDefault="006A4100" w:rsidP="009270FF">
            <w:pPr>
              <w:rPr>
                <w:sz w:val="22"/>
                <w:szCs w:val="22"/>
                <w:lang w:val="ro-RO"/>
              </w:rPr>
            </w:pPr>
          </w:p>
          <w:p w14:paraId="3151CFAD" w14:textId="77777777" w:rsidR="006A4100" w:rsidRPr="00C447CA" w:rsidRDefault="006A4100" w:rsidP="009270FF">
            <w:pPr>
              <w:rPr>
                <w:sz w:val="22"/>
                <w:szCs w:val="22"/>
                <w:lang w:val="ro-RO"/>
              </w:rPr>
            </w:pPr>
          </w:p>
          <w:p w14:paraId="2516ECCD" w14:textId="20184BCD" w:rsidR="006A4100" w:rsidRPr="00C447CA" w:rsidRDefault="006A4100" w:rsidP="009270FF">
            <w:pPr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7D494005" w14:textId="77777777" w:rsidTr="00E93A6A">
        <w:trPr>
          <w:trHeight w:val="1565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7A6E9208" w14:textId="77777777" w:rsidR="001F7FEC" w:rsidRPr="00C447CA" w:rsidRDefault="001F7FEC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1DD5EFA9" w14:textId="12753454" w:rsidR="001F7FEC" w:rsidRPr="00C447CA" w:rsidRDefault="001F7FEC" w:rsidP="009270FF">
            <w:pPr>
              <w:widowControl w:val="0"/>
              <w:jc w:val="left"/>
              <w:rPr>
                <w:b/>
                <w:bCs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Pasul 5: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Dirijarea învățării</w:t>
            </w:r>
            <w:r w:rsidR="003D3BB3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</w:p>
          <w:p w14:paraId="5B6137C7" w14:textId="5F4408BD" w:rsidR="001B27DC" w:rsidRPr="004A2240" w:rsidRDefault="001B27DC" w:rsidP="006A4100">
            <w:pPr>
              <w:widowControl w:val="0"/>
              <w:rPr>
                <w:bCs/>
                <w:color w:val="227ACB"/>
                <w:lang w:val="ro-RO"/>
              </w:rPr>
            </w:pPr>
            <w:r w:rsidRPr="004A2240">
              <w:rPr>
                <w:bCs/>
                <w:color w:val="227ACB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lang w:val="ro-RO"/>
              </w:rPr>
              <w:t>Studio</w:t>
            </w:r>
            <w:r w:rsidRPr="004A2240">
              <w:rPr>
                <w:bCs/>
                <w:color w:val="227ACB"/>
                <w:lang w:val="ro-RO"/>
              </w:rPr>
              <w:t>.</w:t>
            </w:r>
            <w:r w:rsidRPr="004A2240">
              <w:rPr>
                <w:color w:val="227ACB"/>
                <w:sz w:val="22"/>
                <w:szCs w:val="22"/>
                <w:lang w:val="ro-RO"/>
              </w:rPr>
              <w:t xml:space="preserve"> (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Slide-urile 14 -17</w:t>
            </w:r>
            <w:r w:rsidRPr="004A2240">
              <w:rPr>
                <w:color w:val="227ACB"/>
                <w:sz w:val="22"/>
                <w:szCs w:val="22"/>
                <w:lang w:val="ro-RO"/>
              </w:rPr>
              <w:t>)</w:t>
            </w:r>
          </w:p>
          <w:p w14:paraId="5B385813" w14:textId="63060C38" w:rsidR="006A4100" w:rsidRPr="00C447CA" w:rsidRDefault="006A4100" w:rsidP="006A4100">
            <w:pPr>
              <w:widowControl w:val="0"/>
              <w:rPr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Slide-ul 14 </w:t>
            </w:r>
            <w:r w:rsidRPr="00C447CA">
              <w:rPr>
                <w:sz w:val="22"/>
                <w:szCs w:val="22"/>
                <w:lang w:val="ro-RO"/>
              </w:rPr>
              <w:t xml:space="preserve">conține o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imagine</w:t>
            </w:r>
            <w:r w:rsidRPr="00C447CA">
              <w:rPr>
                <w:sz w:val="22"/>
                <w:szCs w:val="22"/>
                <w:lang w:val="ro-RO"/>
              </w:rPr>
              <w:t xml:space="preserve"> încărcată în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Curriki</w:t>
            </w:r>
            <w:r w:rsidR="00BB3465">
              <w:rPr>
                <w:b/>
                <w:bCs/>
                <w:sz w:val="22"/>
                <w:szCs w:val="22"/>
                <w:lang w:val="ro-RO"/>
              </w:rPr>
              <w:t>Studio</w:t>
            </w:r>
            <w:r w:rsidRPr="00C447CA">
              <w:rPr>
                <w:sz w:val="22"/>
                <w:szCs w:val="22"/>
                <w:lang w:val="ro-RO"/>
              </w:rPr>
              <w:t xml:space="preserve">, prezentând un citat al poetei Ana Blandiana despre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harta</w:t>
            </w:r>
            <w:r w:rsidRPr="00C447CA">
              <w:rPr>
                <w:sz w:val="22"/>
                <w:szCs w:val="22"/>
                <w:lang w:val="ro-RO"/>
              </w:rPr>
              <w:t xml:space="preserve"> țării noastre și ilustrând culorile cu care sunt reprezentate pe hartă formele de relief.</w:t>
            </w:r>
          </w:p>
          <w:p w14:paraId="491D65E9" w14:textId="337DCF45" w:rsidR="003D3BB3" w:rsidRPr="00C447CA" w:rsidRDefault="003D3BB3" w:rsidP="006A4100">
            <w:pPr>
              <w:widowControl w:val="0"/>
              <w:rPr>
                <w:b/>
                <w:bCs/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>Slide-ul 15</w:t>
            </w:r>
            <w:r w:rsidRPr="00C447CA">
              <w:rPr>
                <w:sz w:val="22"/>
                <w:szCs w:val="22"/>
                <w:lang w:val="ro-RO"/>
              </w:rPr>
              <w:t xml:space="preserve"> conține un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link </w:t>
            </w:r>
            <w:r w:rsidRPr="00C447CA">
              <w:rPr>
                <w:sz w:val="22"/>
                <w:szCs w:val="22"/>
                <w:lang w:val="ro-RO"/>
              </w:rPr>
              <w:t xml:space="preserve">către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aplicația Padlet</w:t>
            </w:r>
            <w:r w:rsidRPr="00C447CA">
              <w:rPr>
                <w:sz w:val="22"/>
                <w:szCs w:val="22"/>
                <w:lang w:val="ro-RO"/>
              </w:rPr>
              <w:t xml:space="preserve">, ce prezintă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schița lecției ,,Formele de relief”</w:t>
            </w:r>
            <w:r w:rsidR="001B27DC" w:rsidRPr="00C447CA">
              <w:rPr>
                <w:b/>
                <w:bCs/>
                <w:sz w:val="22"/>
                <w:szCs w:val="22"/>
                <w:lang w:val="ro-RO"/>
              </w:rPr>
              <w:t xml:space="preserve"> și o imagine </w:t>
            </w:r>
            <w:r w:rsidR="001B27DC" w:rsidRPr="00C447CA">
              <w:rPr>
                <w:sz w:val="22"/>
                <w:szCs w:val="22"/>
                <w:lang w:val="ro-RO"/>
              </w:rPr>
              <w:t xml:space="preserve">reprezentând </w:t>
            </w:r>
            <w:r w:rsidR="001B27DC" w:rsidRPr="00C447CA">
              <w:rPr>
                <w:sz w:val="22"/>
                <w:szCs w:val="22"/>
                <w:lang w:val="ro-RO"/>
              </w:rPr>
              <w:lastRenderedPageBreak/>
              <w:t>o formă de relief</w:t>
            </w:r>
            <w:r w:rsidR="001B27DC" w:rsidRPr="00C447CA">
              <w:rPr>
                <w:b/>
                <w:bCs/>
                <w:sz w:val="22"/>
                <w:szCs w:val="22"/>
                <w:lang w:val="ro-RO"/>
              </w:rPr>
              <w:t>.</w:t>
            </w:r>
          </w:p>
          <w:p w14:paraId="1285AFE4" w14:textId="69A46BC1" w:rsidR="0075189D" w:rsidRPr="00C447CA" w:rsidRDefault="0075189D" w:rsidP="006A4100">
            <w:pPr>
              <w:widowControl w:val="0"/>
              <w:rPr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Slide-ul 16 </w:t>
            </w:r>
            <w:r w:rsidRPr="00C447CA">
              <w:rPr>
                <w:sz w:val="22"/>
                <w:szCs w:val="22"/>
                <w:lang w:val="ro-RO"/>
              </w:rPr>
              <w:t>conține o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 activitate de tip ,,Drag and Drop”, </w:t>
            </w:r>
            <w:r w:rsidRPr="00C447CA">
              <w:rPr>
                <w:sz w:val="22"/>
                <w:szCs w:val="22"/>
                <w:lang w:val="ro-RO"/>
              </w:rPr>
              <w:t>realizată după un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 șablon din platforma Curriki</w:t>
            </w:r>
            <w:r w:rsidR="00BB3465">
              <w:rPr>
                <w:b/>
                <w:bCs/>
                <w:sz w:val="22"/>
                <w:szCs w:val="22"/>
                <w:lang w:val="ro-RO"/>
              </w:rPr>
              <w:t>Studio,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C447CA">
              <w:rPr>
                <w:sz w:val="22"/>
                <w:szCs w:val="22"/>
                <w:lang w:val="ro-RO"/>
              </w:rPr>
              <w:t>în care elevii trebuie să recunoască forma de relief și să îi asocieze eticheta cu denumirea corectă.</w:t>
            </w:r>
          </w:p>
          <w:p w14:paraId="7EE53CF5" w14:textId="34113A3D" w:rsidR="00E93A6A" w:rsidRPr="00C447CA" w:rsidRDefault="001053FD" w:rsidP="006A4100">
            <w:pPr>
              <w:widowControl w:val="0"/>
              <w:rPr>
                <w:sz w:val="22"/>
                <w:szCs w:val="22"/>
                <w:lang w:val="ro-RO"/>
              </w:rPr>
            </w:pPr>
            <w:r w:rsidRPr="00C447CA">
              <w:rPr>
                <w:b/>
                <w:bCs/>
                <w:sz w:val="22"/>
                <w:szCs w:val="22"/>
                <w:lang w:val="ro-RO"/>
              </w:rPr>
              <w:t>Slide-ul 17</w:t>
            </w:r>
            <w:r w:rsidRPr="00C447CA">
              <w:rPr>
                <w:sz w:val="22"/>
                <w:szCs w:val="22"/>
                <w:lang w:val="ro-RO"/>
              </w:rPr>
              <w:t xml:space="preserve"> conține o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activitate de tip ,,Fill in the Blanks”</w:t>
            </w:r>
            <w:r w:rsidRPr="00C447CA">
              <w:rPr>
                <w:sz w:val="22"/>
                <w:szCs w:val="22"/>
                <w:lang w:val="ro-RO"/>
              </w:rPr>
              <w:t xml:space="preserve">, realizată după un </w:t>
            </w:r>
            <w:r w:rsidRPr="00C447CA">
              <w:rPr>
                <w:b/>
                <w:bCs/>
                <w:sz w:val="22"/>
                <w:szCs w:val="22"/>
                <w:lang w:val="ro-RO"/>
              </w:rPr>
              <w:t>șablon din platforma Curriki</w:t>
            </w:r>
            <w:r w:rsidR="00BB3465">
              <w:rPr>
                <w:b/>
                <w:bCs/>
                <w:sz w:val="22"/>
                <w:szCs w:val="22"/>
                <w:lang w:val="ro-RO"/>
              </w:rPr>
              <w:t>Studio</w:t>
            </w:r>
            <w:r w:rsidRPr="00C447CA">
              <w:rPr>
                <w:sz w:val="22"/>
                <w:szCs w:val="22"/>
                <w:lang w:val="ro-RO"/>
              </w:rPr>
              <w:t>, în care elevii trebuie să completeze spațiile libere din propozițiile prezentate</w:t>
            </w:r>
            <w:r w:rsidR="00A13105" w:rsidRPr="00C447CA">
              <w:rPr>
                <w:sz w:val="22"/>
                <w:szCs w:val="22"/>
                <w:lang w:val="ro-RO"/>
              </w:rPr>
              <w:t xml:space="preserve">, dar și o </w:t>
            </w:r>
            <w:r w:rsidR="00A13105" w:rsidRPr="00C447CA">
              <w:rPr>
                <w:b/>
                <w:bCs/>
                <w:sz w:val="22"/>
                <w:szCs w:val="22"/>
                <w:lang w:val="ro-RO"/>
              </w:rPr>
              <w:t>imagine</w:t>
            </w:r>
            <w:r w:rsidR="00A13105" w:rsidRPr="00C447CA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5C8A0BDD" w14:textId="77777777" w:rsidR="001B27DC" w:rsidRPr="00C447CA" w:rsidRDefault="001B27DC" w:rsidP="009270FF">
            <w:pPr>
              <w:rPr>
                <w:sz w:val="22"/>
                <w:szCs w:val="22"/>
                <w:lang w:val="ro-RO"/>
              </w:rPr>
            </w:pPr>
          </w:p>
          <w:p w14:paraId="17B41A2B" w14:textId="77777777" w:rsidR="001B27DC" w:rsidRPr="00C447CA" w:rsidRDefault="001B27DC" w:rsidP="009270FF">
            <w:pPr>
              <w:rPr>
                <w:sz w:val="22"/>
                <w:szCs w:val="22"/>
                <w:lang w:val="ro-RO"/>
              </w:rPr>
            </w:pPr>
          </w:p>
          <w:p w14:paraId="1B32D953" w14:textId="36F60895" w:rsidR="001F7FEC" w:rsidRPr="00C447CA" w:rsidRDefault="001053FD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2</w:t>
            </w:r>
            <w:r w:rsidR="006A4100" w:rsidRPr="00C447CA">
              <w:rPr>
                <w:sz w:val="22"/>
                <w:szCs w:val="22"/>
                <w:lang w:val="ro-RO"/>
              </w:rPr>
              <w:t xml:space="preserve"> min.</w:t>
            </w:r>
          </w:p>
          <w:p w14:paraId="6F3C1A9B" w14:textId="77777777" w:rsidR="001053FD" w:rsidRPr="00C447CA" w:rsidRDefault="001053FD" w:rsidP="009270FF">
            <w:pPr>
              <w:rPr>
                <w:sz w:val="22"/>
                <w:szCs w:val="22"/>
                <w:lang w:val="ro-RO"/>
              </w:rPr>
            </w:pPr>
          </w:p>
          <w:p w14:paraId="7F5FD42F" w14:textId="77777777" w:rsidR="001053FD" w:rsidRPr="00C447CA" w:rsidRDefault="001053FD" w:rsidP="009270FF">
            <w:pPr>
              <w:rPr>
                <w:sz w:val="22"/>
                <w:szCs w:val="22"/>
                <w:lang w:val="ro-RO"/>
              </w:rPr>
            </w:pPr>
          </w:p>
          <w:p w14:paraId="4C5B34F7" w14:textId="77777777" w:rsidR="00BB3465" w:rsidRDefault="00BB3465" w:rsidP="009270FF">
            <w:pPr>
              <w:rPr>
                <w:sz w:val="22"/>
                <w:szCs w:val="22"/>
                <w:lang w:val="ro-RO"/>
              </w:rPr>
            </w:pPr>
          </w:p>
          <w:p w14:paraId="56E4564D" w14:textId="3D7F0121" w:rsidR="006A4100" w:rsidRPr="00C447CA" w:rsidRDefault="001053FD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lastRenderedPageBreak/>
              <w:t>3</w:t>
            </w:r>
            <w:r w:rsidR="0075189D" w:rsidRPr="00C447CA">
              <w:rPr>
                <w:sz w:val="22"/>
                <w:szCs w:val="22"/>
                <w:lang w:val="ro-RO"/>
              </w:rPr>
              <w:t xml:space="preserve"> min.</w:t>
            </w:r>
          </w:p>
          <w:p w14:paraId="482A56B0" w14:textId="77777777" w:rsidR="00A13105" w:rsidRPr="00C447CA" w:rsidRDefault="00A13105" w:rsidP="009270FF">
            <w:pPr>
              <w:rPr>
                <w:sz w:val="22"/>
                <w:szCs w:val="22"/>
                <w:lang w:val="ro-RO"/>
              </w:rPr>
            </w:pPr>
          </w:p>
          <w:p w14:paraId="773D18AF" w14:textId="5C0E4C79" w:rsidR="0075189D" w:rsidRPr="00C447CA" w:rsidRDefault="0075189D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3 min.</w:t>
            </w:r>
          </w:p>
          <w:p w14:paraId="05451118" w14:textId="77777777" w:rsidR="0075189D" w:rsidRPr="00C447CA" w:rsidRDefault="0075189D" w:rsidP="009270FF">
            <w:pPr>
              <w:rPr>
                <w:sz w:val="22"/>
                <w:szCs w:val="22"/>
                <w:lang w:val="ro-RO"/>
              </w:rPr>
            </w:pPr>
          </w:p>
          <w:p w14:paraId="6EF5FD0B" w14:textId="77777777" w:rsidR="001053FD" w:rsidRPr="00C447CA" w:rsidRDefault="001053FD" w:rsidP="009270FF">
            <w:pPr>
              <w:rPr>
                <w:sz w:val="22"/>
                <w:szCs w:val="22"/>
                <w:lang w:val="ro-RO"/>
              </w:rPr>
            </w:pPr>
          </w:p>
          <w:p w14:paraId="3B606D2E" w14:textId="1DB7091C" w:rsidR="00E93A6A" w:rsidRPr="00C447CA" w:rsidRDefault="001053FD" w:rsidP="009270FF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2 min</w:t>
            </w:r>
            <w:r w:rsidR="00E93A6A">
              <w:rPr>
                <w:sz w:val="22"/>
                <w:szCs w:val="22"/>
                <w:lang w:val="ro-RO"/>
              </w:rPr>
              <w:t>.</w:t>
            </w:r>
          </w:p>
        </w:tc>
      </w:tr>
      <w:tr w:rsidR="00C447CA" w:rsidRPr="00C447CA" w14:paraId="2D73EDD8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092A3B17" w14:textId="77777777" w:rsidR="00722333" w:rsidRPr="00C447C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2CCE4D1F" w14:textId="77777777" w:rsidR="00722333" w:rsidRPr="00362FE4" w:rsidRDefault="006B655D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 xml:space="preserve">Pasul 6: 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Obținerea feed-back-ului</w:t>
            </w:r>
          </w:p>
          <w:p w14:paraId="30036C1C" w14:textId="523D79F9" w:rsidR="00E0694C" w:rsidRPr="004A2240" w:rsidRDefault="00E0694C" w:rsidP="00617CF3">
            <w:pPr>
              <w:widowControl w:val="0"/>
              <w:rPr>
                <w:b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>Studio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 xml:space="preserve"> - Slide 18</w:t>
            </w:r>
          </w:p>
          <w:p w14:paraId="3D05811C" w14:textId="083D0CE8" w:rsidR="006B655D" w:rsidRPr="00362FE4" w:rsidRDefault="00EB69C5" w:rsidP="00617CF3">
            <w:pPr>
              <w:widowControl w:val="0"/>
              <w:rPr>
                <w:bCs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>Slide-ul</w:t>
            </w:r>
            <w:r w:rsidR="00E739E9" w:rsidRPr="00362FE4">
              <w:rPr>
                <w:bCs/>
                <w:sz w:val="22"/>
                <w:szCs w:val="22"/>
                <w:lang w:val="ro-RO"/>
              </w:rPr>
              <w:t xml:space="preserve"> conține </w:t>
            </w:r>
            <w:r w:rsidR="00E739E9" w:rsidRPr="00362FE4">
              <w:rPr>
                <w:b/>
                <w:sz w:val="22"/>
                <w:szCs w:val="22"/>
                <w:lang w:val="ro-RO"/>
              </w:rPr>
              <w:t>un link</w:t>
            </w:r>
            <w:r w:rsidR="00E739E9" w:rsidRPr="00362FE4">
              <w:rPr>
                <w:bCs/>
                <w:sz w:val="22"/>
                <w:szCs w:val="22"/>
                <w:lang w:val="ro-RO"/>
              </w:rPr>
              <w:t xml:space="preserve"> către</w:t>
            </w:r>
            <w:r w:rsidR="00617CF3" w:rsidRPr="00362FE4">
              <w:rPr>
                <w:bCs/>
                <w:sz w:val="22"/>
                <w:szCs w:val="22"/>
                <w:lang w:val="ro-RO"/>
              </w:rPr>
              <w:t xml:space="preserve"> o </w:t>
            </w:r>
            <w:r w:rsidR="00617CF3" w:rsidRPr="00362FE4">
              <w:rPr>
                <w:b/>
                <w:sz w:val="22"/>
                <w:szCs w:val="22"/>
                <w:lang w:val="ro-RO"/>
              </w:rPr>
              <w:t xml:space="preserve">diagramă </w:t>
            </w:r>
            <w:r w:rsidR="00617CF3" w:rsidRPr="00362FE4">
              <w:rPr>
                <w:bCs/>
                <w:sz w:val="22"/>
                <w:szCs w:val="22"/>
                <w:lang w:val="ro-RO"/>
              </w:rPr>
              <w:t>din</w:t>
            </w:r>
            <w:r w:rsidR="00617CF3" w:rsidRPr="00362FE4">
              <w:rPr>
                <w:b/>
                <w:sz w:val="22"/>
                <w:szCs w:val="22"/>
                <w:lang w:val="ro-RO"/>
              </w:rPr>
              <w:t xml:space="preserve"> platforma Wordwall, </w:t>
            </w:r>
            <w:r w:rsidR="00617CF3" w:rsidRPr="00362FE4">
              <w:rPr>
                <w:bCs/>
                <w:sz w:val="22"/>
                <w:szCs w:val="22"/>
                <w:lang w:val="ro-RO"/>
              </w:rPr>
              <w:t>unde elevii trebuie să unească mai mult imagini cu denumirea/definiția corectă</w:t>
            </w:r>
            <w:r w:rsidR="00362FE4">
              <w:rPr>
                <w:bCs/>
                <w:sz w:val="22"/>
                <w:szCs w:val="22"/>
                <w:lang w:val="ro-RO"/>
              </w:rPr>
              <w:t>, dar</w:t>
            </w:r>
            <w:r w:rsidR="00617CF3" w:rsidRPr="00362FE4">
              <w:rPr>
                <w:bCs/>
                <w:sz w:val="22"/>
                <w:szCs w:val="22"/>
                <w:lang w:val="ro-RO"/>
              </w:rPr>
              <w:t xml:space="preserve"> și o </w:t>
            </w:r>
            <w:r w:rsidR="00617CF3" w:rsidRPr="00362FE4">
              <w:rPr>
                <w:b/>
                <w:sz w:val="22"/>
                <w:szCs w:val="22"/>
                <w:lang w:val="ro-RO"/>
              </w:rPr>
              <w:t>imagine animată</w:t>
            </w:r>
            <w:r w:rsidR="00617CF3" w:rsidRPr="00362FE4">
              <w:rPr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2478DC3D" w14:textId="77777777" w:rsidR="00E93A6A" w:rsidRDefault="00E93A6A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736D41C" w14:textId="11E54AF2" w:rsidR="00722333" w:rsidRPr="00C447CA" w:rsidRDefault="005657F1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5 min.</w:t>
            </w:r>
          </w:p>
        </w:tc>
      </w:tr>
      <w:tr w:rsidR="00C447CA" w:rsidRPr="00C447CA" w14:paraId="64AC569B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1033185C" w14:textId="77777777" w:rsidR="00E0694C" w:rsidRPr="00C447CA" w:rsidRDefault="00E06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800B6C6" w14:textId="71C61084" w:rsidR="00E0694C" w:rsidRPr="004A2240" w:rsidRDefault="00E0694C">
            <w:pPr>
              <w:widowControl w:val="0"/>
              <w:jc w:val="left"/>
              <w:rPr>
                <w:b/>
                <w:color w:val="227ACB"/>
                <w:sz w:val="22"/>
                <w:szCs w:val="22"/>
                <w:lang w:val="ro-RO"/>
              </w:rPr>
            </w:pPr>
            <w:r w:rsidRPr="00362FE4">
              <w:rPr>
                <w:b/>
                <w:sz w:val="22"/>
                <w:szCs w:val="22"/>
                <w:lang w:val="ro-RO"/>
              </w:rPr>
              <w:t xml:space="preserve">Pasul 7: 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Obținerea performanței</w:t>
            </w:r>
          </w:p>
          <w:p w14:paraId="6AE32031" w14:textId="6A4694DB" w:rsidR="00E0694C" w:rsidRPr="004A2240" w:rsidRDefault="00E0694C">
            <w:pPr>
              <w:widowControl w:val="0"/>
              <w:jc w:val="left"/>
              <w:rPr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>Studio</w:t>
            </w: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-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>Slide 19</w:t>
            </w:r>
          </w:p>
          <w:p w14:paraId="73787A09" w14:textId="6B31B889" w:rsidR="00E0694C" w:rsidRPr="00362FE4" w:rsidRDefault="00E0694C" w:rsidP="00BB3465">
            <w:pPr>
              <w:widowControl w:val="0"/>
              <w:rPr>
                <w:bCs/>
                <w:sz w:val="22"/>
                <w:szCs w:val="22"/>
                <w:lang w:val="ro-RO"/>
              </w:rPr>
            </w:pPr>
            <w:r w:rsidRPr="00362FE4">
              <w:rPr>
                <w:bCs/>
                <w:sz w:val="22"/>
                <w:szCs w:val="22"/>
                <w:lang w:val="ro-RO"/>
              </w:rPr>
              <w:t xml:space="preserve">Slide-ul </w:t>
            </w:r>
            <w:r w:rsidR="00AE29D1" w:rsidRPr="00362FE4">
              <w:rPr>
                <w:bCs/>
                <w:sz w:val="22"/>
                <w:szCs w:val="22"/>
                <w:lang w:val="ro-RO"/>
              </w:rPr>
              <w:t xml:space="preserve">conține </w:t>
            </w:r>
            <w:r w:rsidR="00AE29D1" w:rsidRPr="00362FE4">
              <w:rPr>
                <w:b/>
                <w:sz w:val="22"/>
                <w:szCs w:val="22"/>
                <w:lang w:val="ro-RO"/>
              </w:rPr>
              <w:t>un link către un quiz</w:t>
            </w:r>
            <w:r w:rsidR="00AE29D1" w:rsidRPr="00362FE4">
              <w:rPr>
                <w:bCs/>
                <w:sz w:val="22"/>
                <w:szCs w:val="22"/>
                <w:lang w:val="ro-RO"/>
              </w:rPr>
              <w:t xml:space="preserve"> realizat în </w:t>
            </w:r>
            <w:r w:rsidR="00AE29D1" w:rsidRPr="00362FE4">
              <w:rPr>
                <w:b/>
                <w:sz w:val="22"/>
                <w:szCs w:val="22"/>
                <w:lang w:val="ro-RO"/>
              </w:rPr>
              <w:t xml:space="preserve">platforma Quiz.com, </w:t>
            </w:r>
            <w:r w:rsidR="00AE29D1" w:rsidRPr="00362FE4">
              <w:rPr>
                <w:bCs/>
                <w:sz w:val="22"/>
                <w:szCs w:val="22"/>
                <w:lang w:val="ro-RO"/>
              </w:rPr>
              <w:t>conținând un număr de 8 itemi obiectivi de tipul: itemi cu alegere binară (</w:t>
            </w:r>
            <w:r w:rsidR="00AE29D1" w:rsidRPr="009902F3">
              <w:rPr>
                <w:bCs/>
                <w:sz w:val="22"/>
                <w:szCs w:val="22"/>
                <w:lang w:val="ro-RO"/>
              </w:rPr>
              <w:t>Adevărat/ Fals</w:t>
            </w:r>
            <w:r w:rsidR="00AE29D1" w:rsidRPr="00362FE4">
              <w:rPr>
                <w:bCs/>
                <w:sz w:val="22"/>
                <w:szCs w:val="22"/>
                <w:lang w:val="ro-RO"/>
              </w:rPr>
              <w:t>), itemi cu</w:t>
            </w:r>
            <w:r w:rsidR="006B4682" w:rsidRPr="00362FE4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AE29D1" w:rsidRPr="00362FE4">
              <w:rPr>
                <w:bCs/>
                <w:sz w:val="22"/>
                <w:szCs w:val="22"/>
                <w:lang w:val="ro-RO"/>
              </w:rPr>
              <w:t>alegere multiplă -cu un singur răspuns corect, itemi de ordonare (plasare corectă a răspunsurilor).</w:t>
            </w:r>
          </w:p>
          <w:p w14:paraId="133A4490" w14:textId="696EB3EA" w:rsidR="00AE29D1" w:rsidRPr="00362FE4" w:rsidRDefault="00AE29D1" w:rsidP="00BB3465">
            <w:pPr>
              <w:widowControl w:val="0"/>
              <w:rPr>
                <w:b/>
                <w:sz w:val="22"/>
                <w:szCs w:val="22"/>
                <w:lang w:val="ro-RO"/>
              </w:rPr>
            </w:pPr>
            <w:r w:rsidRPr="00362FE4">
              <w:rPr>
                <w:bCs/>
                <w:sz w:val="22"/>
                <w:szCs w:val="22"/>
                <w:lang w:val="ro-RO"/>
              </w:rPr>
              <w:t>Slide-ul are încărcat</w:t>
            </w:r>
            <w:r w:rsidR="00F5615E" w:rsidRPr="00362FE4">
              <w:rPr>
                <w:bCs/>
                <w:sz w:val="22"/>
                <w:szCs w:val="22"/>
                <w:lang w:val="ro-RO"/>
              </w:rPr>
              <w:t>ă ș</w:t>
            </w:r>
            <w:r w:rsidRPr="00362FE4">
              <w:rPr>
                <w:bCs/>
                <w:sz w:val="22"/>
                <w:szCs w:val="22"/>
                <w:lang w:val="ro-RO"/>
              </w:rPr>
              <w:t xml:space="preserve">i o </w:t>
            </w:r>
            <w:r w:rsidRPr="00362FE4">
              <w:rPr>
                <w:b/>
                <w:sz w:val="22"/>
                <w:szCs w:val="22"/>
                <w:lang w:val="ro-RO"/>
              </w:rPr>
              <w:t>imagine animată</w:t>
            </w:r>
            <w:r w:rsidRPr="00362FE4">
              <w:rPr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260" w:type="dxa"/>
            <w:vAlign w:val="center"/>
          </w:tcPr>
          <w:p w14:paraId="3545C83C" w14:textId="77777777" w:rsidR="00E93A6A" w:rsidRDefault="00BB3465" w:rsidP="00BB346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</w:t>
            </w:r>
          </w:p>
          <w:p w14:paraId="7947219C" w14:textId="4BA5DE16" w:rsidR="00E0694C" w:rsidRDefault="00BB3465" w:rsidP="00BB346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5466E0" w:rsidRPr="00C447CA">
              <w:rPr>
                <w:sz w:val="22"/>
                <w:szCs w:val="22"/>
                <w:lang w:val="ro-RO"/>
              </w:rPr>
              <w:t>7 min.</w:t>
            </w:r>
          </w:p>
          <w:p w14:paraId="3A7639B4" w14:textId="77777777" w:rsidR="00BB3465" w:rsidRDefault="00BB3465" w:rsidP="00BB3465">
            <w:pPr>
              <w:rPr>
                <w:sz w:val="22"/>
                <w:szCs w:val="22"/>
                <w:lang w:val="ro-RO"/>
              </w:rPr>
            </w:pPr>
          </w:p>
          <w:p w14:paraId="17B8B1C1" w14:textId="77777777" w:rsidR="00BB3465" w:rsidRDefault="00BB3465" w:rsidP="00BB3465">
            <w:pPr>
              <w:rPr>
                <w:sz w:val="22"/>
                <w:szCs w:val="22"/>
                <w:lang w:val="ro-RO"/>
              </w:rPr>
            </w:pPr>
          </w:p>
          <w:p w14:paraId="3D64F233" w14:textId="2427D11D" w:rsidR="00BB3465" w:rsidRPr="00C447CA" w:rsidRDefault="00BB3465" w:rsidP="00BB3465">
            <w:pPr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5C73CE72" w14:textId="77777777" w:rsidTr="00E93A6A">
        <w:trPr>
          <w:trHeight w:val="127"/>
        </w:trPr>
        <w:tc>
          <w:tcPr>
            <w:tcW w:w="2875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C447C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lang w:val="ro-RO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7A7FF331" w14:textId="0E13321A" w:rsidR="00722333" w:rsidRPr="00C447CA" w:rsidRDefault="0004745F">
            <w:pPr>
              <w:widowControl w:val="0"/>
              <w:jc w:val="left"/>
              <w:rPr>
                <w:b/>
                <w:sz w:val="22"/>
                <w:szCs w:val="22"/>
              </w:rPr>
            </w:pPr>
            <w:r w:rsidRPr="00C447CA">
              <w:rPr>
                <w:b/>
                <w:sz w:val="22"/>
                <w:szCs w:val="22"/>
              </w:rPr>
              <w:t xml:space="preserve">Pasul </w:t>
            </w:r>
            <w:proofErr w:type="gramStart"/>
            <w:r w:rsidR="000B2418" w:rsidRPr="00C447CA">
              <w:rPr>
                <w:b/>
                <w:sz w:val="22"/>
                <w:szCs w:val="22"/>
              </w:rPr>
              <w:t>8</w:t>
            </w:r>
            <w:r w:rsidRPr="00C447C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C447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B2418" w:rsidRPr="004A2240">
              <w:rPr>
                <w:b/>
                <w:color w:val="227ACB"/>
                <w:sz w:val="22"/>
                <w:szCs w:val="22"/>
              </w:rPr>
              <w:t>Retenția</w:t>
            </w:r>
            <w:proofErr w:type="spellEnd"/>
            <w:r w:rsidR="000B2418" w:rsidRPr="004A2240">
              <w:rPr>
                <w:b/>
                <w:color w:val="227ACB"/>
                <w:sz w:val="22"/>
                <w:szCs w:val="22"/>
              </w:rPr>
              <w:t xml:space="preserve"> </w:t>
            </w:r>
            <w:proofErr w:type="spellStart"/>
            <w:r w:rsidR="000B2418" w:rsidRPr="004A2240">
              <w:rPr>
                <w:b/>
                <w:color w:val="227ACB"/>
                <w:sz w:val="22"/>
                <w:szCs w:val="22"/>
              </w:rPr>
              <w:t>și</w:t>
            </w:r>
            <w:proofErr w:type="spellEnd"/>
            <w:r w:rsidR="000B2418" w:rsidRPr="004A2240">
              <w:rPr>
                <w:b/>
                <w:color w:val="227ACB"/>
                <w:sz w:val="22"/>
                <w:szCs w:val="22"/>
              </w:rPr>
              <w:t xml:space="preserve"> </w:t>
            </w:r>
            <w:proofErr w:type="spellStart"/>
            <w:r w:rsidR="000B2418" w:rsidRPr="004A2240">
              <w:rPr>
                <w:b/>
                <w:color w:val="227ACB"/>
                <w:sz w:val="22"/>
                <w:szCs w:val="22"/>
              </w:rPr>
              <w:t>transferul</w:t>
            </w:r>
            <w:proofErr w:type="spellEnd"/>
            <w:r w:rsidR="000B2418" w:rsidRPr="004A2240">
              <w:rPr>
                <w:b/>
                <w:color w:val="227ACB"/>
                <w:sz w:val="22"/>
                <w:szCs w:val="22"/>
              </w:rPr>
              <w:t xml:space="preserve"> </w:t>
            </w:r>
          </w:p>
          <w:p w14:paraId="76255DB4" w14:textId="213B209D" w:rsidR="000B2418" w:rsidRPr="004A2240" w:rsidRDefault="000B2418" w:rsidP="000B2418">
            <w:pPr>
              <w:widowControl w:val="0"/>
              <w:jc w:val="left"/>
              <w:rPr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Prezentare curs din Curriki</w:t>
            </w:r>
            <w:r w:rsidR="00BB3465" w:rsidRPr="004A2240">
              <w:rPr>
                <w:bCs/>
                <w:color w:val="227ACB"/>
                <w:sz w:val="22"/>
                <w:szCs w:val="22"/>
                <w:lang w:val="ro-RO"/>
              </w:rPr>
              <w:t>Studio</w:t>
            </w:r>
            <w:r w:rsidRPr="004A2240">
              <w:rPr>
                <w:bCs/>
                <w:color w:val="227ACB"/>
                <w:sz w:val="22"/>
                <w:szCs w:val="22"/>
                <w:lang w:val="ro-RO"/>
              </w:rPr>
              <w:t>-</w:t>
            </w:r>
            <w:r w:rsidRPr="004A2240">
              <w:rPr>
                <w:b/>
                <w:color w:val="227ACB"/>
                <w:sz w:val="22"/>
                <w:szCs w:val="22"/>
                <w:lang w:val="ro-RO"/>
              </w:rPr>
              <w:t xml:space="preserve">Slide </w:t>
            </w:r>
            <w:r w:rsidR="0031332F" w:rsidRPr="004A2240">
              <w:rPr>
                <w:b/>
                <w:color w:val="227ACB"/>
                <w:sz w:val="22"/>
                <w:szCs w:val="22"/>
                <w:lang w:val="ro-RO"/>
              </w:rPr>
              <w:t>20</w:t>
            </w:r>
          </w:p>
          <w:p w14:paraId="5C7E0732" w14:textId="6BCBF138" w:rsidR="0004745F" w:rsidRPr="00C447CA" w:rsidRDefault="000B2418" w:rsidP="000B2418">
            <w:pPr>
              <w:widowControl w:val="0"/>
              <w:rPr>
                <w:b/>
                <w:sz w:val="22"/>
                <w:szCs w:val="22"/>
              </w:rPr>
            </w:pPr>
            <w:r w:rsidRPr="00BB3465">
              <w:rPr>
                <w:bCs/>
                <w:sz w:val="22"/>
                <w:szCs w:val="22"/>
              </w:rPr>
              <w:t>Slide-</w:t>
            </w:r>
            <w:proofErr w:type="spellStart"/>
            <w:r w:rsidRPr="00BB3465">
              <w:rPr>
                <w:bCs/>
                <w:sz w:val="22"/>
                <w:szCs w:val="22"/>
              </w:rPr>
              <w:t>ul</w:t>
            </w:r>
            <w:proofErr w:type="spellEnd"/>
            <w:r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465">
              <w:rPr>
                <w:bCs/>
                <w:sz w:val="22"/>
                <w:szCs w:val="22"/>
              </w:rPr>
              <w:t>conține</w:t>
            </w:r>
            <w:proofErr w:type="spellEnd"/>
            <w:r w:rsidRPr="00BB3465">
              <w:rPr>
                <w:bCs/>
                <w:sz w:val="22"/>
                <w:szCs w:val="22"/>
              </w:rPr>
              <w:t xml:space="preserve"> un</w:t>
            </w:r>
            <w:r w:rsidRPr="00BB3465">
              <w:rPr>
                <w:b/>
                <w:sz w:val="22"/>
                <w:szCs w:val="22"/>
              </w:rPr>
              <w:t xml:space="preserve"> link </w:t>
            </w:r>
            <w:proofErr w:type="spellStart"/>
            <w:proofErr w:type="gramStart"/>
            <w:r w:rsidRPr="00BB3465">
              <w:rPr>
                <w:bCs/>
                <w:sz w:val="22"/>
                <w:szCs w:val="22"/>
              </w:rPr>
              <w:t>către</w:t>
            </w:r>
            <w:proofErr w:type="spellEnd"/>
            <w:r w:rsidRPr="00BB3465">
              <w:rPr>
                <w:bCs/>
                <w:sz w:val="22"/>
                <w:szCs w:val="22"/>
              </w:rPr>
              <w:t xml:space="preserve">  un</w:t>
            </w:r>
            <w:proofErr w:type="gramEnd"/>
            <w:r w:rsidRPr="00BB3465">
              <w:rPr>
                <w:b/>
                <w:sz w:val="22"/>
                <w:szCs w:val="22"/>
              </w:rPr>
              <w:t xml:space="preserve"> Memory Game </w:t>
            </w:r>
            <w:r w:rsidRPr="00BB3465">
              <w:rPr>
                <w:bCs/>
                <w:sz w:val="22"/>
                <w:szCs w:val="22"/>
              </w:rPr>
              <w:t xml:space="preserve">(Joc de </w:t>
            </w:r>
            <w:proofErr w:type="spellStart"/>
            <w:r w:rsidRPr="00BB3465">
              <w:rPr>
                <w:bCs/>
                <w:sz w:val="22"/>
                <w:szCs w:val="22"/>
              </w:rPr>
              <w:t>memorie</w:t>
            </w:r>
            <w:proofErr w:type="spellEnd"/>
            <w:r w:rsidRPr="00BB3465">
              <w:rPr>
                <w:bCs/>
                <w:sz w:val="22"/>
                <w:szCs w:val="22"/>
              </w:rPr>
              <w:t>)</w:t>
            </w:r>
            <w:r w:rsidRPr="00BB3465">
              <w:rPr>
                <w:b/>
                <w:sz w:val="22"/>
                <w:szCs w:val="22"/>
              </w:rPr>
              <w:t xml:space="preserve"> din </w:t>
            </w:r>
            <w:proofErr w:type="spellStart"/>
            <w:r w:rsidRPr="00BB3465">
              <w:rPr>
                <w:b/>
                <w:sz w:val="22"/>
                <w:szCs w:val="22"/>
              </w:rPr>
              <w:t>aplicația</w:t>
            </w:r>
            <w:proofErr w:type="spellEnd"/>
            <w:r w:rsidRPr="00BB346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B3465">
              <w:rPr>
                <w:b/>
                <w:sz w:val="22"/>
                <w:szCs w:val="22"/>
              </w:rPr>
              <w:t>LearningApps</w:t>
            </w:r>
            <w:proofErr w:type="spellEnd"/>
            <w:r w:rsidRPr="00BB346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În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cadrul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acestei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activități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elevii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vor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juca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un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joc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memorie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în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trebuie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să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găsească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perechile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corecte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forme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r w:rsidRPr="00BB3465">
              <w:rPr>
                <w:bCs/>
                <w:sz w:val="22"/>
                <w:szCs w:val="22"/>
              </w:rPr>
              <w:t>de relief</w:t>
            </w:r>
            <w:r w:rsidR="0004745F" w:rsidRPr="00BB3465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Fiecare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formă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r w:rsidRPr="00BB3465">
              <w:rPr>
                <w:bCs/>
                <w:sz w:val="22"/>
                <w:szCs w:val="22"/>
              </w:rPr>
              <w:t>de relief</w:t>
            </w:r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465">
              <w:rPr>
                <w:bCs/>
                <w:sz w:val="22"/>
                <w:szCs w:val="22"/>
              </w:rPr>
              <w:t>este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reprezentată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pe</w:t>
            </w:r>
            <w:r w:rsidRPr="00BB3465">
              <w:rPr>
                <w:bCs/>
                <w:sz w:val="22"/>
                <w:szCs w:val="22"/>
              </w:rPr>
              <w:t xml:space="preserve"> un card</w:t>
            </w:r>
            <w:r w:rsidR="0004745F" w:rsidRPr="00BB346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iar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elevii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trebuie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să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întoarcă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două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c</w:t>
            </w:r>
            <w:r w:rsidRPr="00BB3465">
              <w:rPr>
                <w:bCs/>
                <w:sz w:val="22"/>
                <w:szCs w:val="22"/>
              </w:rPr>
              <w:t>arduri</w:t>
            </w:r>
            <w:proofErr w:type="spellEnd"/>
            <w:r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și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să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le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asocieze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4745F" w:rsidRPr="00BB3465">
              <w:rPr>
                <w:bCs/>
                <w:sz w:val="22"/>
                <w:szCs w:val="22"/>
              </w:rPr>
              <w:t>corect</w:t>
            </w:r>
            <w:proofErr w:type="spellEnd"/>
            <w:r w:rsidR="0004745F" w:rsidRPr="00BB346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60" w:type="dxa"/>
            <w:vAlign w:val="center"/>
          </w:tcPr>
          <w:p w14:paraId="74279938" w14:textId="511F8242" w:rsidR="00722333" w:rsidRPr="00C447CA" w:rsidRDefault="005466E0" w:rsidP="00E93A6A">
            <w:pPr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5 min.</w:t>
            </w:r>
          </w:p>
          <w:p w14:paraId="2A99D871" w14:textId="77777777" w:rsidR="000B2418" w:rsidRPr="00C447CA" w:rsidRDefault="000B241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9E6F5E2" w14:textId="2F57D5BA" w:rsidR="000B2418" w:rsidRPr="00C447CA" w:rsidRDefault="000B241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56E213DA" w14:textId="77777777" w:rsidTr="00E93A6A">
        <w:trPr>
          <w:trHeight w:val="300"/>
        </w:trPr>
        <w:tc>
          <w:tcPr>
            <w:tcW w:w="9715" w:type="dxa"/>
            <w:gridSpan w:val="5"/>
            <w:shd w:val="clear" w:color="auto" w:fill="FAC090"/>
          </w:tcPr>
          <w:p w14:paraId="7FC22A6A" w14:textId="77777777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 xml:space="preserve">Cum voi evalua elevii? </w:t>
            </w:r>
          </w:p>
        </w:tc>
      </w:tr>
      <w:tr w:rsidR="00C447CA" w:rsidRPr="00C447CA" w14:paraId="75C27950" w14:textId="77777777" w:rsidTr="00E93A6A">
        <w:trPr>
          <w:trHeight w:val="300"/>
        </w:trPr>
        <w:tc>
          <w:tcPr>
            <w:tcW w:w="28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7D23DA9" w14:textId="77777777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Metode de evaluare</w:t>
            </w:r>
          </w:p>
          <w:p w14:paraId="534F4FDA" w14:textId="77777777" w:rsidR="006B4682" w:rsidRPr="00C447CA" w:rsidRDefault="006B4682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</w:p>
          <w:p w14:paraId="3A20690A" w14:textId="77777777" w:rsidR="006B4682" w:rsidRPr="00C447CA" w:rsidRDefault="006B4682">
            <w:pPr>
              <w:widowControl w:val="0"/>
              <w:jc w:val="left"/>
              <w:rPr>
                <w:lang w:val="ro-RO"/>
              </w:rPr>
            </w:pPr>
          </w:p>
        </w:tc>
        <w:tc>
          <w:tcPr>
            <w:tcW w:w="6840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7047E42B" w14:textId="26734763" w:rsidR="006B4682" w:rsidRPr="00C447CA" w:rsidRDefault="006B4682">
            <w:pPr>
              <w:spacing w:after="0"/>
              <w:rPr>
                <w:iCs/>
                <w:sz w:val="22"/>
                <w:szCs w:val="22"/>
                <w:lang w:val="ro-RO"/>
              </w:rPr>
            </w:pPr>
            <w:r w:rsidRPr="00C447CA">
              <w:rPr>
                <w:iCs/>
                <w:sz w:val="22"/>
                <w:szCs w:val="22"/>
                <w:lang w:val="ro-RO"/>
              </w:rPr>
              <w:t xml:space="preserve">Pentru </w:t>
            </w:r>
            <w:r w:rsidRPr="004A2240">
              <w:rPr>
                <w:b/>
                <w:bCs/>
                <w:iCs/>
                <w:color w:val="227ACB"/>
                <w:sz w:val="22"/>
                <w:szCs w:val="22"/>
                <w:lang w:val="ro-RO"/>
              </w:rPr>
              <w:t>evaluare</w:t>
            </w:r>
            <w:r w:rsidR="0071279F" w:rsidRPr="004A2240">
              <w:rPr>
                <w:b/>
                <w:bCs/>
                <w:iCs/>
                <w:color w:val="227ACB"/>
                <w:sz w:val="22"/>
                <w:szCs w:val="22"/>
                <w:lang w:val="ro-RO"/>
              </w:rPr>
              <w:t>a</w:t>
            </w:r>
            <w:r w:rsidRPr="00C447CA">
              <w:rPr>
                <w:iCs/>
                <w:sz w:val="22"/>
                <w:szCs w:val="22"/>
                <w:lang w:val="ro-RO"/>
              </w:rPr>
              <w:t xml:space="preserve"> elevilor am folosit: </w:t>
            </w:r>
          </w:p>
          <w:p w14:paraId="6537F2EC" w14:textId="0EFC146C" w:rsidR="0071279F" w:rsidRPr="00C447CA" w:rsidRDefault="003831CE" w:rsidP="0071279F">
            <w:pPr>
              <w:widowControl w:val="0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i/>
                <w:sz w:val="22"/>
                <w:szCs w:val="22"/>
                <w:lang w:val="ro-RO"/>
              </w:rPr>
              <w:t>-</w:t>
            </w:r>
            <w:r w:rsidR="006B4682" w:rsidRPr="00C447CA">
              <w:rPr>
                <w:b/>
                <w:bCs/>
                <w:sz w:val="22"/>
                <w:szCs w:val="22"/>
                <w:lang w:val="ro-RO"/>
              </w:rPr>
              <w:t xml:space="preserve"> Quiz </w:t>
            </w:r>
            <w:r w:rsidR="006B4682" w:rsidRPr="00C447CA">
              <w:rPr>
                <w:sz w:val="22"/>
                <w:szCs w:val="22"/>
                <w:lang w:val="ro-RO"/>
              </w:rPr>
              <w:t>în</w:t>
            </w:r>
            <w:r w:rsidR="006B4682" w:rsidRPr="00C447CA">
              <w:rPr>
                <w:b/>
                <w:bCs/>
                <w:sz w:val="22"/>
                <w:szCs w:val="22"/>
                <w:lang w:val="ro-RO"/>
              </w:rPr>
              <w:t xml:space="preserve"> platforma Curriki</w:t>
            </w:r>
            <w:r w:rsidR="00BB3465">
              <w:rPr>
                <w:b/>
                <w:bCs/>
                <w:sz w:val="22"/>
                <w:szCs w:val="22"/>
                <w:lang w:val="ro-RO"/>
              </w:rPr>
              <w:t>Studio</w:t>
            </w:r>
            <w:r w:rsidR="006B4682" w:rsidRPr="00C447CA">
              <w:rPr>
                <w:sz w:val="22"/>
                <w:szCs w:val="22"/>
                <w:lang w:val="ro-RO"/>
              </w:rPr>
              <w:t>, c</w:t>
            </w:r>
            <w:r w:rsidR="00476B96" w:rsidRPr="00C447CA">
              <w:rPr>
                <w:sz w:val="22"/>
                <w:szCs w:val="22"/>
                <w:lang w:val="ro-RO"/>
              </w:rPr>
              <w:t>onținând</w:t>
            </w:r>
            <w:r w:rsidR="006B4682" w:rsidRPr="00C447CA">
              <w:rPr>
                <w:sz w:val="22"/>
                <w:szCs w:val="22"/>
                <w:lang w:val="ro-RO"/>
              </w:rPr>
              <w:t xml:space="preserve"> 7 itemi obiectivi cu alegere binară</w:t>
            </w:r>
            <w:r w:rsidR="00476B96" w:rsidRPr="00C447CA">
              <w:rPr>
                <w:sz w:val="22"/>
                <w:szCs w:val="22"/>
                <w:lang w:val="ro-RO"/>
              </w:rPr>
              <w:t>,</w:t>
            </w:r>
            <w:r w:rsidR="006B4682" w:rsidRPr="00C447CA">
              <w:rPr>
                <w:sz w:val="22"/>
                <w:szCs w:val="22"/>
                <w:lang w:val="ro-RO"/>
              </w:rPr>
              <w:t xml:space="preserve"> de </w:t>
            </w:r>
            <w:r w:rsidR="006B4682" w:rsidRPr="00C447CA">
              <w:rPr>
                <w:b/>
                <w:bCs/>
                <w:sz w:val="22"/>
                <w:szCs w:val="22"/>
                <w:lang w:val="ro-RO"/>
              </w:rPr>
              <w:t>tip Adevărat/Fals</w:t>
            </w:r>
            <w:r w:rsidR="00476B96" w:rsidRPr="00C447CA">
              <w:rPr>
                <w:b/>
                <w:bCs/>
                <w:sz w:val="22"/>
                <w:szCs w:val="22"/>
                <w:lang w:val="ro-RO"/>
              </w:rPr>
              <w:t>,</w:t>
            </w:r>
            <w:r w:rsidR="006B4682" w:rsidRPr="00C447CA">
              <w:rPr>
                <w:sz w:val="22"/>
                <w:szCs w:val="22"/>
                <w:lang w:val="ro-RO"/>
              </w:rPr>
              <w:t xml:space="preserve"> prin care s-a făcut r</w:t>
            </w:r>
            <w:r w:rsidR="006B4682" w:rsidRPr="00C447CA">
              <w:rPr>
                <w:bCs/>
                <w:sz w:val="22"/>
                <w:szCs w:val="22"/>
                <w:lang w:val="ro-RO"/>
              </w:rPr>
              <w:t>eactualizarea cunoștințelor.</w:t>
            </w:r>
            <w:r w:rsidR="006B4682" w:rsidRPr="00C447CA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326A41BD" w14:textId="72AC05F3" w:rsidR="006B4682" w:rsidRPr="00C447CA" w:rsidRDefault="0071279F" w:rsidP="0071279F">
            <w:pPr>
              <w:widowControl w:val="0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- </w:t>
            </w:r>
            <w:r w:rsidR="006B4682" w:rsidRPr="00C447CA">
              <w:rPr>
                <w:b/>
                <w:sz w:val="22"/>
                <w:szCs w:val="22"/>
                <w:lang w:val="ro-RO"/>
              </w:rPr>
              <w:t>Quiz</w:t>
            </w:r>
            <w:r w:rsidR="006B4682" w:rsidRPr="00C447CA">
              <w:rPr>
                <w:bCs/>
                <w:sz w:val="22"/>
                <w:szCs w:val="22"/>
                <w:lang w:val="ro-RO"/>
              </w:rPr>
              <w:t xml:space="preserve"> realizat în </w:t>
            </w:r>
            <w:r w:rsidR="006B4682" w:rsidRPr="00C447CA">
              <w:rPr>
                <w:b/>
                <w:sz w:val="22"/>
                <w:szCs w:val="22"/>
                <w:lang w:val="ro-RO"/>
              </w:rPr>
              <w:t xml:space="preserve">platforma Quiz.com, </w:t>
            </w:r>
            <w:r w:rsidR="006B4682" w:rsidRPr="00C447CA">
              <w:rPr>
                <w:bCs/>
                <w:sz w:val="22"/>
                <w:szCs w:val="22"/>
                <w:lang w:val="ro-RO"/>
              </w:rPr>
              <w:t xml:space="preserve">conținând un număr de 8 itemi obiectivi de tipul: </w:t>
            </w:r>
            <w:r w:rsidR="006B4682" w:rsidRPr="009902F3">
              <w:rPr>
                <w:b/>
                <w:sz w:val="22"/>
                <w:szCs w:val="22"/>
                <w:lang w:val="ro-RO"/>
              </w:rPr>
              <w:t>itemi cu alegere binară</w:t>
            </w:r>
            <w:r w:rsidR="006B4682" w:rsidRPr="00C447CA">
              <w:rPr>
                <w:bCs/>
                <w:sz w:val="22"/>
                <w:szCs w:val="22"/>
                <w:lang w:val="ro-RO"/>
              </w:rPr>
              <w:t xml:space="preserve"> (Adevărat/ Fals), </w:t>
            </w:r>
            <w:r w:rsidR="006B4682" w:rsidRPr="009902F3">
              <w:rPr>
                <w:b/>
                <w:sz w:val="22"/>
                <w:szCs w:val="22"/>
                <w:lang w:val="ro-RO"/>
              </w:rPr>
              <w:t>itemi cu alegere multiplă -</w:t>
            </w:r>
            <w:r w:rsidR="00476B96" w:rsidRPr="009902F3">
              <w:rPr>
                <w:b/>
                <w:sz w:val="22"/>
                <w:szCs w:val="22"/>
                <w:lang w:val="ro-RO"/>
              </w:rPr>
              <w:t xml:space="preserve"> </w:t>
            </w:r>
            <w:r w:rsidR="006B4682" w:rsidRPr="009902F3">
              <w:rPr>
                <w:b/>
                <w:sz w:val="22"/>
                <w:szCs w:val="22"/>
                <w:lang w:val="ro-RO"/>
              </w:rPr>
              <w:t>cu un singur răspuns corect, itemi de ordonare</w:t>
            </w:r>
            <w:r w:rsidR="006B4682" w:rsidRPr="00C447CA">
              <w:rPr>
                <w:bCs/>
                <w:sz w:val="22"/>
                <w:szCs w:val="22"/>
                <w:lang w:val="ro-RO"/>
              </w:rPr>
              <w:t xml:space="preserve"> (plasare corectă a răspunsurilor</w:t>
            </w:r>
            <w:r w:rsidR="00076ACC" w:rsidRPr="00C447CA">
              <w:rPr>
                <w:bCs/>
                <w:sz w:val="22"/>
                <w:szCs w:val="22"/>
                <w:lang w:val="ro-RO"/>
              </w:rPr>
              <w:t>),</w:t>
            </w:r>
            <w:r w:rsidR="006B4682" w:rsidRPr="00C447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menit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să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verifice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cunoștințele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acumulate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elevi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pe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parcursul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lecției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despre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="00076ACC" w:rsidRPr="00C447CA">
              <w:rPr>
                <w:sz w:val="22"/>
                <w:szCs w:val="22"/>
                <w:lang w:val="fr-BE"/>
              </w:rPr>
              <w:t>formele</w:t>
            </w:r>
            <w:proofErr w:type="spellEnd"/>
            <w:r w:rsidR="00076ACC" w:rsidRPr="00C447CA">
              <w:rPr>
                <w:sz w:val="22"/>
                <w:szCs w:val="22"/>
                <w:lang w:val="fr-BE"/>
              </w:rPr>
              <w:t xml:space="preserve"> de relief.</w:t>
            </w:r>
          </w:p>
          <w:p w14:paraId="086A6C1E" w14:textId="6130C144" w:rsidR="006B4682" w:rsidRPr="00C447CA" w:rsidRDefault="006B4682">
            <w:pPr>
              <w:spacing w:after="0"/>
              <w:rPr>
                <w:iCs/>
              </w:rPr>
            </w:pPr>
            <w:r w:rsidRPr="00C447CA">
              <w:rPr>
                <w:i/>
                <w:sz w:val="22"/>
                <w:szCs w:val="22"/>
              </w:rPr>
              <w:t>-</w:t>
            </w:r>
            <w:r w:rsidR="0071279F" w:rsidRPr="00C447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iCs/>
                <w:sz w:val="22"/>
                <w:szCs w:val="22"/>
              </w:rPr>
              <w:t>Observarea</w:t>
            </w:r>
            <w:proofErr w:type="spellEnd"/>
            <w:r w:rsidRPr="00C447C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iCs/>
                <w:sz w:val="22"/>
                <w:szCs w:val="22"/>
              </w:rPr>
              <w:t>sistematică</w:t>
            </w:r>
            <w:proofErr w:type="spellEnd"/>
            <w:r w:rsidRPr="00C447C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C447CA">
              <w:rPr>
                <w:iCs/>
                <w:sz w:val="22"/>
                <w:szCs w:val="22"/>
              </w:rPr>
              <w:t>a</w:t>
            </w:r>
            <w:proofErr w:type="gramEnd"/>
            <w:r w:rsidRPr="00C447C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iCs/>
                <w:sz w:val="22"/>
                <w:szCs w:val="22"/>
              </w:rPr>
              <w:t>elevilor</w:t>
            </w:r>
            <w:proofErr w:type="spellEnd"/>
            <w:r w:rsidRPr="00C447CA">
              <w:rPr>
                <w:iCs/>
                <w:sz w:val="22"/>
                <w:szCs w:val="22"/>
              </w:rPr>
              <w:t xml:space="preserve"> pe </w:t>
            </w:r>
            <w:proofErr w:type="spellStart"/>
            <w:r w:rsidRPr="00C447CA">
              <w:rPr>
                <w:iCs/>
                <w:sz w:val="22"/>
                <w:szCs w:val="22"/>
              </w:rPr>
              <w:t>parcursul</w:t>
            </w:r>
            <w:proofErr w:type="spellEnd"/>
            <w:r w:rsidRPr="00C447C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iCs/>
                <w:sz w:val="22"/>
                <w:szCs w:val="22"/>
              </w:rPr>
              <w:t>activităților</w:t>
            </w:r>
            <w:proofErr w:type="spellEnd"/>
            <w:r w:rsidRPr="00C447CA">
              <w:rPr>
                <w:iCs/>
                <w:sz w:val="22"/>
                <w:szCs w:val="22"/>
              </w:rPr>
              <w:t xml:space="preserve"> interactive.</w:t>
            </w:r>
          </w:p>
        </w:tc>
      </w:tr>
      <w:tr w:rsidR="00C447CA" w:rsidRPr="00C447CA" w14:paraId="74C27A48" w14:textId="77777777" w:rsidTr="00E93A6A">
        <w:trPr>
          <w:trHeight w:val="300"/>
        </w:trPr>
        <w:tc>
          <w:tcPr>
            <w:tcW w:w="9715" w:type="dxa"/>
            <w:gridSpan w:val="5"/>
            <w:shd w:val="clear" w:color="auto" w:fill="FAC090"/>
          </w:tcPr>
          <w:p w14:paraId="40B4D7AA" w14:textId="395CCA9C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lastRenderedPageBreak/>
              <w:t xml:space="preserve">Care sunt nevoile elevilor pentru a putea atinge obiectivele </w:t>
            </w:r>
            <w:r w:rsidR="008629EC" w:rsidRPr="00C447CA">
              <w:rPr>
                <w:b/>
                <w:lang w:val="ro-RO"/>
              </w:rPr>
              <w:t>învățării</w:t>
            </w:r>
            <w:r w:rsidRPr="00C447CA">
              <w:rPr>
                <w:b/>
                <w:lang w:val="ro-RO"/>
              </w:rPr>
              <w:t xml:space="preserve">? </w:t>
            </w:r>
          </w:p>
        </w:tc>
      </w:tr>
      <w:tr w:rsidR="00C447CA" w:rsidRPr="00C447CA" w14:paraId="5B028BF6" w14:textId="77777777" w:rsidTr="00E93A6A">
        <w:trPr>
          <w:trHeight w:val="300"/>
        </w:trPr>
        <w:tc>
          <w:tcPr>
            <w:tcW w:w="2875" w:type="dxa"/>
            <w:gridSpan w:val="2"/>
            <w:shd w:val="clear" w:color="auto" w:fill="DBE5F1"/>
            <w:vAlign w:val="center"/>
          </w:tcPr>
          <w:p w14:paraId="63DA2114" w14:textId="5E18C7BA" w:rsidR="00722333" w:rsidRPr="00C447CA" w:rsidRDefault="008629EC">
            <w:pPr>
              <w:widowControl w:val="0"/>
              <w:jc w:val="left"/>
              <w:rPr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Cunoștințe</w:t>
            </w:r>
            <w:r w:rsidR="00FD3470" w:rsidRPr="00C447CA">
              <w:rPr>
                <w:b/>
                <w:sz w:val="22"/>
                <w:szCs w:val="22"/>
                <w:lang w:val="ro-RO"/>
              </w:rPr>
              <w:t xml:space="preserve"> anterioare</w:t>
            </w:r>
          </w:p>
        </w:tc>
        <w:tc>
          <w:tcPr>
            <w:tcW w:w="6840" w:type="dxa"/>
            <w:gridSpan w:val="3"/>
            <w:shd w:val="clear" w:color="auto" w:fill="FFFFFF"/>
          </w:tcPr>
          <w:p w14:paraId="18640763" w14:textId="1974AF94" w:rsidR="003831CE" w:rsidRPr="00C447CA" w:rsidRDefault="003831CE" w:rsidP="003831CE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- </w:t>
            </w:r>
            <w:r w:rsidR="00FD7CE8">
              <w:rPr>
                <w:sz w:val="22"/>
                <w:szCs w:val="22"/>
                <w:lang w:val="ro-RO"/>
              </w:rPr>
              <w:t xml:space="preserve">     </w:t>
            </w:r>
            <w:r w:rsidR="004D4B18" w:rsidRPr="00C447CA">
              <w:rPr>
                <w:sz w:val="22"/>
                <w:szCs w:val="22"/>
                <w:lang w:val="ro-RO"/>
              </w:rPr>
              <w:t>r</w:t>
            </w:r>
            <w:r w:rsidR="0004745F" w:rsidRPr="00C447CA">
              <w:rPr>
                <w:sz w:val="22"/>
                <w:szCs w:val="22"/>
                <w:lang w:val="ro-RO"/>
              </w:rPr>
              <w:t>ecunoa</w:t>
            </w:r>
            <w:r w:rsidR="004D4B18" w:rsidRPr="00C447CA">
              <w:rPr>
                <w:sz w:val="22"/>
                <w:szCs w:val="22"/>
                <w:lang w:val="ro-RO"/>
              </w:rPr>
              <w:t>șterea</w:t>
            </w:r>
            <w:r w:rsidR="0004745F" w:rsidRPr="00C447CA">
              <w:rPr>
                <w:sz w:val="22"/>
                <w:szCs w:val="22"/>
                <w:lang w:val="ro-RO"/>
              </w:rPr>
              <w:t xml:space="preserve"> formel</w:t>
            </w:r>
            <w:r w:rsidR="004D4B18" w:rsidRPr="00C447CA">
              <w:rPr>
                <w:sz w:val="22"/>
                <w:szCs w:val="22"/>
                <w:lang w:val="ro-RO"/>
              </w:rPr>
              <w:t xml:space="preserve">or de relief </w:t>
            </w:r>
          </w:p>
          <w:p w14:paraId="3F07BB4F" w14:textId="5C84ACBF" w:rsidR="00722333" w:rsidRPr="00C447CA" w:rsidRDefault="003831CE" w:rsidP="004D4B18">
            <w:pPr>
              <w:spacing w:after="0"/>
              <w:rPr>
                <w:sz w:val="22"/>
                <w:szCs w:val="22"/>
              </w:rPr>
            </w:pPr>
            <w:r w:rsidRPr="00C447CA">
              <w:rPr>
                <w:sz w:val="22"/>
                <w:szCs w:val="22"/>
              </w:rPr>
              <w:t>-</w:t>
            </w:r>
            <w:r w:rsidR="00476B96" w:rsidRPr="00C447CA">
              <w:rPr>
                <w:sz w:val="22"/>
                <w:szCs w:val="22"/>
                <w:lang w:val="ro-RO"/>
              </w:rPr>
              <w:t xml:space="preserve"> </w:t>
            </w:r>
            <w:r w:rsidR="00FD7CE8">
              <w:rPr>
                <w:sz w:val="22"/>
                <w:szCs w:val="22"/>
                <w:lang w:val="ro-RO"/>
              </w:rPr>
              <w:t xml:space="preserve">   </w:t>
            </w:r>
            <w:r w:rsidR="00362FE4">
              <w:rPr>
                <w:sz w:val="22"/>
                <w:szCs w:val="22"/>
                <w:lang w:val="ro-RO"/>
              </w:rPr>
              <w:t xml:space="preserve"> </w:t>
            </w:r>
            <w:r w:rsidRPr="00C447CA">
              <w:rPr>
                <w:sz w:val="22"/>
                <w:szCs w:val="22"/>
                <w:lang w:val="ro-RO"/>
              </w:rPr>
              <w:t xml:space="preserve">cunoaștrea unor caracteristici privind </w:t>
            </w:r>
            <w:proofErr w:type="spellStart"/>
            <w:r w:rsidRPr="00C447CA">
              <w:rPr>
                <w:sz w:val="22"/>
                <w:szCs w:val="22"/>
              </w:rPr>
              <w:t>formele</w:t>
            </w:r>
            <w:proofErr w:type="spellEnd"/>
            <w:r w:rsidRPr="00C447CA">
              <w:rPr>
                <w:sz w:val="22"/>
                <w:szCs w:val="22"/>
              </w:rPr>
              <w:t xml:space="preserve"> de relief: </w:t>
            </w:r>
            <w:proofErr w:type="spellStart"/>
            <w:r w:rsidRPr="00C447CA">
              <w:rPr>
                <w:sz w:val="22"/>
                <w:szCs w:val="22"/>
              </w:rPr>
              <w:t>munţi</w:t>
            </w:r>
            <w:proofErr w:type="spellEnd"/>
            <w:r w:rsidRPr="00C447CA">
              <w:rPr>
                <w:sz w:val="22"/>
                <w:szCs w:val="22"/>
              </w:rPr>
              <w:t xml:space="preserve">, </w:t>
            </w:r>
            <w:proofErr w:type="spellStart"/>
            <w:r w:rsidRPr="00C447CA">
              <w:rPr>
                <w:sz w:val="22"/>
                <w:szCs w:val="22"/>
              </w:rPr>
              <w:t>dealuri</w:t>
            </w:r>
            <w:proofErr w:type="spellEnd"/>
            <w:r w:rsidRPr="00C447CA">
              <w:rPr>
                <w:sz w:val="22"/>
                <w:szCs w:val="22"/>
              </w:rPr>
              <w:t xml:space="preserve">, </w:t>
            </w:r>
            <w:proofErr w:type="spellStart"/>
            <w:r w:rsidRPr="00C447CA">
              <w:rPr>
                <w:sz w:val="22"/>
                <w:szCs w:val="22"/>
              </w:rPr>
              <w:t>câmpii</w:t>
            </w:r>
            <w:proofErr w:type="spellEnd"/>
          </w:p>
          <w:p w14:paraId="4233DF19" w14:textId="2BAB0FAA" w:rsidR="003831CE" w:rsidRPr="00C447CA" w:rsidRDefault="003831CE" w:rsidP="004D4B18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</w:rPr>
              <w:t xml:space="preserve">- </w:t>
            </w:r>
            <w:r w:rsidR="00362FE4">
              <w:rPr>
                <w:sz w:val="22"/>
                <w:szCs w:val="22"/>
              </w:rPr>
              <w:t xml:space="preserve">    </w:t>
            </w:r>
            <w:proofErr w:type="spellStart"/>
            <w:r w:rsidRPr="00C447CA">
              <w:rPr>
                <w:sz w:val="22"/>
                <w:szCs w:val="22"/>
              </w:rPr>
              <w:t>asocierea</w:t>
            </w:r>
            <w:proofErr w:type="spellEnd"/>
            <w:r w:rsidRPr="00C447CA">
              <w:rPr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</w:rPr>
              <w:t>unor</w:t>
            </w:r>
            <w:proofErr w:type="spellEnd"/>
            <w:r w:rsidRPr="00C447CA">
              <w:rPr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</w:rPr>
              <w:t>plante</w:t>
            </w:r>
            <w:proofErr w:type="spellEnd"/>
            <w:r w:rsidRPr="00C447CA">
              <w:rPr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</w:rPr>
              <w:t>şi</w:t>
            </w:r>
            <w:proofErr w:type="spellEnd"/>
            <w:r w:rsidRPr="00C447CA">
              <w:rPr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</w:rPr>
              <w:t>animale</w:t>
            </w:r>
            <w:proofErr w:type="spellEnd"/>
            <w:r w:rsidRPr="00C447CA">
              <w:rPr>
                <w:sz w:val="22"/>
                <w:szCs w:val="22"/>
              </w:rPr>
              <w:t xml:space="preserve"> cu </w:t>
            </w:r>
            <w:proofErr w:type="spellStart"/>
            <w:r w:rsidRPr="00C447CA">
              <w:rPr>
                <w:sz w:val="22"/>
                <w:szCs w:val="22"/>
              </w:rPr>
              <w:t>anumite</w:t>
            </w:r>
            <w:proofErr w:type="spellEnd"/>
            <w:r w:rsidRPr="00C447CA">
              <w:rPr>
                <w:sz w:val="22"/>
                <w:szCs w:val="22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</w:rPr>
              <w:t>forme</w:t>
            </w:r>
            <w:proofErr w:type="spellEnd"/>
            <w:r w:rsidRPr="00C447CA">
              <w:rPr>
                <w:sz w:val="22"/>
                <w:szCs w:val="22"/>
              </w:rPr>
              <w:t xml:space="preserve"> de relief</w:t>
            </w:r>
          </w:p>
        </w:tc>
      </w:tr>
      <w:tr w:rsidR="00C447CA" w:rsidRPr="00C447CA" w14:paraId="7C0FEC04" w14:textId="77777777" w:rsidTr="00E93A6A">
        <w:trPr>
          <w:trHeight w:val="300"/>
        </w:trPr>
        <w:tc>
          <w:tcPr>
            <w:tcW w:w="28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722333" w:rsidRPr="00C447CA" w:rsidRDefault="008629EC">
            <w:pPr>
              <w:widowControl w:val="0"/>
              <w:jc w:val="left"/>
              <w:rPr>
                <w:b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Spațiu</w:t>
            </w:r>
            <w:r w:rsidR="00FD3470" w:rsidRPr="00C447CA">
              <w:rPr>
                <w:b/>
                <w:sz w:val="22"/>
                <w:szCs w:val="22"/>
                <w:lang w:val="ro-RO"/>
              </w:rPr>
              <w:t xml:space="preserve"> şi materiale</w:t>
            </w:r>
          </w:p>
        </w:tc>
        <w:tc>
          <w:tcPr>
            <w:tcW w:w="684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0693C57" w14:textId="1D7FC24F" w:rsidR="0004745F" w:rsidRPr="00C447CA" w:rsidRDefault="00B5240F" w:rsidP="00B5240F">
            <w:pPr>
              <w:spacing w:after="0"/>
              <w:rPr>
                <w:bCs/>
                <w:sz w:val="22"/>
                <w:szCs w:val="22"/>
                <w:lang w:val="ro-RO"/>
              </w:rPr>
            </w:pPr>
            <w:r w:rsidRPr="00C447CA">
              <w:rPr>
                <w:bCs/>
                <w:sz w:val="22"/>
                <w:szCs w:val="22"/>
                <w:lang w:val="ro-RO"/>
              </w:rPr>
              <w:t xml:space="preserve">- </w:t>
            </w:r>
            <w:r w:rsidR="00362FE4">
              <w:rPr>
                <w:bCs/>
                <w:sz w:val="22"/>
                <w:szCs w:val="22"/>
                <w:lang w:val="ro-RO"/>
              </w:rPr>
              <w:t xml:space="preserve">    </w:t>
            </w:r>
            <w:r w:rsidRPr="00C447CA">
              <w:rPr>
                <w:bCs/>
                <w:sz w:val="22"/>
                <w:szCs w:val="22"/>
                <w:lang w:val="ro-RO"/>
              </w:rPr>
              <w:t>sală de clasă, video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proiector</w:t>
            </w:r>
            <w:proofErr w:type="spellEnd"/>
            <w:r w:rsidR="0004745F" w:rsidRPr="00C447CA">
              <w:rPr>
                <w:bCs/>
                <w:sz w:val="22"/>
                <w:szCs w:val="22"/>
                <w:lang w:val="fr-BE"/>
              </w:rPr>
              <w:t xml:space="preserve">, 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tablă</w:t>
            </w:r>
            <w:proofErr w:type="spellEnd"/>
            <w:r w:rsidR="0004745F" w:rsidRPr="00C447CA">
              <w:rPr>
                <w:bCs/>
                <w:sz w:val="22"/>
                <w:szCs w:val="22"/>
                <w:lang w:val="fr-BE"/>
              </w:rPr>
              <w:t xml:space="preserve"> 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inteligentă</w:t>
            </w:r>
            <w:proofErr w:type="spellEnd"/>
            <w:r w:rsidR="0004745F" w:rsidRPr="00C447CA">
              <w:rPr>
                <w:bCs/>
                <w:sz w:val="22"/>
                <w:szCs w:val="22"/>
                <w:lang w:val="fr-BE"/>
              </w:rPr>
              <w:t xml:space="preserve"> 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sau</w:t>
            </w:r>
            <w:proofErr w:type="spellEnd"/>
            <w:r w:rsidR="0004745F" w:rsidRPr="00C447CA">
              <w:rPr>
                <w:bCs/>
                <w:sz w:val="22"/>
                <w:szCs w:val="22"/>
                <w:lang w:val="fr-BE"/>
              </w:rPr>
              <w:t xml:space="preserve"> 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tablete</w:t>
            </w:r>
            <w:proofErr w:type="spellEnd"/>
            <w:r w:rsidR="0004745F" w:rsidRPr="00C447CA">
              <w:rPr>
                <w:bCs/>
                <w:sz w:val="22"/>
                <w:szCs w:val="22"/>
                <w:lang w:val="fr-BE"/>
              </w:rPr>
              <w:t>/</w:t>
            </w:r>
            <w:proofErr w:type="spellStart"/>
            <w:r w:rsidR="0004745F" w:rsidRPr="00C447CA">
              <w:rPr>
                <w:bCs/>
                <w:sz w:val="22"/>
                <w:szCs w:val="22"/>
                <w:lang w:val="fr-BE"/>
              </w:rPr>
              <w:t>computere</w:t>
            </w:r>
            <w:proofErr w:type="spellEnd"/>
            <w:r w:rsidRPr="00C447CA">
              <w:rPr>
                <w:bCs/>
                <w:sz w:val="22"/>
                <w:szCs w:val="22"/>
                <w:lang w:val="fr-BE"/>
              </w:rPr>
              <w:t>.</w:t>
            </w:r>
          </w:p>
          <w:p w14:paraId="687C1A75" w14:textId="26AA820A" w:rsidR="00722333" w:rsidRPr="00C447CA" w:rsidRDefault="00722333">
            <w:pPr>
              <w:spacing w:after="0"/>
              <w:ind w:left="360"/>
              <w:rPr>
                <w:b/>
                <w:sz w:val="22"/>
                <w:szCs w:val="22"/>
                <w:lang w:val="ro-RO"/>
              </w:rPr>
            </w:pPr>
          </w:p>
        </w:tc>
      </w:tr>
      <w:tr w:rsidR="00C447CA" w:rsidRPr="00C447CA" w14:paraId="3299F391" w14:textId="77777777" w:rsidTr="00E93A6A">
        <w:tc>
          <w:tcPr>
            <w:tcW w:w="9715" w:type="dxa"/>
            <w:gridSpan w:val="5"/>
            <w:shd w:val="clear" w:color="auto" w:fill="FAC090"/>
          </w:tcPr>
          <w:p w14:paraId="09DE5CC7" w14:textId="77777777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>Ce instrumente sunt necesare pentru a introduce resursa?</w:t>
            </w:r>
          </w:p>
        </w:tc>
      </w:tr>
      <w:tr w:rsidR="00C447CA" w:rsidRPr="00C447CA" w14:paraId="127D2464" w14:textId="77777777" w:rsidTr="00E93A6A">
        <w:trPr>
          <w:trHeight w:val="602"/>
        </w:trPr>
        <w:tc>
          <w:tcPr>
            <w:tcW w:w="1615" w:type="dxa"/>
            <w:vMerge w:val="restart"/>
            <w:shd w:val="clear" w:color="auto" w:fill="DBE5F1"/>
            <w:vAlign w:val="center"/>
          </w:tcPr>
          <w:p w14:paraId="5721E122" w14:textId="568A083E" w:rsidR="00722333" w:rsidRPr="00C447CA" w:rsidRDefault="008629EC">
            <w:pPr>
              <w:widowControl w:val="0"/>
              <w:jc w:val="left"/>
              <w:rPr>
                <w:b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Aplicații</w:t>
            </w:r>
            <w:r w:rsidR="00FD3470" w:rsidRPr="00C447CA">
              <w:rPr>
                <w:b/>
                <w:sz w:val="22"/>
                <w:szCs w:val="22"/>
                <w:lang w:val="ro-RO"/>
              </w:rPr>
              <w:t xml:space="preserve"> </w:t>
            </w:r>
            <w:r w:rsidR="00FD3470" w:rsidRPr="00C447CA">
              <w:rPr>
                <w:b/>
                <w:sz w:val="22"/>
                <w:szCs w:val="22"/>
                <w:lang w:val="ro-RO"/>
              </w:rPr>
              <w:br/>
              <w:t xml:space="preserve">implicate </w:t>
            </w:r>
          </w:p>
        </w:tc>
        <w:tc>
          <w:tcPr>
            <w:tcW w:w="126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722333" w:rsidRPr="00C447CA" w:rsidRDefault="00FD347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840" w:type="dxa"/>
            <w:gridSpan w:val="3"/>
          </w:tcPr>
          <w:p w14:paraId="68976150" w14:textId="0F7DA47D" w:rsidR="00011AE9" w:rsidRPr="004A2240" w:rsidRDefault="0098586E" w:rsidP="00362FE4">
            <w:pPr>
              <w:rPr>
                <w:bCs/>
                <w:color w:val="227ACB"/>
                <w:sz w:val="22"/>
                <w:szCs w:val="22"/>
                <w:lang w:val="ro-RO"/>
              </w:rPr>
            </w:pPr>
            <w:proofErr w:type="spellStart"/>
            <w:r w:rsidRPr="004A2240">
              <w:rPr>
                <w:b/>
                <w:color w:val="227ACB"/>
                <w:sz w:val="22"/>
                <w:szCs w:val="22"/>
              </w:rPr>
              <w:t>CurrikiStudio</w:t>
            </w:r>
            <w:proofErr w:type="spellEnd"/>
          </w:p>
        </w:tc>
      </w:tr>
      <w:tr w:rsidR="00C447CA" w:rsidRPr="00C447CA" w14:paraId="560C9477" w14:textId="77777777" w:rsidTr="00E93A6A">
        <w:trPr>
          <w:trHeight w:val="647"/>
        </w:trPr>
        <w:tc>
          <w:tcPr>
            <w:tcW w:w="1615" w:type="dxa"/>
            <w:vMerge/>
            <w:shd w:val="clear" w:color="auto" w:fill="DBE5F1"/>
            <w:vAlign w:val="center"/>
          </w:tcPr>
          <w:p w14:paraId="65E9BA23" w14:textId="77777777" w:rsidR="00722333" w:rsidRPr="00C447C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0967BEB0" w:rsidR="00722333" w:rsidRPr="00C447CA" w:rsidRDefault="0098586E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840" w:type="dxa"/>
            <w:gridSpan w:val="3"/>
          </w:tcPr>
          <w:p w14:paraId="3E4EB8F4" w14:textId="494E01ED" w:rsidR="00B5240F" w:rsidRPr="004A2240" w:rsidRDefault="00B5240F" w:rsidP="00B5240F">
            <w:pPr>
              <w:spacing w:after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Coogle </w:t>
            </w:r>
          </w:p>
          <w:p w14:paraId="6D1A2C4C" w14:textId="3652CDB8" w:rsidR="00B5240F" w:rsidRPr="004A2240" w:rsidRDefault="00B5240F" w:rsidP="00B5240F">
            <w:pPr>
              <w:spacing w:after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Padlet</w:t>
            </w:r>
          </w:p>
          <w:p w14:paraId="61E21EF6" w14:textId="21AADBCB" w:rsidR="00B5240F" w:rsidRPr="004A2240" w:rsidRDefault="00B5240F" w:rsidP="00B5240F">
            <w:pPr>
              <w:spacing w:after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LearningApps</w:t>
            </w:r>
          </w:p>
          <w:p w14:paraId="6C5ACC63" w14:textId="32BECD51" w:rsidR="00B5240F" w:rsidRPr="004A2240" w:rsidRDefault="00B5240F" w:rsidP="00B5240F">
            <w:pPr>
              <w:spacing w:after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Wordwall</w:t>
            </w:r>
          </w:p>
          <w:p w14:paraId="2289BD4E" w14:textId="5CD77CB5" w:rsidR="00722333" w:rsidRPr="004A2240" w:rsidRDefault="00B5240F" w:rsidP="00B5240F">
            <w:pPr>
              <w:spacing w:after="0"/>
              <w:rPr>
                <w:b/>
                <w:bCs/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Quiz</w:t>
            </w:r>
          </w:p>
          <w:p w14:paraId="7B2503B8" w14:textId="51D81541" w:rsidR="00B5240F" w:rsidRPr="004A2240" w:rsidRDefault="00B5240F" w:rsidP="00B5240F">
            <w:pPr>
              <w:spacing w:after="0"/>
              <w:rPr>
                <w:color w:val="227ACB"/>
                <w:sz w:val="22"/>
                <w:szCs w:val="22"/>
                <w:lang w:val="ro-RO"/>
              </w:rPr>
            </w:pP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- </w:t>
            </w:r>
            <w:r w:rsidR="00362FE4"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 xml:space="preserve"> </w:t>
            </w:r>
            <w:r w:rsidRPr="004A2240">
              <w:rPr>
                <w:b/>
                <w:bCs/>
                <w:color w:val="227ACB"/>
                <w:sz w:val="22"/>
                <w:szCs w:val="22"/>
                <w:lang w:val="ro-RO"/>
              </w:rPr>
              <w:t>Youtube</w:t>
            </w:r>
          </w:p>
        </w:tc>
      </w:tr>
      <w:tr w:rsidR="00C447CA" w:rsidRPr="00C447CA" w14:paraId="6EEFFC6D" w14:textId="77777777" w:rsidTr="00E93A6A">
        <w:trPr>
          <w:trHeight w:val="611"/>
        </w:trPr>
        <w:tc>
          <w:tcPr>
            <w:tcW w:w="1615" w:type="dxa"/>
            <w:vMerge w:val="restart"/>
            <w:shd w:val="clear" w:color="auto" w:fill="DBE5F1"/>
            <w:vAlign w:val="center"/>
          </w:tcPr>
          <w:p w14:paraId="3BA8855A" w14:textId="77777777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26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722333" w:rsidRPr="00C447CA" w:rsidRDefault="00FD3470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840" w:type="dxa"/>
            <w:gridSpan w:val="3"/>
          </w:tcPr>
          <w:p w14:paraId="59961D54" w14:textId="02612F47" w:rsidR="00722333" w:rsidRPr="00C447CA" w:rsidRDefault="00B5240F" w:rsidP="00B5240F">
            <w:pPr>
              <w:spacing w:after="0"/>
              <w:rPr>
                <w:bCs/>
                <w:sz w:val="22"/>
                <w:szCs w:val="22"/>
                <w:lang w:val="ro-RO"/>
              </w:rPr>
            </w:pPr>
            <w:r w:rsidRPr="00C447CA">
              <w:rPr>
                <w:bCs/>
                <w:sz w:val="22"/>
                <w:szCs w:val="22"/>
                <w:lang w:val="fr-BE"/>
              </w:rPr>
              <w:t>-</w:t>
            </w:r>
            <w:proofErr w:type="spellStart"/>
            <w:r w:rsidR="0098586E" w:rsidRPr="00C447CA">
              <w:rPr>
                <w:bCs/>
                <w:sz w:val="22"/>
                <w:szCs w:val="22"/>
                <w:lang w:val="fr-BE"/>
              </w:rPr>
              <w:t>tablete</w:t>
            </w:r>
            <w:proofErr w:type="spellEnd"/>
            <w:r w:rsidR="0098586E" w:rsidRPr="00C447CA">
              <w:rPr>
                <w:bCs/>
                <w:sz w:val="22"/>
                <w:szCs w:val="22"/>
                <w:lang w:val="fr-BE"/>
              </w:rPr>
              <w:t xml:space="preserve">, </w:t>
            </w:r>
            <w:proofErr w:type="spellStart"/>
            <w:r w:rsidR="0098586E" w:rsidRPr="00C447CA">
              <w:rPr>
                <w:bCs/>
                <w:sz w:val="22"/>
                <w:szCs w:val="22"/>
                <w:lang w:val="fr-BE"/>
              </w:rPr>
              <w:t>laptopuri</w:t>
            </w:r>
            <w:proofErr w:type="spellEnd"/>
            <w:r w:rsidR="0098586E" w:rsidRPr="00C447CA">
              <w:rPr>
                <w:bCs/>
                <w:sz w:val="22"/>
                <w:szCs w:val="22"/>
                <w:lang w:val="fr-BE"/>
              </w:rPr>
              <w:t xml:space="preserve">, </w:t>
            </w:r>
            <w:proofErr w:type="spellStart"/>
            <w:r w:rsidR="0098586E" w:rsidRPr="00C447CA">
              <w:rPr>
                <w:bCs/>
                <w:sz w:val="22"/>
                <w:szCs w:val="22"/>
                <w:lang w:val="fr-BE"/>
              </w:rPr>
              <w:t>desktopuri</w:t>
            </w:r>
            <w:proofErr w:type="spellEnd"/>
            <w:r w:rsidR="0098586E" w:rsidRPr="00C447CA">
              <w:rPr>
                <w:bCs/>
                <w:sz w:val="22"/>
                <w:szCs w:val="22"/>
                <w:lang w:val="fr-BE"/>
              </w:rPr>
              <w:t>,</w:t>
            </w:r>
            <w:r w:rsidR="0098586E" w:rsidRPr="00C447CA">
              <w:rPr>
                <w:bCs/>
                <w:lang w:val="fr-BE"/>
              </w:rPr>
              <w:t xml:space="preserve"> </w:t>
            </w:r>
            <w:proofErr w:type="spellStart"/>
            <w:r w:rsidRPr="00C447CA">
              <w:rPr>
                <w:bCs/>
                <w:lang w:val="fr-BE"/>
              </w:rPr>
              <w:t>conexiune</w:t>
            </w:r>
            <w:proofErr w:type="spellEnd"/>
            <w:r w:rsidRPr="00C447CA">
              <w:rPr>
                <w:bCs/>
                <w:lang w:val="fr-BE"/>
              </w:rPr>
              <w:t xml:space="preserve"> la </w:t>
            </w:r>
            <w:r w:rsidR="0098586E" w:rsidRPr="00C447CA">
              <w:rPr>
                <w:bCs/>
                <w:sz w:val="22"/>
                <w:szCs w:val="22"/>
                <w:lang w:val="fr-BE"/>
              </w:rPr>
              <w:t xml:space="preserve">Internet </w:t>
            </w:r>
          </w:p>
        </w:tc>
      </w:tr>
      <w:tr w:rsidR="00C447CA" w:rsidRPr="00C447CA" w14:paraId="1E7B6703" w14:textId="77777777" w:rsidTr="00E93A6A">
        <w:trPr>
          <w:trHeight w:val="656"/>
        </w:trPr>
        <w:tc>
          <w:tcPr>
            <w:tcW w:w="1615" w:type="dxa"/>
            <w:vMerge/>
            <w:shd w:val="clear" w:color="auto" w:fill="DBE5F1"/>
            <w:vAlign w:val="center"/>
          </w:tcPr>
          <w:p w14:paraId="07B3C46F" w14:textId="77777777" w:rsidR="00722333" w:rsidRPr="00C447CA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722333" w:rsidRPr="00C447CA" w:rsidRDefault="008629EC">
            <w:pPr>
              <w:widowControl w:val="0"/>
              <w:jc w:val="left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840" w:type="dxa"/>
            <w:gridSpan w:val="3"/>
          </w:tcPr>
          <w:p w14:paraId="4CE8EA90" w14:textId="348B990C" w:rsidR="00722333" w:rsidRPr="00C447CA" w:rsidRDefault="0034121A" w:rsidP="0034121A">
            <w:pPr>
              <w:spacing w:after="0"/>
              <w:rPr>
                <w:bCs/>
                <w:sz w:val="22"/>
                <w:szCs w:val="22"/>
                <w:lang w:val="ro-RO"/>
              </w:rPr>
            </w:pPr>
            <w:r w:rsidRPr="00C447CA">
              <w:rPr>
                <w:bCs/>
                <w:sz w:val="22"/>
                <w:szCs w:val="22"/>
              </w:rPr>
              <w:t>-</w:t>
            </w:r>
            <w:proofErr w:type="spellStart"/>
            <w:r w:rsidR="0098586E" w:rsidRPr="00C447CA">
              <w:rPr>
                <w:bCs/>
                <w:sz w:val="22"/>
                <w:szCs w:val="22"/>
              </w:rPr>
              <w:t>Videoproiector</w:t>
            </w:r>
            <w:proofErr w:type="spellEnd"/>
            <w:r w:rsidR="0098586E" w:rsidRPr="00C447C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="0098586E" w:rsidRPr="00C447CA">
              <w:rPr>
                <w:bCs/>
                <w:sz w:val="22"/>
                <w:szCs w:val="22"/>
              </w:rPr>
              <w:t>tablă</w:t>
            </w:r>
            <w:proofErr w:type="spellEnd"/>
            <w:r w:rsidR="0098586E" w:rsidRPr="00C447C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8586E" w:rsidRPr="00C447CA">
              <w:rPr>
                <w:bCs/>
                <w:sz w:val="22"/>
                <w:szCs w:val="22"/>
              </w:rPr>
              <w:t>interactivă</w:t>
            </w:r>
            <w:proofErr w:type="spellEnd"/>
          </w:p>
        </w:tc>
      </w:tr>
      <w:tr w:rsidR="00C447CA" w:rsidRPr="00C447CA" w14:paraId="0FFBABB4" w14:textId="77777777" w:rsidTr="00E93A6A">
        <w:trPr>
          <w:trHeight w:val="620"/>
        </w:trPr>
        <w:tc>
          <w:tcPr>
            <w:tcW w:w="2875" w:type="dxa"/>
            <w:gridSpan w:val="2"/>
            <w:shd w:val="clear" w:color="auto" w:fill="DBE5F1"/>
            <w:vAlign w:val="center"/>
          </w:tcPr>
          <w:p w14:paraId="7F2BA99D" w14:textId="77777777" w:rsidR="00722333" w:rsidRPr="00C447CA" w:rsidRDefault="00FD3470">
            <w:pPr>
              <w:widowControl w:val="0"/>
              <w:jc w:val="left"/>
              <w:rPr>
                <w:b/>
                <w:sz w:val="22"/>
                <w:szCs w:val="22"/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840" w:type="dxa"/>
            <w:gridSpan w:val="3"/>
          </w:tcPr>
          <w:p w14:paraId="0703DEA9" w14:textId="34BE93A5" w:rsidR="0098586E" w:rsidRPr="00C447CA" w:rsidRDefault="0034121A" w:rsidP="0034121A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- </w:t>
            </w:r>
            <w:r w:rsidR="0098586E" w:rsidRPr="00C447CA">
              <w:rPr>
                <w:sz w:val="22"/>
                <w:szCs w:val="22"/>
                <w:lang w:val="ro-RO"/>
              </w:rPr>
              <w:t>Resurs</w:t>
            </w:r>
            <w:r w:rsidR="00902996" w:rsidRPr="00C447CA">
              <w:rPr>
                <w:sz w:val="22"/>
                <w:szCs w:val="22"/>
                <w:lang w:val="ro-RO"/>
              </w:rPr>
              <w:t>e</w:t>
            </w:r>
            <w:r w:rsidR="0098586E" w:rsidRPr="00C447CA">
              <w:rPr>
                <w:sz w:val="22"/>
                <w:szCs w:val="22"/>
                <w:lang w:val="ro-RO"/>
              </w:rPr>
              <w:t xml:space="preserve"> digital</w:t>
            </w:r>
            <w:r w:rsidR="00902996" w:rsidRPr="00C447CA">
              <w:rPr>
                <w:sz w:val="22"/>
                <w:szCs w:val="22"/>
                <w:lang w:val="ro-RO"/>
              </w:rPr>
              <w:t>e</w:t>
            </w:r>
            <w:r w:rsidR="0098586E" w:rsidRPr="00C447CA">
              <w:rPr>
                <w:sz w:val="22"/>
                <w:szCs w:val="22"/>
                <w:lang w:val="ro-RO"/>
              </w:rPr>
              <w:t xml:space="preserve"> interactiv</w:t>
            </w:r>
            <w:r w:rsidR="00902996" w:rsidRPr="00C447CA">
              <w:rPr>
                <w:sz w:val="22"/>
                <w:szCs w:val="22"/>
                <w:lang w:val="ro-RO"/>
              </w:rPr>
              <w:t>e</w:t>
            </w:r>
          </w:p>
          <w:p w14:paraId="3A819FC2" w14:textId="0EB33992" w:rsidR="0098586E" w:rsidRPr="00C447CA" w:rsidRDefault="0034121A" w:rsidP="0034121A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 xml:space="preserve">- </w:t>
            </w:r>
            <w:r w:rsidR="0098586E" w:rsidRPr="00C447CA">
              <w:rPr>
                <w:sz w:val="22"/>
                <w:szCs w:val="22"/>
                <w:lang w:val="ro-RO"/>
              </w:rPr>
              <w:t>Activități de tip joc educațional (</w:t>
            </w:r>
            <w:r w:rsidRPr="00C447CA">
              <w:rPr>
                <w:sz w:val="22"/>
                <w:szCs w:val="22"/>
                <w:lang w:val="ro-RO"/>
              </w:rPr>
              <w:t>Q</w:t>
            </w:r>
            <w:r w:rsidR="0098586E" w:rsidRPr="00C447CA">
              <w:rPr>
                <w:sz w:val="22"/>
                <w:szCs w:val="22"/>
                <w:lang w:val="ro-RO"/>
              </w:rPr>
              <w:t xml:space="preserve">uiz, </w:t>
            </w:r>
            <w:r w:rsidRPr="00C447CA">
              <w:rPr>
                <w:sz w:val="22"/>
                <w:szCs w:val="22"/>
                <w:lang w:val="ro-RO"/>
              </w:rPr>
              <w:t>D</w:t>
            </w:r>
            <w:r w:rsidR="0098586E" w:rsidRPr="00C447CA">
              <w:rPr>
                <w:sz w:val="22"/>
                <w:szCs w:val="22"/>
                <w:lang w:val="ro-RO"/>
              </w:rPr>
              <w:t xml:space="preserve">rag and </w:t>
            </w:r>
            <w:r w:rsidRPr="00C447CA">
              <w:rPr>
                <w:sz w:val="22"/>
                <w:szCs w:val="22"/>
                <w:lang w:val="ro-RO"/>
              </w:rPr>
              <w:t>D</w:t>
            </w:r>
            <w:r w:rsidR="0098586E" w:rsidRPr="00C447CA">
              <w:rPr>
                <w:sz w:val="22"/>
                <w:szCs w:val="22"/>
                <w:lang w:val="ro-RO"/>
              </w:rPr>
              <w:t xml:space="preserve">rop, </w:t>
            </w:r>
            <w:r w:rsidRPr="00C447CA">
              <w:rPr>
                <w:sz w:val="22"/>
                <w:szCs w:val="22"/>
                <w:lang w:val="ro-RO"/>
              </w:rPr>
              <w:t>Fill in the blanks, True or False, Wordwall, M</w:t>
            </w:r>
            <w:r w:rsidR="0098586E" w:rsidRPr="00C447CA">
              <w:rPr>
                <w:sz w:val="22"/>
                <w:szCs w:val="22"/>
                <w:lang w:val="ro-RO"/>
              </w:rPr>
              <w:t>emory game)</w:t>
            </w:r>
          </w:p>
          <w:p w14:paraId="19DABAD2" w14:textId="0E32E7AD" w:rsidR="0098586E" w:rsidRPr="00C447CA" w:rsidRDefault="0098586E" w:rsidP="0034121A">
            <w:pPr>
              <w:spacing w:after="0"/>
              <w:rPr>
                <w:sz w:val="22"/>
                <w:szCs w:val="22"/>
                <w:lang w:val="ro-RO"/>
              </w:rPr>
            </w:pPr>
            <w:r w:rsidRPr="00C447CA">
              <w:rPr>
                <w:sz w:val="22"/>
                <w:szCs w:val="22"/>
                <w:lang w:val="ro-RO"/>
              </w:rPr>
              <w:t>-</w:t>
            </w:r>
            <w:r w:rsidR="0034121A" w:rsidRPr="00C447CA">
              <w:rPr>
                <w:sz w:val="22"/>
                <w:szCs w:val="22"/>
                <w:lang w:val="ro-RO"/>
              </w:rPr>
              <w:t xml:space="preserve"> </w:t>
            </w:r>
            <w:r w:rsidRPr="00C447CA">
              <w:rPr>
                <w:sz w:val="22"/>
                <w:szCs w:val="22"/>
                <w:lang w:val="ro-RO"/>
              </w:rPr>
              <w:t xml:space="preserve">Suporturi vizuale animate </w:t>
            </w:r>
          </w:p>
          <w:p w14:paraId="4916EFD5" w14:textId="08F9A425" w:rsidR="00722333" w:rsidRPr="00C447CA" w:rsidRDefault="00722333" w:rsidP="0098586E">
            <w:pPr>
              <w:spacing w:after="0"/>
              <w:ind w:firstLine="364"/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24AC696A" w14:textId="77777777" w:rsidTr="00E93A6A">
        <w:trPr>
          <w:trHeight w:val="300"/>
        </w:trPr>
        <w:tc>
          <w:tcPr>
            <w:tcW w:w="28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722333" w:rsidRPr="00C447CA" w:rsidRDefault="00FD3470">
            <w:pPr>
              <w:widowControl w:val="0"/>
              <w:jc w:val="left"/>
              <w:rPr>
                <w:lang w:val="ro-RO"/>
              </w:rPr>
            </w:pPr>
            <w:r w:rsidRPr="00C447CA">
              <w:rPr>
                <w:b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840" w:type="dxa"/>
            <w:gridSpan w:val="3"/>
            <w:tcBorders>
              <w:bottom w:val="dotted" w:sz="4" w:space="0" w:color="000000"/>
            </w:tcBorders>
          </w:tcPr>
          <w:p w14:paraId="087CA5F6" w14:textId="424FF93C" w:rsidR="0098586E" w:rsidRPr="00C447CA" w:rsidRDefault="0098586E" w:rsidP="0095125E">
            <w:pPr>
              <w:spacing w:after="0"/>
              <w:rPr>
                <w:sz w:val="22"/>
                <w:szCs w:val="22"/>
                <w:lang w:val="fr-BE"/>
              </w:rPr>
            </w:pPr>
            <w:r w:rsidRPr="00C447CA">
              <w:rPr>
                <w:sz w:val="22"/>
                <w:szCs w:val="22"/>
                <w:lang w:val="fr-BE"/>
              </w:rPr>
              <w:t>-</w:t>
            </w:r>
            <w:r w:rsidR="0095125E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Timp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total </w:t>
            </w:r>
            <w:proofErr w:type="spellStart"/>
            <w:proofErr w:type="gramStart"/>
            <w:r w:rsidRPr="00C447CA">
              <w:rPr>
                <w:sz w:val="22"/>
                <w:szCs w:val="22"/>
                <w:lang w:val="fr-BE"/>
              </w:rPr>
              <w:t>estimat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>:</w:t>
            </w:r>
            <w:proofErr w:type="gramEnd"/>
            <w:r w:rsidRPr="00C447CA">
              <w:rPr>
                <w:sz w:val="22"/>
                <w:szCs w:val="22"/>
                <w:lang w:val="fr-BE"/>
              </w:rPr>
              <w:t xml:space="preserve"> 4</w:t>
            </w:r>
            <w:r w:rsidR="0095125E" w:rsidRPr="00C447CA">
              <w:rPr>
                <w:sz w:val="22"/>
                <w:szCs w:val="22"/>
                <w:lang w:val="fr-BE"/>
              </w:rPr>
              <w:t>5</w:t>
            </w:r>
            <w:r w:rsidRPr="00C447CA">
              <w:rPr>
                <w:sz w:val="22"/>
                <w:szCs w:val="22"/>
                <w:lang w:val="fr-BE"/>
              </w:rPr>
              <w:t xml:space="preserve"> de minute </w:t>
            </w:r>
          </w:p>
          <w:p w14:paraId="30F78331" w14:textId="70947649" w:rsidR="0098586E" w:rsidRPr="00C447CA" w:rsidRDefault="0098586E" w:rsidP="0095125E">
            <w:pPr>
              <w:spacing w:after="0"/>
              <w:rPr>
                <w:sz w:val="22"/>
                <w:szCs w:val="22"/>
                <w:lang w:val="fr-BE"/>
              </w:rPr>
            </w:pPr>
            <w:r w:rsidRPr="00C447CA">
              <w:rPr>
                <w:sz w:val="22"/>
                <w:szCs w:val="22"/>
                <w:lang w:val="fr-BE"/>
              </w:rPr>
              <w:t>-</w:t>
            </w:r>
            <w:r w:rsidR="0095125E"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Spațiu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proofErr w:type="gramStart"/>
            <w:r w:rsidRPr="00C447CA">
              <w:rPr>
                <w:sz w:val="22"/>
                <w:szCs w:val="22"/>
                <w:lang w:val="fr-BE"/>
              </w:rPr>
              <w:t>didactic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>:</w:t>
            </w:r>
            <w:proofErr w:type="gram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Sală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clasă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dotată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acces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la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tehnologie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sau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C447CA">
              <w:rPr>
                <w:sz w:val="22"/>
                <w:szCs w:val="22"/>
                <w:lang w:val="fr-BE"/>
              </w:rPr>
              <w:t>laborator</w:t>
            </w:r>
            <w:proofErr w:type="spellEnd"/>
            <w:r w:rsidRPr="00C447CA">
              <w:rPr>
                <w:sz w:val="22"/>
                <w:szCs w:val="22"/>
                <w:lang w:val="fr-BE"/>
              </w:rPr>
              <w:t xml:space="preserve"> TIC</w:t>
            </w:r>
          </w:p>
          <w:p w14:paraId="4B0BF46A" w14:textId="77777777" w:rsidR="00722333" w:rsidRPr="00C447CA" w:rsidRDefault="00722333">
            <w:pPr>
              <w:spacing w:after="0"/>
              <w:ind w:left="360"/>
              <w:rPr>
                <w:sz w:val="22"/>
                <w:szCs w:val="22"/>
                <w:lang w:val="ro-RO"/>
              </w:rPr>
            </w:pPr>
          </w:p>
        </w:tc>
      </w:tr>
      <w:tr w:rsidR="00C447CA" w:rsidRPr="00C447CA" w14:paraId="22FCF486" w14:textId="77777777" w:rsidTr="00E93A6A">
        <w:trPr>
          <w:trHeight w:val="584"/>
        </w:trPr>
        <w:tc>
          <w:tcPr>
            <w:tcW w:w="9715" w:type="dxa"/>
            <w:gridSpan w:val="5"/>
            <w:shd w:val="clear" w:color="auto" w:fill="FAC090"/>
            <w:vAlign w:val="center"/>
          </w:tcPr>
          <w:p w14:paraId="0554D85C" w14:textId="1C4B68CD" w:rsidR="00722333" w:rsidRPr="00C447CA" w:rsidRDefault="00FD3470">
            <w:pPr>
              <w:jc w:val="left"/>
              <w:rPr>
                <w:b/>
                <w:lang w:val="ro-RO"/>
              </w:rPr>
            </w:pPr>
            <w:r w:rsidRPr="00C447CA">
              <w:rPr>
                <w:b/>
                <w:lang w:val="ro-RO"/>
              </w:rPr>
              <w:t xml:space="preserve">Alte aspecte care trebuie luate </w:t>
            </w:r>
            <w:r w:rsidR="00AB53B6" w:rsidRPr="00C447CA">
              <w:rPr>
                <w:b/>
                <w:lang w:val="ro-RO"/>
              </w:rPr>
              <w:t>î</w:t>
            </w:r>
            <w:r w:rsidRPr="00C447CA">
              <w:rPr>
                <w:b/>
                <w:lang w:val="ro-RO"/>
              </w:rPr>
              <w:t>n considerare</w:t>
            </w:r>
          </w:p>
        </w:tc>
      </w:tr>
      <w:tr w:rsidR="00C447CA" w:rsidRPr="00C447CA" w14:paraId="1D789202" w14:textId="77777777" w:rsidTr="00E93A6A">
        <w:trPr>
          <w:trHeight w:val="300"/>
        </w:trPr>
        <w:tc>
          <w:tcPr>
            <w:tcW w:w="9715" w:type="dxa"/>
            <w:gridSpan w:val="5"/>
            <w:shd w:val="clear" w:color="auto" w:fill="FFFFFF"/>
            <w:vAlign w:val="center"/>
          </w:tcPr>
          <w:p w14:paraId="46AC1369" w14:textId="77777777" w:rsidR="0098586E" w:rsidRPr="00C447CA" w:rsidRDefault="00011AE9" w:rsidP="006C4429">
            <w:pPr>
              <w:rPr>
                <w:b/>
                <w:bCs/>
              </w:rPr>
            </w:pPr>
            <w:r w:rsidRPr="00C447CA">
              <w:rPr>
                <w:b/>
                <w:lang w:val="ro-RO"/>
              </w:rPr>
              <w:t>BIBLIOGRAFIE:</w:t>
            </w:r>
            <w:r w:rsidR="0098586E" w:rsidRPr="00C447CA">
              <w:rPr>
                <w:b/>
                <w:bCs/>
              </w:rPr>
              <w:t xml:space="preserve"> </w:t>
            </w:r>
          </w:p>
          <w:p w14:paraId="71AB295F" w14:textId="2D830D0D" w:rsidR="0095125E" w:rsidRPr="00C447CA" w:rsidRDefault="0095125E" w:rsidP="0095125E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C447CA">
              <w:t>Programa</w:t>
            </w:r>
            <w:proofErr w:type="spellEnd"/>
            <w:r w:rsidRPr="00C447CA">
              <w:t xml:space="preserve"> </w:t>
            </w:r>
            <w:proofErr w:type="spellStart"/>
            <w:r w:rsidRPr="00C447CA">
              <w:t>şcolară</w:t>
            </w:r>
            <w:proofErr w:type="spellEnd"/>
            <w:r w:rsidRPr="00C447CA">
              <w:t xml:space="preserve"> </w:t>
            </w:r>
            <w:proofErr w:type="spellStart"/>
            <w:r w:rsidRPr="00C447CA">
              <w:t>pentru</w:t>
            </w:r>
            <w:proofErr w:type="spellEnd"/>
            <w:r w:rsidRPr="00C447CA">
              <w:t xml:space="preserve"> </w:t>
            </w:r>
            <w:proofErr w:type="spellStart"/>
            <w:r w:rsidRPr="00C447CA">
              <w:t>disciplina</w:t>
            </w:r>
            <w:proofErr w:type="spellEnd"/>
            <w:r w:rsidRPr="00C447CA">
              <w:t xml:space="preserve"> MATEMATICĂ ŞI EXPLORAREA MEDIULUI </w:t>
            </w:r>
            <w:proofErr w:type="spellStart"/>
            <w:r w:rsidRPr="00C447CA">
              <w:t>Clasa</w:t>
            </w:r>
            <w:proofErr w:type="spellEnd"/>
            <w:r w:rsidRPr="00C447CA">
              <w:t xml:space="preserve"> </w:t>
            </w:r>
            <w:proofErr w:type="spellStart"/>
            <w:r w:rsidRPr="00C447CA">
              <w:t>pregătitoare</w:t>
            </w:r>
            <w:proofErr w:type="spellEnd"/>
            <w:r w:rsidRPr="00C447CA">
              <w:t xml:space="preserve">, </w:t>
            </w:r>
            <w:proofErr w:type="spellStart"/>
            <w:r w:rsidRPr="00C447CA">
              <w:t>clasa</w:t>
            </w:r>
            <w:proofErr w:type="spellEnd"/>
            <w:r w:rsidRPr="00C447CA">
              <w:t xml:space="preserve"> I </w:t>
            </w:r>
            <w:proofErr w:type="spellStart"/>
            <w:r w:rsidRPr="00C447CA">
              <w:t>şi</w:t>
            </w:r>
            <w:proofErr w:type="spellEnd"/>
            <w:r w:rsidRPr="00C447CA">
              <w:t xml:space="preserve"> </w:t>
            </w:r>
            <w:proofErr w:type="spellStart"/>
            <w:r w:rsidRPr="00C447CA">
              <w:t>clasa</w:t>
            </w:r>
            <w:proofErr w:type="spellEnd"/>
            <w:r w:rsidRPr="00C447CA">
              <w:t xml:space="preserve"> </w:t>
            </w:r>
            <w:proofErr w:type="gramStart"/>
            <w:r w:rsidRPr="00C447CA">
              <w:t>a</w:t>
            </w:r>
            <w:proofErr w:type="gramEnd"/>
            <w:r w:rsidRPr="00C447CA">
              <w:t xml:space="preserve"> II-a</w:t>
            </w:r>
          </w:p>
          <w:p w14:paraId="4FD813F2" w14:textId="2A3990A3" w:rsidR="0098586E" w:rsidRPr="00C447CA" w:rsidRDefault="0095125E" w:rsidP="0095125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hyperlink r:id="rId9" w:history="1">
              <w:r w:rsidRPr="00C447CA">
                <w:rPr>
                  <w:rStyle w:val="Hyperlink"/>
                  <w:color w:val="auto"/>
                </w:rPr>
                <w:t>https://manuale.edu.ro/manuale/Clasa%20a%20IIa/Matematica%20si%20explorarea%20mediului/EDP/A627.pdf</w:t>
              </w:r>
            </w:hyperlink>
          </w:p>
          <w:p w14:paraId="5F55F7F7" w14:textId="77777777" w:rsidR="006C4429" w:rsidRPr="00C447CA" w:rsidRDefault="006C4429" w:rsidP="006C4429">
            <w:pPr>
              <w:rPr>
                <w:lang w:val="ro-RO"/>
              </w:rPr>
            </w:pPr>
          </w:p>
          <w:p w14:paraId="5D3D8DDF" w14:textId="77777777" w:rsidR="00722333" w:rsidRPr="00C447CA" w:rsidRDefault="00722333">
            <w:pPr>
              <w:jc w:val="left"/>
              <w:rPr>
                <w:b/>
                <w:lang w:val="ro-RO"/>
              </w:rPr>
            </w:pPr>
          </w:p>
        </w:tc>
      </w:tr>
    </w:tbl>
    <w:p w14:paraId="35862314" w14:textId="77777777" w:rsidR="00722333" w:rsidRPr="00C447CA" w:rsidRDefault="00722333">
      <w:pPr>
        <w:rPr>
          <w:lang w:val="ro-RO"/>
        </w:rPr>
      </w:pPr>
    </w:p>
    <w:p w14:paraId="75FC93A0" w14:textId="77777777" w:rsidR="00722333" w:rsidRPr="00C447CA" w:rsidRDefault="00722333">
      <w:pPr>
        <w:rPr>
          <w:lang w:val="ro-RO"/>
        </w:rPr>
      </w:pPr>
    </w:p>
    <w:sectPr w:rsidR="00722333" w:rsidRPr="00C447CA">
      <w:headerReference w:type="default" r:id="rId10"/>
      <w:footerReference w:type="default" r:id="rId11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7BE4" w14:textId="77777777" w:rsidR="00032836" w:rsidRDefault="00032836" w:rsidP="0069551C">
      <w:pPr>
        <w:spacing w:after="0"/>
      </w:pPr>
      <w:r>
        <w:separator/>
      </w:r>
    </w:p>
  </w:endnote>
  <w:endnote w:type="continuationSeparator" w:id="0">
    <w:p w14:paraId="0CB54A2F" w14:textId="77777777" w:rsidR="00032836" w:rsidRDefault="00032836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866"/>
    </w:tblGrid>
    <w:tr w:rsidR="0069551C" w:rsidRPr="00066E3F" w14:paraId="6878A4FB" w14:textId="77777777" w:rsidTr="00E93A6A">
      <w:tc>
        <w:tcPr>
          <w:tcW w:w="2854" w:type="dxa"/>
          <w:vAlign w:val="center"/>
        </w:tcPr>
        <w:p w14:paraId="2440A495" w14:textId="77777777" w:rsidR="0069551C" w:rsidRPr="007A5237" w:rsidRDefault="0069551C" w:rsidP="006955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vAlign w:val="center"/>
        </w:tcPr>
        <w:p w14:paraId="5EF6B9A6" w14:textId="77777777" w:rsidR="0069551C" w:rsidRPr="00AF1996" w:rsidRDefault="0069551C" w:rsidP="0069551C">
          <w:pPr>
            <w:pStyle w:val="Footer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 xml:space="preserve">EDIS - PED: </w:t>
          </w:r>
          <w:proofErr w:type="spellStart"/>
          <w:r w:rsidRPr="00AF1996">
            <w:rPr>
              <w:sz w:val="20"/>
              <w:szCs w:val="20"/>
            </w:rPr>
            <w:t>Ecosistem</w:t>
          </w:r>
          <w:proofErr w:type="spellEnd"/>
          <w:r w:rsidRPr="00AF1996">
            <w:rPr>
              <w:sz w:val="20"/>
              <w:szCs w:val="20"/>
            </w:rPr>
            <w:t xml:space="preserve"> digital </w:t>
          </w:r>
          <w:proofErr w:type="spellStart"/>
          <w:r w:rsidRPr="00AF1996">
            <w:rPr>
              <w:sz w:val="20"/>
              <w:szCs w:val="20"/>
            </w:rPr>
            <w:t>pentru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învățare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sustenabilă</w:t>
          </w:r>
          <w:proofErr w:type="spellEnd"/>
        </w:p>
        <w:p w14:paraId="3A3D071F" w14:textId="77777777" w:rsidR="0069551C" w:rsidRPr="0069551C" w:rsidRDefault="0069551C" w:rsidP="0069551C">
          <w:pPr>
            <w:pStyle w:val="Footer"/>
            <w:jc w:val="center"/>
            <w:rPr>
              <w:sz w:val="20"/>
              <w:szCs w:val="20"/>
              <w:lang w:val="fr-FR"/>
            </w:rPr>
          </w:pPr>
          <w:proofErr w:type="spellStart"/>
          <w:proofErr w:type="gramStart"/>
          <w:r w:rsidRPr="0069551C">
            <w:rPr>
              <w:sz w:val="20"/>
              <w:szCs w:val="20"/>
              <w:lang w:val="fr-FR"/>
            </w:rPr>
            <w:t>cu</w:t>
          </w:r>
          <w:proofErr w:type="spellEnd"/>
          <w:proofErr w:type="gram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resurse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și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practici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educaționale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deschise</w:t>
          </w:r>
          <w:proofErr w:type="spellEnd"/>
        </w:p>
        <w:p w14:paraId="524706BA" w14:textId="77777777" w:rsidR="0069551C" w:rsidRPr="0069551C" w:rsidRDefault="0069551C" w:rsidP="0069551C">
          <w:pPr>
            <w:pStyle w:val="Footer"/>
            <w:jc w:val="center"/>
            <w:rPr>
              <w:sz w:val="12"/>
              <w:szCs w:val="12"/>
              <w:lang w:val="fr-FR"/>
            </w:rPr>
          </w:pPr>
        </w:p>
        <w:p w14:paraId="09D9FEF1" w14:textId="77777777" w:rsidR="0069551C" w:rsidRPr="0069551C" w:rsidRDefault="0069551C" w:rsidP="0069551C">
          <w:pPr>
            <w:pStyle w:val="Footer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 xml:space="preserve">PNRR.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Finanțat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de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Uniunea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Europeană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–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UrmătoareaGenerațieUE</w:t>
          </w:r>
          <w:proofErr w:type="spellEnd"/>
        </w:p>
        <w:p w14:paraId="0B161036" w14:textId="77777777" w:rsidR="0069551C" w:rsidRPr="0069551C" w:rsidRDefault="0069551C" w:rsidP="0069551C">
          <w:pPr>
            <w:pStyle w:val="Footer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14:paraId="6D9AD019" w14:textId="77777777" w:rsidR="0069551C" w:rsidRPr="0069551C" w:rsidRDefault="0069551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F4C0" w14:textId="77777777" w:rsidR="00032836" w:rsidRDefault="00032836" w:rsidP="0069551C">
      <w:pPr>
        <w:spacing w:after="0"/>
      </w:pPr>
      <w:r>
        <w:separator/>
      </w:r>
    </w:p>
  </w:footnote>
  <w:footnote w:type="continuationSeparator" w:id="0">
    <w:p w14:paraId="7E9FCFBB" w14:textId="77777777" w:rsidR="00032836" w:rsidRDefault="00032836" w:rsidP="0069551C">
      <w:pPr>
        <w:spacing w:after="0"/>
      </w:pPr>
      <w:r>
        <w:continuationSeparator/>
      </w:r>
    </w:p>
  </w:footnote>
  <w:footnote w:id="1">
    <w:p w14:paraId="751D7597" w14:textId="6B6396DC" w:rsidR="00EB25EF" w:rsidRPr="00EB25EF" w:rsidRDefault="00EB25E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Declar pe propria răspundere că această resursă este originală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42F" w14:textId="04102F47" w:rsidR="0069551C" w:rsidRDefault="0069551C">
    <w:pPr>
      <w:pStyle w:val="Header"/>
    </w:pPr>
    <w:r w:rsidRPr="007A5237">
      <w:rPr>
        <w:noProof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C5E"/>
    <w:multiLevelType w:val="hybridMultilevel"/>
    <w:tmpl w:val="4A42310C"/>
    <w:lvl w:ilvl="0" w:tplc="8312CA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72CCD"/>
    <w:multiLevelType w:val="hybridMultilevel"/>
    <w:tmpl w:val="74380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130"/>
    <w:multiLevelType w:val="hybridMultilevel"/>
    <w:tmpl w:val="8DFEB2D2"/>
    <w:lvl w:ilvl="0" w:tplc="1F485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64F2"/>
    <w:multiLevelType w:val="hybridMultilevel"/>
    <w:tmpl w:val="DCCC1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1768"/>
    <w:multiLevelType w:val="hybridMultilevel"/>
    <w:tmpl w:val="3B92A5D0"/>
    <w:lvl w:ilvl="0" w:tplc="DD00FC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4AAE"/>
    <w:multiLevelType w:val="hybridMultilevel"/>
    <w:tmpl w:val="03D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5A"/>
    <w:multiLevelType w:val="multilevel"/>
    <w:tmpl w:val="D344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509E1"/>
    <w:multiLevelType w:val="hybridMultilevel"/>
    <w:tmpl w:val="550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642C"/>
    <w:multiLevelType w:val="hybridMultilevel"/>
    <w:tmpl w:val="9526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94763">
    <w:abstractNumId w:val="5"/>
  </w:num>
  <w:num w:numId="2" w16cid:durableId="1780098240">
    <w:abstractNumId w:val="1"/>
  </w:num>
  <w:num w:numId="3" w16cid:durableId="1670864306">
    <w:abstractNumId w:val="8"/>
  </w:num>
  <w:num w:numId="4" w16cid:durableId="466826505">
    <w:abstractNumId w:val="2"/>
  </w:num>
  <w:num w:numId="5" w16cid:durableId="610206552">
    <w:abstractNumId w:val="9"/>
  </w:num>
  <w:num w:numId="6" w16cid:durableId="716390616">
    <w:abstractNumId w:val="6"/>
  </w:num>
  <w:num w:numId="7" w16cid:durableId="775321417">
    <w:abstractNumId w:val="3"/>
  </w:num>
  <w:num w:numId="8" w16cid:durableId="622225713">
    <w:abstractNumId w:val="7"/>
  </w:num>
  <w:num w:numId="9" w16cid:durableId="407651884">
    <w:abstractNumId w:val="4"/>
  </w:num>
  <w:num w:numId="10" w16cid:durableId="1262448016">
    <w:abstractNumId w:val="10"/>
  </w:num>
  <w:num w:numId="11" w16cid:durableId="17241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3"/>
    <w:rsid w:val="00011AE9"/>
    <w:rsid w:val="00032836"/>
    <w:rsid w:val="00032D79"/>
    <w:rsid w:val="0003588D"/>
    <w:rsid w:val="0004745F"/>
    <w:rsid w:val="00064C6C"/>
    <w:rsid w:val="00066E3F"/>
    <w:rsid w:val="00071C04"/>
    <w:rsid w:val="00076ACC"/>
    <w:rsid w:val="00095F79"/>
    <w:rsid w:val="000B2418"/>
    <w:rsid w:val="000C4CF4"/>
    <w:rsid w:val="000D7F49"/>
    <w:rsid w:val="000E2D46"/>
    <w:rsid w:val="000F5A58"/>
    <w:rsid w:val="001053FD"/>
    <w:rsid w:val="0010597E"/>
    <w:rsid w:val="001062C1"/>
    <w:rsid w:val="0010738E"/>
    <w:rsid w:val="00130E6F"/>
    <w:rsid w:val="00137F60"/>
    <w:rsid w:val="001406A4"/>
    <w:rsid w:val="001673C8"/>
    <w:rsid w:val="0018644B"/>
    <w:rsid w:val="001B27DC"/>
    <w:rsid w:val="001C336F"/>
    <w:rsid w:val="001D32ED"/>
    <w:rsid w:val="001F7FEC"/>
    <w:rsid w:val="00245560"/>
    <w:rsid w:val="002A5E6D"/>
    <w:rsid w:val="002C247D"/>
    <w:rsid w:val="002C3CFB"/>
    <w:rsid w:val="002E3FB3"/>
    <w:rsid w:val="0031332F"/>
    <w:rsid w:val="0033107F"/>
    <w:rsid w:val="0034121A"/>
    <w:rsid w:val="00362FE4"/>
    <w:rsid w:val="00370B97"/>
    <w:rsid w:val="003831CE"/>
    <w:rsid w:val="00393C84"/>
    <w:rsid w:val="003A2799"/>
    <w:rsid w:val="003D3BB3"/>
    <w:rsid w:val="003D4112"/>
    <w:rsid w:val="00404374"/>
    <w:rsid w:val="00423572"/>
    <w:rsid w:val="00430359"/>
    <w:rsid w:val="00457C56"/>
    <w:rsid w:val="00476B96"/>
    <w:rsid w:val="004A2240"/>
    <w:rsid w:val="004D4B18"/>
    <w:rsid w:val="004D5091"/>
    <w:rsid w:val="004E0BFD"/>
    <w:rsid w:val="005056F5"/>
    <w:rsid w:val="005466E0"/>
    <w:rsid w:val="005657F1"/>
    <w:rsid w:val="005C66D2"/>
    <w:rsid w:val="005D0FE2"/>
    <w:rsid w:val="005D1660"/>
    <w:rsid w:val="00617CF3"/>
    <w:rsid w:val="0065530B"/>
    <w:rsid w:val="0069551C"/>
    <w:rsid w:val="006A4100"/>
    <w:rsid w:val="006B4682"/>
    <w:rsid w:val="006B655D"/>
    <w:rsid w:val="006C4429"/>
    <w:rsid w:val="006D2AD3"/>
    <w:rsid w:val="006F1247"/>
    <w:rsid w:val="0071279F"/>
    <w:rsid w:val="00722333"/>
    <w:rsid w:val="0075189D"/>
    <w:rsid w:val="00780F27"/>
    <w:rsid w:val="00796B50"/>
    <w:rsid w:val="007C3F92"/>
    <w:rsid w:val="00804D80"/>
    <w:rsid w:val="00815D29"/>
    <w:rsid w:val="008629EC"/>
    <w:rsid w:val="008822F9"/>
    <w:rsid w:val="008B0B88"/>
    <w:rsid w:val="008C39C2"/>
    <w:rsid w:val="008C6881"/>
    <w:rsid w:val="008F3CD0"/>
    <w:rsid w:val="00902996"/>
    <w:rsid w:val="009128C5"/>
    <w:rsid w:val="00924DD5"/>
    <w:rsid w:val="009270FF"/>
    <w:rsid w:val="0095125E"/>
    <w:rsid w:val="0098586E"/>
    <w:rsid w:val="009902F3"/>
    <w:rsid w:val="009C1AF1"/>
    <w:rsid w:val="009E42D3"/>
    <w:rsid w:val="00A13105"/>
    <w:rsid w:val="00A16C2A"/>
    <w:rsid w:val="00A802C6"/>
    <w:rsid w:val="00A84DE9"/>
    <w:rsid w:val="00AB53B6"/>
    <w:rsid w:val="00AE29D1"/>
    <w:rsid w:val="00B20C4E"/>
    <w:rsid w:val="00B245D1"/>
    <w:rsid w:val="00B5240F"/>
    <w:rsid w:val="00BB3465"/>
    <w:rsid w:val="00BB362D"/>
    <w:rsid w:val="00BC27D7"/>
    <w:rsid w:val="00BE0510"/>
    <w:rsid w:val="00BE70A4"/>
    <w:rsid w:val="00C447CA"/>
    <w:rsid w:val="00C55207"/>
    <w:rsid w:val="00CA0614"/>
    <w:rsid w:val="00CB0959"/>
    <w:rsid w:val="00CD1448"/>
    <w:rsid w:val="00D217B6"/>
    <w:rsid w:val="00D72817"/>
    <w:rsid w:val="00DA0DFC"/>
    <w:rsid w:val="00DA7DF0"/>
    <w:rsid w:val="00DB4A69"/>
    <w:rsid w:val="00DE4A73"/>
    <w:rsid w:val="00E0694C"/>
    <w:rsid w:val="00E240C0"/>
    <w:rsid w:val="00E622ED"/>
    <w:rsid w:val="00E674B5"/>
    <w:rsid w:val="00E739E9"/>
    <w:rsid w:val="00E93A6A"/>
    <w:rsid w:val="00EB25EF"/>
    <w:rsid w:val="00EB69C5"/>
    <w:rsid w:val="00F1328F"/>
    <w:rsid w:val="00F43398"/>
    <w:rsid w:val="00F55118"/>
    <w:rsid w:val="00F5615E"/>
    <w:rsid w:val="00F85599"/>
    <w:rsid w:val="00F926A7"/>
    <w:rsid w:val="00FC357C"/>
    <w:rsid w:val="00FD3470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5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5E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512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0FE2"/>
    <w:pPr>
      <w:spacing w:after="0"/>
    </w:pPr>
  </w:style>
  <w:style w:type="paragraph" w:customStyle="1" w:styleId="Default">
    <w:name w:val="Default"/>
    <w:rsid w:val="003831CE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frameworkconsulting.com/activity/76975/shared?type=i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uale.edu.ro/manuale/Clasa%20a%20IIa/Matematica%20si%20explorarea%20mediului/EDP/A62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6B23097-E661-4084-8581-58716D0E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Dana</cp:lastModifiedBy>
  <cp:revision>46</cp:revision>
  <dcterms:created xsi:type="dcterms:W3CDTF">2025-05-01T20:44:00Z</dcterms:created>
  <dcterms:modified xsi:type="dcterms:W3CDTF">2025-05-03T16:21:00Z</dcterms:modified>
</cp:coreProperties>
</file>