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9923E" w14:textId="277C4792" w:rsidR="009855F4" w:rsidRPr="00DA191F" w:rsidRDefault="00B95A61">
      <w:pPr>
        <w:rPr>
          <w:rFonts w:ascii="Times New Roman" w:eastAsia="Times New Roman" w:hAnsi="Times New Roman" w:cs="Times New Roman"/>
          <w:sz w:val="28"/>
          <w:szCs w:val="28"/>
        </w:rPr>
      </w:pPr>
      <w:r w:rsidRPr="00E65D1B">
        <w:rPr>
          <w:rFonts w:ascii="Times New Roman" w:eastAsia="Times New Roman" w:hAnsi="Times New Roman" w:cs="Times New Roman"/>
          <w:sz w:val="24"/>
          <w:szCs w:val="24"/>
        </w:rPr>
        <w:t>Anexa 1- Fișa de identificare a resursei educaționale deschise EDIS-PED</w:t>
      </w:r>
    </w:p>
    <w:tbl>
      <w:tblPr>
        <w:tblStyle w:val="a2"/>
        <w:tblW w:w="9615" w:type="dxa"/>
        <w:tblLayout w:type="fixed"/>
        <w:tblLook w:val="0400" w:firstRow="0" w:lastRow="0" w:firstColumn="0" w:lastColumn="0" w:noHBand="0" w:noVBand="1"/>
      </w:tblPr>
      <w:tblGrid>
        <w:gridCol w:w="3435"/>
        <w:gridCol w:w="6180"/>
      </w:tblGrid>
      <w:tr w:rsidR="009855F4" w:rsidRPr="00E65D1B" w14:paraId="31DE1CD2" w14:textId="77777777">
        <w:trPr>
          <w:trHeight w:val="273"/>
        </w:trPr>
        <w:tc>
          <w:tcPr>
            <w:tcW w:w="9615" w:type="dxa"/>
            <w:gridSpan w:val="2"/>
            <w:tcBorders>
              <w:top w:val="single" w:sz="8" w:space="0" w:color="000000"/>
              <w:left w:val="single" w:sz="8" w:space="0" w:color="000000"/>
              <w:bottom w:val="single" w:sz="8" w:space="0" w:color="000000"/>
              <w:right w:val="single" w:sz="8" w:space="0" w:color="000000"/>
            </w:tcBorders>
            <w:shd w:val="clear" w:color="auto" w:fill="F79646"/>
            <w:tcMar>
              <w:top w:w="100" w:type="dxa"/>
              <w:left w:w="100" w:type="dxa"/>
              <w:bottom w:w="100" w:type="dxa"/>
              <w:right w:w="100" w:type="dxa"/>
            </w:tcMar>
            <w:vAlign w:val="center"/>
          </w:tcPr>
          <w:p w14:paraId="685C2401" w14:textId="77777777" w:rsidR="009855F4" w:rsidRPr="00E65D1B" w:rsidRDefault="00B95A61">
            <w:pPr>
              <w:widowControl w:val="0"/>
              <w:spacing w:before="120" w:after="12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b/>
                <w:sz w:val="14"/>
                <w:szCs w:val="14"/>
              </w:rPr>
              <w:t xml:space="preserve"> </w:t>
            </w:r>
            <w:r w:rsidRPr="00E65D1B">
              <w:rPr>
                <w:rFonts w:ascii="Times New Roman" w:eastAsia="Times New Roman" w:hAnsi="Times New Roman" w:cs="Times New Roman"/>
                <w:b/>
              </w:rPr>
              <w:t>Date generale de identificare a resursei educaționale deschise</w:t>
            </w:r>
          </w:p>
        </w:tc>
      </w:tr>
      <w:tr w:rsidR="009855F4" w:rsidRPr="00E65D1B" w14:paraId="617047EF" w14:textId="77777777">
        <w:trPr>
          <w:trHeight w:val="640"/>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471B1" w14:textId="77777777" w:rsidR="009855F4" w:rsidRPr="00E65D1B" w:rsidRDefault="00B95A61">
            <w:pPr>
              <w:widowControl w:val="0"/>
              <w:spacing w:after="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rPr>
              <w:t>Numele și prenumele autorului</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A5F22" w14:textId="44B5E810" w:rsidR="009855F4" w:rsidRPr="00E65D1B" w:rsidRDefault="00476B9C" w:rsidP="00476B9C">
            <w:pPr>
              <w:widowControl w:val="0"/>
              <w:spacing w:after="0" w:line="240" w:lineRule="auto"/>
              <w:ind w:left="566"/>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PORUMBELU GABRIELA</w:t>
            </w:r>
          </w:p>
        </w:tc>
      </w:tr>
      <w:tr w:rsidR="009855F4" w:rsidRPr="00E65D1B" w14:paraId="34439316" w14:textId="77777777">
        <w:trPr>
          <w:trHeight w:val="573"/>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47896" w14:textId="77777777" w:rsidR="009855F4" w:rsidRPr="00E65D1B" w:rsidRDefault="00B95A61">
            <w:pPr>
              <w:widowControl w:val="0"/>
              <w:spacing w:after="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rPr>
              <w:t xml:space="preserve">Denumirea resursei educaționale deschise </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2E764" w14:textId="0539A0C9" w:rsidR="009855F4" w:rsidRPr="00E65D1B" w:rsidRDefault="009C04FC" w:rsidP="00476B9C">
            <w:pPr>
              <w:spacing w:after="0" w:line="240" w:lineRule="auto"/>
              <w:ind w:left="561"/>
              <w:rPr>
                <w:rFonts w:ascii="Times New Roman" w:eastAsia="Times New Roman" w:hAnsi="Times New Roman" w:cs="Times New Roman"/>
                <w:b/>
                <w:color w:val="0070C0"/>
                <w:sz w:val="24"/>
                <w:szCs w:val="24"/>
              </w:rPr>
            </w:pPr>
            <w:proofErr w:type="spellStart"/>
            <w:r>
              <w:rPr>
                <w:rFonts w:ascii="Times New Roman" w:eastAsia="Times New Roman" w:hAnsi="Times New Roman" w:cs="Times New Roman"/>
                <w:b/>
                <w:color w:val="0070C0"/>
                <w:sz w:val="24"/>
                <w:szCs w:val="24"/>
              </w:rPr>
              <w:t>Aplicatii</w:t>
            </w:r>
            <w:proofErr w:type="spellEnd"/>
            <w:r>
              <w:rPr>
                <w:rFonts w:ascii="Times New Roman" w:eastAsia="Times New Roman" w:hAnsi="Times New Roman" w:cs="Times New Roman"/>
                <w:b/>
                <w:color w:val="0070C0"/>
                <w:sz w:val="24"/>
                <w:szCs w:val="24"/>
              </w:rPr>
              <w:t xml:space="preserve"> de calcul tabelar</w:t>
            </w:r>
          </w:p>
        </w:tc>
      </w:tr>
      <w:tr w:rsidR="009855F4" w:rsidRPr="00E65D1B" w14:paraId="1885ECBE" w14:textId="77777777">
        <w:trPr>
          <w:trHeight w:val="495"/>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E8FD5" w14:textId="253E1C20" w:rsidR="009855F4" w:rsidRPr="00E65D1B" w:rsidRDefault="00B95A61">
            <w:pPr>
              <w:widowControl w:val="0"/>
              <w:spacing w:after="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rPr>
              <w:t>Disciplina propusă pentru resurs</w:t>
            </w:r>
            <w:r w:rsidR="00E52349" w:rsidRPr="00E65D1B">
              <w:rPr>
                <w:rFonts w:ascii="Times New Roman" w:eastAsia="Times New Roman" w:hAnsi="Times New Roman" w:cs="Times New Roman"/>
              </w:rPr>
              <w:t>ă</w:t>
            </w:r>
            <w:r w:rsidRPr="00E65D1B">
              <w:rPr>
                <w:rFonts w:ascii="Times New Roman" w:eastAsia="Times New Roman" w:hAnsi="Times New Roman" w:cs="Times New Roman"/>
              </w:rPr>
              <w:t xml:space="preserve"> </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093E0" w14:textId="387E99EF" w:rsidR="009855F4" w:rsidRPr="00E65D1B" w:rsidRDefault="00476B9C" w:rsidP="00476B9C">
            <w:pPr>
              <w:widowControl w:val="0"/>
              <w:spacing w:after="0" w:line="240" w:lineRule="auto"/>
              <w:ind w:left="561"/>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 xml:space="preserve">T.I.C.  </w:t>
            </w:r>
            <w:r w:rsidR="009C04FC">
              <w:rPr>
                <w:rFonts w:ascii="Times New Roman" w:eastAsia="Times New Roman" w:hAnsi="Times New Roman" w:cs="Times New Roman"/>
                <w:b/>
                <w:color w:val="0070C0"/>
                <w:sz w:val="24"/>
                <w:szCs w:val="24"/>
              </w:rPr>
              <w:t xml:space="preserve">(Tehnologia </w:t>
            </w:r>
            <w:proofErr w:type="spellStart"/>
            <w:r w:rsidR="009C04FC">
              <w:rPr>
                <w:rFonts w:ascii="Times New Roman" w:eastAsia="Times New Roman" w:hAnsi="Times New Roman" w:cs="Times New Roman"/>
                <w:b/>
                <w:color w:val="0070C0"/>
                <w:sz w:val="24"/>
                <w:szCs w:val="24"/>
              </w:rPr>
              <w:t>Informatiei</w:t>
            </w:r>
            <w:proofErr w:type="spellEnd"/>
            <w:r w:rsidR="009C04FC">
              <w:rPr>
                <w:rFonts w:ascii="Times New Roman" w:eastAsia="Times New Roman" w:hAnsi="Times New Roman" w:cs="Times New Roman"/>
                <w:b/>
                <w:color w:val="0070C0"/>
                <w:sz w:val="24"/>
                <w:szCs w:val="24"/>
              </w:rPr>
              <w:t xml:space="preserve"> si a </w:t>
            </w:r>
            <w:proofErr w:type="spellStart"/>
            <w:r w:rsidR="009C04FC">
              <w:rPr>
                <w:rFonts w:ascii="Times New Roman" w:eastAsia="Times New Roman" w:hAnsi="Times New Roman" w:cs="Times New Roman"/>
                <w:b/>
                <w:color w:val="0070C0"/>
                <w:sz w:val="24"/>
                <w:szCs w:val="24"/>
              </w:rPr>
              <w:t>Comunicatiilor</w:t>
            </w:r>
            <w:proofErr w:type="spellEnd"/>
            <w:r w:rsidR="009C04FC">
              <w:rPr>
                <w:rFonts w:ascii="Times New Roman" w:eastAsia="Times New Roman" w:hAnsi="Times New Roman" w:cs="Times New Roman"/>
                <w:b/>
                <w:color w:val="0070C0"/>
                <w:sz w:val="24"/>
                <w:szCs w:val="24"/>
              </w:rPr>
              <w:t>)</w:t>
            </w:r>
            <w:r>
              <w:rPr>
                <w:rFonts w:ascii="Times New Roman" w:eastAsia="Times New Roman" w:hAnsi="Times New Roman" w:cs="Times New Roman"/>
                <w:b/>
                <w:color w:val="0070C0"/>
                <w:sz w:val="24"/>
                <w:szCs w:val="24"/>
              </w:rPr>
              <w:t xml:space="preserve"> </w:t>
            </w:r>
          </w:p>
        </w:tc>
      </w:tr>
      <w:tr w:rsidR="009855F4" w:rsidRPr="00E65D1B" w14:paraId="3227A058" w14:textId="77777777">
        <w:trPr>
          <w:trHeight w:val="331"/>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7EBF2" w14:textId="77777777" w:rsidR="009855F4" w:rsidRPr="00E65D1B" w:rsidRDefault="00B95A61">
            <w:pPr>
              <w:widowControl w:val="0"/>
              <w:spacing w:after="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rPr>
              <w:t>Clasa la care va fi folosită resursa</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38239" w14:textId="5AADF5E7" w:rsidR="009855F4" w:rsidRPr="00E65D1B" w:rsidRDefault="00476B9C" w:rsidP="00476B9C">
            <w:pPr>
              <w:spacing w:after="0" w:line="240" w:lineRule="auto"/>
              <w:ind w:left="561"/>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 xml:space="preserve">Clasa a X-a </w:t>
            </w:r>
          </w:p>
        </w:tc>
      </w:tr>
      <w:tr w:rsidR="009855F4" w:rsidRPr="00E65D1B" w14:paraId="515C3933" w14:textId="77777777">
        <w:trPr>
          <w:trHeight w:val="331"/>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F2F6E" w14:textId="30E6C160" w:rsidR="009855F4" w:rsidRPr="00E65D1B" w:rsidRDefault="00B95A61">
            <w:pPr>
              <w:widowControl w:val="0"/>
              <w:spacing w:after="0" w:line="240" w:lineRule="auto"/>
              <w:rPr>
                <w:rFonts w:ascii="Times New Roman" w:eastAsia="Times New Roman" w:hAnsi="Times New Roman" w:cs="Times New Roman"/>
              </w:rPr>
            </w:pPr>
            <w:r w:rsidRPr="00E65D1B">
              <w:rPr>
                <w:rFonts w:ascii="Times New Roman" w:eastAsia="Times New Roman" w:hAnsi="Times New Roman" w:cs="Times New Roman"/>
              </w:rPr>
              <w:t>Publicul țintă (elevi, profesori</w:t>
            </w:r>
            <w:r w:rsidR="008A352E" w:rsidRPr="00E65D1B">
              <w:rPr>
                <w:rFonts w:ascii="Times New Roman" w:eastAsia="Times New Roman" w:hAnsi="Times New Roman" w:cs="Times New Roman"/>
              </w:rPr>
              <w:t>, elevi/profesori</w:t>
            </w:r>
            <w:r w:rsidRPr="00E65D1B">
              <w:rPr>
                <w:rFonts w:ascii="Times New Roman" w:eastAsia="Times New Roman" w:hAnsi="Times New Roman" w:cs="Times New Roman"/>
              </w:rPr>
              <w:t xml:space="preserve"> )</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B522C" w14:textId="6448BB82" w:rsidR="009855F4" w:rsidRPr="00E65D1B" w:rsidRDefault="00476B9C" w:rsidP="00476B9C">
            <w:pPr>
              <w:spacing w:after="0" w:line="240" w:lineRule="auto"/>
              <w:ind w:left="561"/>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Elevi</w:t>
            </w:r>
          </w:p>
        </w:tc>
      </w:tr>
      <w:tr w:rsidR="009855F4" w:rsidRPr="00E65D1B" w14:paraId="3B3147A0" w14:textId="77777777">
        <w:trPr>
          <w:trHeight w:val="331"/>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B43D9" w14:textId="77777777" w:rsidR="009855F4" w:rsidRPr="00E65D1B" w:rsidRDefault="00B95A61">
            <w:pPr>
              <w:widowControl w:val="0"/>
              <w:spacing w:after="0" w:line="240" w:lineRule="auto"/>
              <w:rPr>
                <w:rFonts w:ascii="Times New Roman" w:eastAsia="Times New Roman" w:hAnsi="Times New Roman" w:cs="Times New Roman"/>
              </w:rPr>
            </w:pPr>
            <w:r w:rsidRPr="00E65D1B">
              <w:rPr>
                <w:rFonts w:ascii="Times New Roman" w:eastAsia="Times New Roman" w:hAnsi="Times New Roman" w:cs="Times New Roman"/>
              </w:rPr>
              <w:t>Limba de  dezvoltare a resursei</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6D25D" w14:textId="21C477A2" w:rsidR="009855F4" w:rsidRPr="00E65D1B" w:rsidRDefault="00476B9C" w:rsidP="00476B9C">
            <w:pPr>
              <w:spacing w:after="0" w:line="240" w:lineRule="auto"/>
              <w:ind w:left="561"/>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Limba română</w:t>
            </w:r>
          </w:p>
        </w:tc>
      </w:tr>
      <w:tr w:rsidR="009855F4" w:rsidRPr="00E65D1B" w14:paraId="4220057D" w14:textId="77777777">
        <w:trPr>
          <w:trHeight w:val="229"/>
        </w:trPr>
        <w:tc>
          <w:tcPr>
            <w:tcW w:w="9615" w:type="dxa"/>
            <w:gridSpan w:val="2"/>
            <w:tcBorders>
              <w:top w:val="single" w:sz="8" w:space="0" w:color="000000"/>
              <w:left w:val="single" w:sz="8" w:space="0" w:color="000000"/>
              <w:bottom w:val="single" w:sz="8" w:space="0" w:color="000000"/>
              <w:right w:val="single" w:sz="8" w:space="0" w:color="000000"/>
            </w:tcBorders>
            <w:shd w:val="clear" w:color="auto" w:fill="F79646"/>
            <w:tcMar>
              <w:top w:w="100" w:type="dxa"/>
              <w:left w:w="100" w:type="dxa"/>
              <w:bottom w:w="100" w:type="dxa"/>
              <w:right w:w="100" w:type="dxa"/>
            </w:tcMar>
          </w:tcPr>
          <w:p w14:paraId="6C95991E" w14:textId="77777777" w:rsidR="009855F4" w:rsidRPr="00E65D1B" w:rsidRDefault="00B95A61">
            <w:pPr>
              <w:widowControl w:val="0"/>
              <w:spacing w:before="120" w:after="120" w:line="240" w:lineRule="auto"/>
              <w:rPr>
                <w:rFonts w:ascii="Times New Roman" w:eastAsia="Times New Roman" w:hAnsi="Times New Roman" w:cs="Times New Roman"/>
                <w:b/>
                <w:sz w:val="24"/>
                <w:szCs w:val="24"/>
              </w:rPr>
            </w:pPr>
            <w:r w:rsidRPr="00E65D1B">
              <w:rPr>
                <w:rFonts w:ascii="Times New Roman" w:eastAsia="Times New Roman" w:hAnsi="Times New Roman" w:cs="Times New Roman"/>
                <w:b/>
                <w:sz w:val="24"/>
                <w:szCs w:val="24"/>
              </w:rPr>
              <w:t>Prezentarea detaliată a resursei educaționale deschise</w:t>
            </w:r>
          </w:p>
        </w:tc>
      </w:tr>
      <w:tr w:rsidR="009855F4" w:rsidRPr="00E65D1B" w14:paraId="76CED891" w14:textId="77777777">
        <w:trPr>
          <w:trHeight w:val="605"/>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F7455" w14:textId="173BC2ED" w:rsidR="009855F4" w:rsidRPr="00E65D1B" w:rsidRDefault="00CC74A0">
            <w:pPr>
              <w:widowControl w:val="0"/>
              <w:spacing w:after="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sz w:val="24"/>
                <w:szCs w:val="24"/>
              </w:rPr>
              <w:t>Competența generală</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EDE9B" w14:textId="656C221E" w:rsidR="009855F4" w:rsidRPr="00DA191F" w:rsidRDefault="00315039">
            <w:pPr>
              <w:jc w:val="both"/>
              <w:rPr>
                <w:rFonts w:ascii="Times New Roman" w:eastAsia="Times New Roman" w:hAnsi="Times New Roman" w:cs="Times New Roman"/>
                <w:bCs/>
                <w:iCs/>
              </w:rPr>
            </w:pPr>
            <w:r w:rsidRPr="00DA191F">
              <w:rPr>
                <w:rFonts w:ascii="Times New Roman" w:eastAsia="Times New Roman" w:hAnsi="Times New Roman"/>
                <w:color w:val="000000"/>
                <w:lang w:val="es-ES" w:eastAsia="es-ES"/>
              </w:rPr>
              <w:t>Aplicarea operaţiilor elementare şi a conceptelor de bază ale aplicatiei Excel</w:t>
            </w:r>
          </w:p>
        </w:tc>
      </w:tr>
      <w:tr w:rsidR="00CC74A0" w:rsidRPr="00E65D1B" w14:paraId="4134D061" w14:textId="77777777">
        <w:trPr>
          <w:trHeight w:val="605"/>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630A1" w14:textId="26EEE7F3" w:rsidR="00CC74A0" w:rsidRPr="00E65D1B" w:rsidRDefault="00CC74A0">
            <w:pPr>
              <w:widowControl w:val="0"/>
              <w:spacing w:after="0" w:line="240" w:lineRule="auto"/>
              <w:rPr>
                <w:rFonts w:ascii="Times New Roman" w:eastAsia="Times New Roman" w:hAnsi="Times New Roman" w:cs="Times New Roman"/>
              </w:rPr>
            </w:pPr>
            <w:r w:rsidRPr="00E65D1B">
              <w:rPr>
                <w:rFonts w:ascii="Times New Roman" w:eastAsia="Times New Roman" w:hAnsi="Times New Roman" w:cs="Times New Roman"/>
              </w:rPr>
              <w:t>Competența specifică vizată</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48BD2" w14:textId="0A625F77" w:rsidR="00CC74A0" w:rsidRPr="00DA191F" w:rsidRDefault="00315039" w:rsidP="00315039">
            <w:pPr>
              <w:autoSpaceDE w:val="0"/>
              <w:autoSpaceDN w:val="0"/>
              <w:adjustRightInd w:val="0"/>
              <w:spacing w:after="0" w:line="240" w:lineRule="auto"/>
              <w:rPr>
                <w:rFonts w:ascii="Times New Roman" w:eastAsia="Times New Roman" w:hAnsi="Times New Roman"/>
                <w:color w:val="000000"/>
                <w:lang w:val="es-ES" w:eastAsia="es-ES"/>
              </w:rPr>
            </w:pPr>
            <w:r w:rsidRPr="00DA191F">
              <w:rPr>
                <w:rFonts w:ascii="Times New Roman" w:eastAsia="Times New Roman" w:hAnsi="Times New Roman"/>
                <w:color w:val="000000"/>
                <w:lang w:val="es-ES" w:eastAsia="es-ES"/>
              </w:rPr>
              <w:t>Utilizarea opţiunilor de formatare şi gestionare a datelor din foile de calcul</w:t>
            </w:r>
          </w:p>
        </w:tc>
      </w:tr>
      <w:tr w:rsidR="009855F4" w:rsidRPr="00E65D1B" w14:paraId="08470A81" w14:textId="77777777">
        <w:trPr>
          <w:trHeight w:val="605"/>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7210B" w14:textId="6C658F53" w:rsidR="009855F4" w:rsidRPr="00E65D1B" w:rsidRDefault="00B95A61">
            <w:pPr>
              <w:widowControl w:val="0"/>
              <w:spacing w:after="0" w:line="240" w:lineRule="auto"/>
              <w:rPr>
                <w:rFonts w:ascii="Times New Roman" w:eastAsia="Times New Roman" w:hAnsi="Times New Roman" w:cs="Times New Roman"/>
              </w:rPr>
            </w:pPr>
            <w:r w:rsidRPr="00E65D1B">
              <w:rPr>
                <w:rFonts w:ascii="Times New Roman" w:eastAsia="Times New Roman" w:hAnsi="Times New Roman" w:cs="Times New Roman"/>
              </w:rPr>
              <w:t>Competența digitală vizată         (</w:t>
            </w:r>
            <w:r w:rsidR="008A352E" w:rsidRPr="00E65D1B">
              <w:rPr>
                <w:rFonts w:ascii="Times New Roman" w:eastAsia="Times New Roman" w:hAnsi="Times New Roman" w:cs="Times New Roman"/>
              </w:rPr>
              <w:t>a</w:t>
            </w:r>
            <w:r w:rsidRPr="00E65D1B">
              <w:rPr>
                <w:rFonts w:ascii="Times New Roman" w:eastAsia="Times New Roman" w:hAnsi="Times New Roman" w:cs="Times New Roman"/>
              </w:rPr>
              <w:t>lfabetizarea informațională, comunicare și colaborare digitală, crearea de conținut digital, siguranța în mediul digital și rezolvarea de probleme digitale )</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D23C9" w14:textId="496DDBD4" w:rsidR="00315039" w:rsidRPr="00FC3C3C" w:rsidRDefault="00315039" w:rsidP="00315039">
            <w:pPr>
              <w:spacing w:after="0"/>
              <w:jc w:val="both"/>
              <w:rPr>
                <w:rFonts w:ascii="Times New Roman" w:eastAsia="Times New Roman" w:hAnsi="Times New Roman" w:cs="Times New Roman"/>
              </w:rPr>
            </w:pPr>
            <w:r>
              <w:rPr>
                <w:rFonts w:ascii="Times New Roman" w:eastAsia="Times New Roman" w:hAnsi="Times New Roman" w:cs="Times New Roman"/>
              </w:rPr>
              <w:t>-</w:t>
            </w:r>
            <w:r w:rsidR="00FC3C3C">
              <w:rPr>
                <w:rFonts w:ascii="Times New Roman" w:eastAsia="Times New Roman" w:hAnsi="Times New Roman" w:cs="Times New Roman"/>
              </w:rPr>
              <w:t xml:space="preserve"> </w:t>
            </w:r>
            <w:r w:rsidRPr="00FC3C3C">
              <w:rPr>
                <w:rFonts w:ascii="Times New Roman" w:eastAsia="Times New Roman" w:hAnsi="Times New Roman" w:cs="Times New Roman"/>
              </w:rPr>
              <w:t>Comunicare și colaborare digitală</w:t>
            </w:r>
          </w:p>
          <w:p w14:paraId="033365BB" w14:textId="5F25D51E" w:rsidR="00315039" w:rsidRPr="00FC3C3C" w:rsidRDefault="00315039" w:rsidP="00315039">
            <w:pPr>
              <w:spacing w:after="0"/>
              <w:jc w:val="both"/>
              <w:rPr>
                <w:rFonts w:ascii="Times New Roman" w:eastAsia="Times New Roman" w:hAnsi="Times New Roman" w:cs="Times New Roman"/>
              </w:rPr>
            </w:pPr>
            <w:r w:rsidRPr="00FC3C3C">
              <w:rPr>
                <w:rFonts w:ascii="Times New Roman" w:eastAsia="Times New Roman" w:hAnsi="Times New Roman" w:cs="Times New Roman"/>
              </w:rPr>
              <w:t>-</w:t>
            </w:r>
            <w:r w:rsidR="00FC3C3C" w:rsidRPr="00FC3C3C">
              <w:rPr>
                <w:rFonts w:ascii="Times New Roman" w:eastAsia="Times New Roman" w:hAnsi="Times New Roman" w:cs="Times New Roman"/>
              </w:rPr>
              <w:t xml:space="preserve"> </w:t>
            </w:r>
            <w:r w:rsidRPr="00FC3C3C">
              <w:rPr>
                <w:rFonts w:ascii="Times New Roman" w:eastAsia="Times New Roman" w:hAnsi="Times New Roman" w:cs="Times New Roman"/>
              </w:rPr>
              <w:t>Crearea de conținut digital</w:t>
            </w:r>
          </w:p>
          <w:p w14:paraId="13435922" w14:textId="13A29474" w:rsidR="00315039" w:rsidRPr="00FC3C3C" w:rsidRDefault="00315039" w:rsidP="00315039">
            <w:pPr>
              <w:spacing w:after="0"/>
              <w:jc w:val="both"/>
              <w:rPr>
                <w:rFonts w:ascii="Times New Roman" w:eastAsia="Times New Roman" w:hAnsi="Times New Roman" w:cs="Times New Roman"/>
              </w:rPr>
            </w:pPr>
            <w:r w:rsidRPr="00FC3C3C">
              <w:rPr>
                <w:rFonts w:ascii="Times New Roman" w:eastAsia="Times New Roman" w:hAnsi="Times New Roman" w:cs="Times New Roman"/>
              </w:rPr>
              <w:t>-</w:t>
            </w:r>
            <w:r w:rsidR="00FC3C3C" w:rsidRPr="00FC3C3C">
              <w:rPr>
                <w:rFonts w:ascii="Times New Roman" w:eastAsia="Times New Roman" w:hAnsi="Times New Roman" w:cs="Times New Roman"/>
              </w:rPr>
              <w:t xml:space="preserve"> </w:t>
            </w:r>
            <w:r w:rsidRPr="00FC3C3C">
              <w:rPr>
                <w:rFonts w:ascii="Times New Roman" w:eastAsia="Times New Roman" w:hAnsi="Times New Roman" w:cs="Times New Roman"/>
              </w:rPr>
              <w:t xml:space="preserve">Siguranța în mediul digital </w:t>
            </w:r>
          </w:p>
          <w:p w14:paraId="1373CDB1" w14:textId="7B876109" w:rsidR="009855F4" w:rsidRPr="00FC3C3C" w:rsidRDefault="00315039" w:rsidP="00315039">
            <w:pPr>
              <w:spacing w:after="0"/>
              <w:jc w:val="both"/>
              <w:rPr>
                <w:rFonts w:ascii="Times New Roman" w:eastAsia="Times New Roman" w:hAnsi="Times New Roman" w:cs="Times New Roman"/>
              </w:rPr>
            </w:pPr>
            <w:r w:rsidRPr="00FC3C3C">
              <w:rPr>
                <w:rFonts w:ascii="Times New Roman" w:eastAsia="Times New Roman" w:hAnsi="Times New Roman" w:cs="Times New Roman"/>
              </w:rPr>
              <w:t>-</w:t>
            </w:r>
            <w:r w:rsidR="00FC3C3C" w:rsidRPr="00FC3C3C">
              <w:rPr>
                <w:rFonts w:ascii="Times New Roman" w:eastAsia="Times New Roman" w:hAnsi="Times New Roman" w:cs="Times New Roman"/>
              </w:rPr>
              <w:t xml:space="preserve"> </w:t>
            </w:r>
            <w:r w:rsidRPr="00FC3C3C">
              <w:rPr>
                <w:rFonts w:ascii="Times New Roman" w:eastAsia="Times New Roman" w:hAnsi="Times New Roman" w:cs="Times New Roman"/>
              </w:rPr>
              <w:t>Rezolvarea de probleme digitale</w:t>
            </w:r>
          </w:p>
          <w:p w14:paraId="0E54137C" w14:textId="77777777" w:rsidR="00315039" w:rsidRPr="00FC3C3C" w:rsidRDefault="00315039" w:rsidP="00315039">
            <w:pPr>
              <w:spacing w:after="0"/>
              <w:jc w:val="both"/>
              <w:rPr>
                <w:rFonts w:ascii="Times New Roman" w:hAnsi="Times New Roman" w:cs="Times New Roman"/>
              </w:rPr>
            </w:pPr>
            <w:r w:rsidRPr="00FC3C3C">
              <w:rPr>
                <w:rFonts w:ascii="Times New Roman" w:eastAsia="Times New Roman" w:hAnsi="Times New Roman" w:cs="Times New Roman"/>
              </w:rPr>
              <w:t>-</w:t>
            </w:r>
            <w:r w:rsidRPr="00FC3C3C">
              <w:rPr>
                <w:rFonts w:ascii="Times New Roman" w:hAnsi="Times New Roman" w:cs="Times New Roman"/>
              </w:rPr>
              <w:t xml:space="preserve"> Utilizarea formulelor </w:t>
            </w:r>
            <w:proofErr w:type="spellStart"/>
            <w:r w:rsidRPr="00FC3C3C">
              <w:rPr>
                <w:rFonts w:ascii="Times New Roman" w:hAnsi="Times New Roman" w:cs="Times New Roman"/>
              </w:rPr>
              <w:t>şi</w:t>
            </w:r>
            <w:proofErr w:type="spellEnd"/>
            <w:r w:rsidRPr="00FC3C3C">
              <w:rPr>
                <w:rFonts w:ascii="Times New Roman" w:hAnsi="Times New Roman" w:cs="Times New Roman"/>
              </w:rPr>
              <w:t xml:space="preserve"> a </w:t>
            </w:r>
            <w:proofErr w:type="spellStart"/>
            <w:r w:rsidRPr="00FC3C3C">
              <w:rPr>
                <w:rFonts w:ascii="Times New Roman" w:hAnsi="Times New Roman" w:cs="Times New Roman"/>
              </w:rPr>
              <w:t>funcţiilor</w:t>
            </w:r>
            <w:proofErr w:type="spellEnd"/>
          </w:p>
          <w:p w14:paraId="07BC2B60" w14:textId="77777777" w:rsidR="00315039" w:rsidRPr="00FC3C3C" w:rsidRDefault="00315039" w:rsidP="00315039">
            <w:pPr>
              <w:spacing w:after="0"/>
              <w:jc w:val="both"/>
              <w:rPr>
                <w:rFonts w:ascii="Times New Roman" w:hAnsi="Times New Roman" w:cs="Times New Roman"/>
                <w:lang w:val="pt-BR"/>
              </w:rPr>
            </w:pPr>
            <w:r w:rsidRPr="00FC3C3C">
              <w:rPr>
                <w:rFonts w:ascii="Times New Roman" w:hAnsi="Times New Roman" w:cs="Times New Roman"/>
              </w:rPr>
              <w:t>-</w:t>
            </w:r>
            <w:r w:rsidRPr="00FC3C3C">
              <w:rPr>
                <w:rFonts w:ascii="Times New Roman" w:hAnsi="Times New Roman" w:cs="Times New Roman"/>
                <w:lang w:val="pt-BR"/>
              </w:rPr>
              <w:t xml:space="preserve"> Utilizarea corectă a opţiunilor de tipărire a unei foi de calcul</w:t>
            </w:r>
          </w:p>
          <w:p w14:paraId="419B9244" w14:textId="4DD0E7D9" w:rsidR="00315039" w:rsidRPr="00315039" w:rsidRDefault="00315039" w:rsidP="00315039">
            <w:pPr>
              <w:spacing w:after="0"/>
              <w:jc w:val="both"/>
              <w:rPr>
                <w:rFonts w:ascii="Times New Roman" w:eastAsia="Times New Roman" w:hAnsi="Times New Roman" w:cs="Times New Roman"/>
                <w:i/>
                <w:color w:val="0070C0"/>
              </w:rPr>
            </w:pPr>
            <w:r w:rsidRPr="00FC3C3C">
              <w:rPr>
                <w:rFonts w:ascii="Times New Roman" w:hAnsi="Times New Roman" w:cs="Times New Roman"/>
                <w:lang w:val="pt-BR"/>
              </w:rPr>
              <w:t>-</w:t>
            </w:r>
            <w:r w:rsidR="00FC3C3C">
              <w:rPr>
                <w:rFonts w:ascii="Times New Roman" w:hAnsi="Times New Roman" w:cs="Times New Roman"/>
              </w:rPr>
              <w:t xml:space="preserve"> </w:t>
            </w:r>
            <w:r w:rsidRPr="00FC3C3C">
              <w:rPr>
                <w:rFonts w:ascii="Times New Roman" w:hAnsi="Times New Roman" w:cs="Times New Roman"/>
              </w:rPr>
              <w:t xml:space="preserve">Utilizarea unor tehnici </w:t>
            </w:r>
            <w:proofErr w:type="spellStart"/>
            <w:r w:rsidRPr="00FC3C3C">
              <w:rPr>
                <w:rFonts w:ascii="Times New Roman" w:hAnsi="Times New Roman" w:cs="Times New Roman"/>
              </w:rPr>
              <w:t>şi</w:t>
            </w:r>
            <w:proofErr w:type="spellEnd"/>
            <w:r w:rsidRPr="00FC3C3C">
              <w:rPr>
                <w:rFonts w:ascii="Times New Roman" w:hAnsi="Times New Roman" w:cs="Times New Roman"/>
              </w:rPr>
              <w:t xml:space="preserve"> procedee de realizare de grafice </w:t>
            </w:r>
            <w:proofErr w:type="spellStart"/>
            <w:r w:rsidRPr="00FC3C3C">
              <w:rPr>
                <w:rFonts w:ascii="Times New Roman" w:hAnsi="Times New Roman" w:cs="Times New Roman"/>
              </w:rPr>
              <w:t>şi</w:t>
            </w:r>
            <w:proofErr w:type="spellEnd"/>
            <w:r w:rsidRPr="00FC3C3C">
              <w:rPr>
                <w:rFonts w:ascii="Times New Roman" w:hAnsi="Times New Roman" w:cs="Times New Roman"/>
              </w:rPr>
              <w:t xml:space="preserve"> diagrame</w:t>
            </w:r>
          </w:p>
        </w:tc>
      </w:tr>
      <w:tr w:rsidR="00FC3C3C" w:rsidRPr="00E65D1B" w14:paraId="7EAD15D8" w14:textId="77777777">
        <w:trPr>
          <w:trHeight w:val="605"/>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45C6C" w14:textId="21E09DC5" w:rsidR="00FC3C3C" w:rsidRPr="00E65D1B" w:rsidRDefault="00FC3C3C">
            <w:pPr>
              <w:widowControl w:val="0"/>
              <w:spacing w:after="0" w:line="240" w:lineRule="auto"/>
              <w:rPr>
                <w:rFonts w:ascii="Times New Roman" w:eastAsia="Times New Roman" w:hAnsi="Times New Roman" w:cs="Times New Roman"/>
              </w:rPr>
            </w:pPr>
            <w:r w:rsidRPr="00E65D1B">
              <w:rPr>
                <w:rFonts w:ascii="Times New Roman" w:eastAsia="Times New Roman" w:hAnsi="Times New Roman" w:cs="Times New Roman"/>
              </w:rPr>
              <w:t xml:space="preserve">Alinierea resursei cu pedagogia digitală ( învățare activă, </w:t>
            </w:r>
            <w:proofErr w:type="spellStart"/>
            <w:r w:rsidRPr="00E65D1B">
              <w:rPr>
                <w:rFonts w:ascii="Times New Roman" w:eastAsia="Times New Roman" w:hAnsi="Times New Roman" w:cs="Times New Roman"/>
              </w:rPr>
              <w:t>colaborativă</w:t>
            </w:r>
            <w:proofErr w:type="spellEnd"/>
            <w:r w:rsidRPr="00E65D1B">
              <w:rPr>
                <w:rFonts w:ascii="Times New Roman" w:eastAsia="Times New Roman" w:hAnsi="Times New Roman" w:cs="Times New Roman"/>
              </w:rPr>
              <w:t>, autentică, constructivă, orientată spre obiecte )</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76F18" w14:textId="77777777" w:rsidR="00FC3C3C" w:rsidRDefault="00FC3C3C" w:rsidP="00315039">
            <w:pPr>
              <w:spacing w:after="0"/>
              <w:jc w:val="both"/>
              <w:rPr>
                <w:rFonts w:ascii="Times New Roman" w:eastAsia="Times New Roman" w:hAnsi="Times New Roman" w:cs="Times New Roman"/>
              </w:rPr>
            </w:pPr>
            <w:r w:rsidRPr="00FC3C3C">
              <w:rPr>
                <w:rFonts w:ascii="Times New Roman" w:eastAsia="Times New Roman" w:hAnsi="Times New Roman" w:cs="Times New Roman"/>
              </w:rPr>
              <w:t>Învățarea activă este o abordare educațională care se concentrează pe implicarea activă a elevilor în procesul de învățare.</w:t>
            </w:r>
          </w:p>
          <w:p w14:paraId="69DA81A9" w14:textId="3DC2126F" w:rsidR="00FC3C3C" w:rsidRDefault="00FC3C3C" w:rsidP="00315039">
            <w:pPr>
              <w:spacing w:after="0"/>
              <w:jc w:val="both"/>
              <w:rPr>
                <w:rFonts w:ascii="Times New Roman" w:eastAsia="Times New Roman" w:hAnsi="Times New Roman" w:cs="Times New Roman"/>
              </w:rPr>
            </w:pPr>
            <w:r>
              <w:rPr>
                <w:rFonts w:ascii="Times New Roman" w:eastAsia="Times New Roman" w:hAnsi="Times New Roman" w:cs="Times New Roman"/>
              </w:rPr>
              <w:t xml:space="preserve">Aceasta include activități precum colaborarea în grup, activități practice și explorarea de noi concepte prin experiențe directe. Învățarea activă este considerată una dintre cele mai eficiente metode de predare, deoarece ajută la dezvoltarea abilităților critice și la o înțelegere mai profundă a materialului studiat. </w:t>
            </w:r>
          </w:p>
        </w:tc>
      </w:tr>
      <w:tr w:rsidR="009855F4" w:rsidRPr="00E65D1B" w14:paraId="3ECF651F" w14:textId="77777777">
        <w:trPr>
          <w:trHeight w:val="420"/>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F45BB" w14:textId="77777777" w:rsidR="009855F4" w:rsidRPr="00E65D1B" w:rsidRDefault="00B95A61">
            <w:pPr>
              <w:widowControl w:val="0"/>
              <w:spacing w:after="0" w:line="240" w:lineRule="auto"/>
              <w:rPr>
                <w:rFonts w:ascii="Times New Roman" w:eastAsia="Times New Roman" w:hAnsi="Times New Roman" w:cs="Times New Roman"/>
                <w:sz w:val="24"/>
                <w:szCs w:val="24"/>
              </w:rPr>
            </w:pPr>
            <w:r w:rsidRPr="00E65D1B">
              <w:rPr>
                <w:rFonts w:ascii="Times New Roman" w:eastAsia="Times New Roman" w:hAnsi="Times New Roman" w:cs="Times New Roman"/>
              </w:rPr>
              <w:lastRenderedPageBreak/>
              <w:t xml:space="preserve">Prezentarea pe pași a scenariului  resursei educaționale deschise propuse(cuprinsul resursei) </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2A007" w14:textId="77777777" w:rsidR="009855F4" w:rsidRDefault="00783A8A" w:rsidP="00783A8A">
            <w:pPr>
              <w:spacing w:after="0" w:line="240" w:lineRule="auto"/>
              <w:rPr>
                <w:rFonts w:ascii="Times New Roman" w:eastAsia="Times New Roman" w:hAnsi="Times New Roman" w:cs="Times New Roman"/>
              </w:rPr>
            </w:pPr>
            <w:r>
              <w:rPr>
                <w:rFonts w:ascii="Times New Roman" w:eastAsia="Times New Roman" w:hAnsi="Times New Roman" w:cs="Times New Roman"/>
              </w:rPr>
              <w:t>1.Aplicatia CANVA</w:t>
            </w:r>
          </w:p>
          <w:p w14:paraId="2D696864" w14:textId="77777777" w:rsidR="00783A8A" w:rsidRDefault="00783A8A" w:rsidP="00783A8A">
            <w:pPr>
              <w:spacing w:after="0" w:line="240" w:lineRule="auto"/>
              <w:rPr>
                <w:rFonts w:ascii="Times New Roman" w:eastAsia="Times New Roman" w:hAnsi="Times New Roman" w:cs="Times New Roman"/>
              </w:rPr>
            </w:pPr>
            <w:r>
              <w:rPr>
                <w:rFonts w:ascii="Times New Roman" w:eastAsia="Times New Roman" w:hAnsi="Times New Roman" w:cs="Times New Roman"/>
              </w:rPr>
              <w:t>2.Videoclip</w:t>
            </w:r>
          </w:p>
          <w:p w14:paraId="2E10AD1E" w14:textId="77777777" w:rsidR="00783A8A" w:rsidRDefault="00783A8A" w:rsidP="00783A8A">
            <w:pPr>
              <w:spacing w:after="0" w:line="240" w:lineRule="auto"/>
              <w:rPr>
                <w:rFonts w:ascii="Times New Roman" w:eastAsia="Times New Roman" w:hAnsi="Times New Roman" w:cs="Times New Roman"/>
              </w:rPr>
            </w:pPr>
            <w:r>
              <w:rPr>
                <w:rFonts w:ascii="Times New Roman" w:eastAsia="Times New Roman" w:hAnsi="Times New Roman" w:cs="Times New Roman"/>
              </w:rPr>
              <w:t>3.Inserarea de diapozitive/</w:t>
            </w:r>
            <w:proofErr w:type="spellStart"/>
            <w:r>
              <w:rPr>
                <w:rFonts w:ascii="Times New Roman" w:eastAsia="Times New Roman" w:hAnsi="Times New Roman" w:cs="Times New Roman"/>
              </w:rPr>
              <w:t>slide</w:t>
            </w:r>
            <w:proofErr w:type="spellEnd"/>
            <w:r>
              <w:rPr>
                <w:rFonts w:ascii="Times New Roman" w:eastAsia="Times New Roman" w:hAnsi="Times New Roman" w:cs="Times New Roman"/>
              </w:rPr>
              <w:t>-uri</w:t>
            </w:r>
          </w:p>
          <w:p w14:paraId="6A90A9F7" w14:textId="53A965B2" w:rsidR="00783A8A" w:rsidRDefault="00783A8A" w:rsidP="00783A8A">
            <w:pPr>
              <w:spacing w:after="0" w:line="240" w:lineRule="auto"/>
              <w:rPr>
                <w:rFonts w:ascii="Times New Roman" w:eastAsia="Times New Roman" w:hAnsi="Times New Roman" w:cs="Times New Roman"/>
              </w:rPr>
            </w:pPr>
            <w:r>
              <w:rPr>
                <w:rFonts w:ascii="Times New Roman" w:eastAsia="Times New Roman" w:hAnsi="Times New Roman" w:cs="Times New Roman"/>
              </w:rPr>
              <w:t>4.</w:t>
            </w:r>
            <w:r w:rsidR="009C04FC">
              <w:rPr>
                <w:rFonts w:ascii="Times New Roman" w:eastAsia="Times New Roman" w:hAnsi="Times New Roman" w:cs="Times New Roman"/>
              </w:rPr>
              <w:t>Din meniul Proiectare, inserarea unui fundal</w:t>
            </w:r>
            <w:r>
              <w:rPr>
                <w:rFonts w:ascii="Times New Roman" w:eastAsia="Times New Roman" w:hAnsi="Times New Roman" w:cs="Times New Roman"/>
              </w:rPr>
              <w:t xml:space="preserve"> pe diapozitive</w:t>
            </w:r>
          </w:p>
          <w:p w14:paraId="1633083A" w14:textId="4FA6906A" w:rsidR="00783A8A" w:rsidRPr="00783A8A" w:rsidRDefault="00783A8A" w:rsidP="00783A8A">
            <w:pPr>
              <w:spacing w:after="0" w:line="240" w:lineRule="auto"/>
              <w:rPr>
                <w:rFonts w:ascii="Times New Roman" w:eastAsia="Times New Roman" w:hAnsi="Times New Roman" w:cs="Times New Roman"/>
              </w:rPr>
            </w:pPr>
            <w:r>
              <w:rPr>
                <w:rFonts w:ascii="Times New Roman" w:eastAsia="Times New Roman" w:hAnsi="Times New Roman" w:cs="Times New Roman"/>
              </w:rPr>
              <w:t>5.Salvarea videoclipului</w:t>
            </w:r>
          </w:p>
        </w:tc>
      </w:tr>
      <w:tr w:rsidR="009855F4" w:rsidRPr="00E65D1B" w14:paraId="6531DCD7" w14:textId="77777777">
        <w:trPr>
          <w:trHeight w:val="420"/>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73E1D" w14:textId="7EEFA6E8" w:rsidR="009855F4" w:rsidRPr="00E65D1B" w:rsidRDefault="00B95A61">
            <w:pPr>
              <w:spacing w:line="278" w:lineRule="auto"/>
            </w:pPr>
            <w:r w:rsidRPr="00E65D1B">
              <w:rPr>
                <w:rFonts w:ascii="Times New Roman" w:eastAsia="Times New Roman" w:hAnsi="Times New Roman" w:cs="Times New Roman"/>
              </w:rPr>
              <w:t xml:space="preserve">Metode didactice moderne folosite (utilizarea </w:t>
            </w:r>
            <w:proofErr w:type="spellStart"/>
            <w:r w:rsidRPr="00E65D1B">
              <w:rPr>
                <w:rFonts w:ascii="Times New Roman" w:eastAsia="Times New Roman" w:hAnsi="Times New Roman" w:cs="Times New Roman"/>
              </w:rPr>
              <w:t>gamificării</w:t>
            </w:r>
            <w:proofErr w:type="spellEnd"/>
            <w:r w:rsidRPr="00E65D1B">
              <w:rPr>
                <w:rFonts w:ascii="Times New Roman" w:eastAsia="Times New Roman" w:hAnsi="Times New Roman" w:cs="Times New Roman"/>
              </w:rPr>
              <w:t xml:space="preserve">, </w:t>
            </w:r>
            <w:proofErr w:type="spellStart"/>
            <w:r w:rsidRPr="00E65D1B">
              <w:rPr>
                <w:rFonts w:ascii="Times New Roman" w:eastAsia="Times New Roman" w:hAnsi="Times New Roman" w:cs="Times New Roman"/>
              </w:rPr>
              <w:t>storytelling</w:t>
            </w:r>
            <w:proofErr w:type="spellEnd"/>
            <w:r w:rsidRPr="00E65D1B">
              <w:rPr>
                <w:rFonts w:ascii="Times New Roman" w:eastAsia="Times New Roman" w:hAnsi="Times New Roman" w:cs="Times New Roman"/>
              </w:rPr>
              <w:t>-ului,</w:t>
            </w:r>
            <w:r w:rsidR="008A352E" w:rsidRPr="00E65D1B">
              <w:rPr>
                <w:rFonts w:ascii="Times New Roman" w:eastAsia="Times New Roman" w:hAnsi="Times New Roman" w:cs="Times New Roman"/>
              </w:rPr>
              <w:t xml:space="preserve"> </w:t>
            </w:r>
            <w:r w:rsidRPr="00E65D1B">
              <w:rPr>
                <w:rFonts w:ascii="Times New Roman" w:eastAsia="Times New Roman" w:hAnsi="Times New Roman" w:cs="Times New Roman"/>
              </w:rPr>
              <w:t xml:space="preserve">a învățării bazate pe </w:t>
            </w:r>
            <w:proofErr w:type="spellStart"/>
            <w:r w:rsidRPr="00E65D1B">
              <w:rPr>
                <w:rFonts w:ascii="Times New Roman" w:eastAsia="Times New Roman" w:hAnsi="Times New Roman" w:cs="Times New Roman"/>
              </w:rPr>
              <w:t>probleme,etc</w:t>
            </w:r>
            <w:proofErr w:type="spellEnd"/>
            <w:r w:rsidRPr="00E65D1B">
              <w:rPr>
                <w:rFonts w:ascii="Times New Roman" w:eastAsia="Times New Roman" w:hAnsi="Times New Roman" w:cs="Times New Roman"/>
              </w:rPr>
              <w:t>)</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4A58A" w14:textId="77777777" w:rsidR="009855F4" w:rsidRPr="000C1668" w:rsidRDefault="00E00788">
            <w:pPr>
              <w:spacing w:after="0" w:line="240" w:lineRule="auto"/>
              <w:rPr>
                <w:rFonts w:ascii="Times New Roman" w:hAnsi="Times New Roman" w:cs="Times New Roman"/>
              </w:rPr>
            </w:pPr>
            <w:r w:rsidRPr="000C1668">
              <w:rPr>
                <w:rFonts w:ascii="Times New Roman" w:hAnsi="Times New Roman" w:cs="Times New Roman"/>
              </w:rPr>
              <w:t xml:space="preserve">Metodele active contribuie la crearea, dezvoltarea </w:t>
            </w:r>
            <w:proofErr w:type="spellStart"/>
            <w:r w:rsidRPr="000C1668">
              <w:rPr>
                <w:rFonts w:ascii="Times New Roman" w:hAnsi="Times New Roman" w:cs="Times New Roman"/>
              </w:rPr>
              <w:t>şi</w:t>
            </w:r>
            <w:proofErr w:type="spellEnd"/>
            <w:r w:rsidRPr="000C1668">
              <w:rPr>
                <w:rFonts w:ascii="Times New Roman" w:hAnsi="Times New Roman" w:cs="Times New Roman"/>
              </w:rPr>
              <w:t xml:space="preserve"> cultivarea </w:t>
            </w:r>
            <w:proofErr w:type="spellStart"/>
            <w:r w:rsidRPr="000C1668">
              <w:rPr>
                <w:rFonts w:ascii="Times New Roman" w:hAnsi="Times New Roman" w:cs="Times New Roman"/>
              </w:rPr>
              <w:t>motivaţiei</w:t>
            </w:r>
            <w:proofErr w:type="spellEnd"/>
            <w:r w:rsidRPr="000C1668">
              <w:rPr>
                <w:rFonts w:ascii="Times New Roman" w:hAnsi="Times New Roman" w:cs="Times New Roman"/>
              </w:rPr>
              <w:t xml:space="preserve"> </w:t>
            </w:r>
            <w:proofErr w:type="spellStart"/>
            <w:r w:rsidRPr="000C1668">
              <w:rPr>
                <w:rFonts w:ascii="Times New Roman" w:hAnsi="Times New Roman" w:cs="Times New Roman"/>
              </w:rPr>
              <w:t>învăţării</w:t>
            </w:r>
            <w:proofErr w:type="spellEnd"/>
            <w:r w:rsidRPr="000C1668">
              <w:rPr>
                <w:rFonts w:ascii="Times New Roman" w:hAnsi="Times New Roman" w:cs="Times New Roman"/>
              </w:rPr>
              <w:t xml:space="preserve">. Formarea </w:t>
            </w:r>
            <w:proofErr w:type="spellStart"/>
            <w:r w:rsidRPr="000C1668">
              <w:rPr>
                <w:rFonts w:ascii="Times New Roman" w:hAnsi="Times New Roman" w:cs="Times New Roman"/>
              </w:rPr>
              <w:t>şi</w:t>
            </w:r>
            <w:proofErr w:type="spellEnd"/>
            <w:r w:rsidRPr="000C1668">
              <w:rPr>
                <w:rFonts w:ascii="Times New Roman" w:hAnsi="Times New Roman" w:cs="Times New Roman"/>
              </w:rPr>
              <w:t xml:space="preserve"> dezvoltarea </w:t>
            </w:r>
            <w:proofErr w:type="spellStart"/>
            <w:r w:rsidRPr="000C1668">
              <w:rPr>
                <w:rFonts w:ascii="Times New Roman" w:hAnsi="Times New Roman" w:cs="Times New Roman"/>
              </w:rPr>
              <w:t>motivaţiei</w:t>
            </w:r>
            <w:proofErr w:type="spellEnd"/>
            <w:r w:rsidRPr="000C1668">
              <w:rPr>
                <w:rFonts w:ascii="Times New Roman" w:hAnsi="Times New Roman" w:cs="Times New Roman"/>
              </w:rPr>
              <w:t xml:space="preserve"> presupune participarea </w:t>
            </w:r>
            <w:proofErr w:type="spellStart"/>
            <w:r w:rsidRPr="000C1668">
              <w:rPr>
                <w:rFonts w:ascii="Times New Roman" w:hAnsi="Times New Roman" w:cs="Times New Roman"/>
              </w:rPr>
              <w:t>conştientă</w:t>
            </w:r>
            <w:proofErr w:type="spellEnd"/>
            <w:r w:rsidRPr="000C1668">
              <w:rPr>
                <w:rFonts w:ascii="Times New Roman" w:hAnsi="Times New Roman" w:cs="Times New Roman"/>
              </w:rPr>
              <w:t xml:space="preserve"> </w:t>
            </w:r>
            <w:proofErr w:type="spellStart"/>
            <w:r w:rsidRPr="000C1668">
              <w:rPr>
                <w:rFonts w:ascii="Times New Roman" w:hAnsi="Times New Roman" w:cs="Times New Roman"/>
              </w:rPr>
              <w:t>şi</w:t>
            </w:r>
            <w:proofErr w:type="spellEnd"/>
            <w:r w:rsidRPr="000C1668">
              <w:rPr>
                <w:rFonts w:ascii="Times New Roman" w:hAnsi="Times New Roman" w:cs="Times New Roman"/>
              </w:rPr>
              <w:t xml:space="preserve"> activă a subiectului la procesul de </w:t>
            </w:r>
            <w:proofErr w:type="spellStart"/>
            <w:r w:rsidRPr="000C1668">
              <w:rPr>
                <w:rFonts w:ascii="Times New Roman" w:hAnsi="Times New Roman" w:cs="Times New Roman"/>
              </w:rPr>
              <w:t>însuşire</w:t>
            </w:r>
            <w:proofErr w:type="spellEnd"/>
            <w:r w:rsidRPr="000C1668">
              <w:rPr>
                <w:rFonts w:ascii="Times New Roman" w:hAnsi="Times New Roman" w:cs="Times New Roman"/>
              </w:rPr>
              <w:t xml:space="preserve"> a </w:t>
            </w:r>
            <w:proofErr w:type="spellStart"/>
            <w:r w:rsidRPr="000C1668">
              <w:rPr>
                <w:rFonts w:ascii="Times New Roman" w:hAnsi="Times New Roman" w:cs="Times New Roman"/>
              </w:rPr>
              <w:t>cunoştinţelor</w:t>
            </w:r>
            <w:proofErr w:type="spellEnd"/>
            <w:r w:rsidRPr="000C1668">
              <w:rPr>
                <w:rFonts w:ascii="Times New Roman" w:hAnsi="Times New Roman" w:cs="Times New Roman"/>
              </w:rPr>
              <w:t xml:space="preserve">. Sensibilizarea </w:t>
            </w:r>
            <w:proofErr w:type="spellStart"/>
            <w:r w:rsidRPr="000C1668">
              <w:rPr>
                <w:rFonts w:ascii="Times New Roman" w:hAnsi="Times New Roman" w:cs="Times New Roman"/>
              </w:rPr>
              <w:t>faţă</w:t>
            </w:r>
            <w:proofErr w:type="spellEnd"/>
            <w:r w:rsidRPr="000C1668">
              <w:rPr>
                <w:rFonts w:ascii="Times New Roman" w:hAnsi="Times New Roman" w:cs="Times New Roman"/>
              </w:rPr>
              <w:t xml:space="preserve"> de noile </w:t>
            </w:r>
            <w:proofErr w:type="spellStart"/>
            <w:r w:rsidRPr="000C1668">
              <w:rPr>
                <w:rFonts w:ascii="Times New Roman" w:hAnsi="Times New Roman" w:cs="Times New Roman"/>
              </w:rPr>
              <w:t>cunoştinţe</w:t>
            </w:r>
            <w:proofErr w:type="spellEnd"/>
            <w:r w:rsidRPr="000C1668">
              <w:rPr>
                <w:rFonts w:ascii="Times New Roman" w:hAnsi="Times New Roman" w:cs="Times New Roman"/>
              </w:rPr>
              <w:t xml:space="preserve"> se produce în urma descoperirii personale, a fenomenului de limbă dacă acesta a fost întâlnit într-un mod care l-a interesat, care l-a implicat </w:t>
            </w:r>
            <w:proofErr w:type="spellStart"/>
            <w:r w:rsidRPr="000C1668">
              <w:rPr>
                <w:rFonts w:ascii="Times New Roman" w:hAnsi="Times New Roman" w:cs="Times New Roman"/>
              </w:rPr>
              <w:t>emoţional</w:t>
            </w:r>
            <w:proofErr w:type="spellEnd"/>
            <w:r w:rsidRPr="000C1668">
              <w:rPr>
                <w:rFonts w:ascii="Times New Roman" w:hAnsi="Times New Roman" w:cs="Times New Roman"/>
              </w:rPr>
              <w:t xml:space="preserve"> pe elev.</w:t>
            </w:r>
          </w:p>
          <w:p w14:paraId="214F4EAC" w14:textId="77777777" w:rsidR="00E00788" w:rsidRPr="000C1668" w:rsidRDefault="00E00788" w:rsidP="00E00788">
            <w:pPr>
              <w:pStyle w:val="NormalWeb"/>
              <w:shd w:val="clear" w:color="auto" w:fill="FFFFFF"/>
              <w:spacing w:before="0" w:beforeAutospacing="0" w:after="312" w:afterAutospacing="0"/>
              <w:rPr>
                <w:sz w:val="22"/>
                <w:szCs w:val="22"/>
              </w:rPr>
            </w:pPr>
            <w:proofErr w:type="spellStart"/>
            <w:r w:rsidRPr="000C1668">
              <w:rPr>
                <w:b/>
                <w:bCs/>
                <w:i/>
                <w:iCs/>
                <w:sz w:val="22"/>
                <w:szCs w:val="22"/>
              </w:rPr>
              <w:t>Învățarea</w:t>
            </w:r>
            <w:proofErr w:type="spellEnd"/>
            <w:r w:rsidRPr="000C1668">
              <w:rPr>
                <w:b/>
                <w:bCs/>
                <w:i/>
                <w:iCs/>
                <w:sz w:val="22"/>
                <w:szCs w:val="22"/>
              </w:rPr>
              <w:t xml:space="preserve"> </w:t>
            </w:r>
            <w:proofErr w:type="spellStart"/>
            <w:r w:rsidRPr="000C1668">
              <w:rPr>
                <w:b/>
                <w:bCs/>
                <w:i/>
                <w:iCs/>
                <w:sz w:val="22"/>
                <w:szCs w:val="22"/>
              </w:rPr>
              <w:t>Bazată</w:t>
            </w:r>
            <w:proofErr w:type="spellEnd"/>
            <w:r w:rsidRPr="000C1668">
              <w:rPr>
                <w:b/>
                <w:bCs/>
                <w:i/>
                <w:iCs/>
                <w:sz w:val="22"/>
                <w:szCs w:val="22"/>
              </w:rPr>
              <w:t xml:space="preserve"> pe </w:t>
            </w:r>
            <w:proofErr w:type="spellStart"/>
            <w:r w:rsidRPr="000C1668">
              <w:rPr>
                <w:b/>
                <w:bCs/>
                <w:i/>
                <w:iCs/>
                <w:sz w:val="22"/>
                <w:szCs w:val="22"/>
              </w:rPr>
              <w:t>Probleme</w:t>
            </w:r>
            <w:proofErr w:type="spellEnd"/>
            <w:r w:rsidRPr="000C1668">
              <w:rPr>
                <w:sz w:val="22"/>
                <w:szCs w:val="22"/>
              </w:rPr>
              <w:t xml:space="preserve"> (IBP) </w:t>
            </w:r>
            <w:proofErr w:type="spellStart"/>
            <w:r w:rsidRPr="000C1668">
              <w:rPr>
                <w:sz w:val="22"/>
                <w:szCs w:val="22"/>
              </w:rPr>
              <w:t>este</w:t>
            </w:r>
            <w:proofErr w:type="spellEnd"/>
            <w:r w:rsidRPr="000C1668">
              <w:rPr>
                <w:sz w:val="22"/>
                <w:szCs w:val="22"/>
              </w:rPr>
              <w:t xml:space="preserve"> o </w:t>
            </w:r>
            <w:proofErr w:type="spellStart"/>
            <w:r w:rsidRPr="000C1668">
              <w:rPr>
                <w:sz w:val="22"/>
                <w:szCs w:val="22"/>
              </w:rPr>
              <w:t>abordare</w:t>
            </w:r>
            <w:proofErr w:type="spellEnd"/>
            <w:r w:rsidRPr="000C1668">
              <w:rPr>
                <w:sz w:val="22"/>
                <w:szCs w:val="22"/>
              </w:rPr>
              <w:t xml:space="preserve"> </w:t>
            </w:r>
            <w:proofErr w:type="spellStart"/>
            <w:r w:rsidRPr="000C1668">
              <w:rPr>
                <w:sz w:val="22"/>
                <w:szCs w:val="22"/>
              </w:rPr>
              <w:t>pedagogică</w:t>
            </w:r>
            <w:proofErr w:type="spellEnd"/>
            <w:r w:rsidRPr="000C1668">
              <w:rPr>
                <w:sz w:val="22"/>
                <w:szCs w:val="22"/>
              </w:rPr>
              <w:t xml:space="preserve"> </w:t>
            </w:r>
            <w:proofErr w:type="spellStart"/>
            <w:r w:rsidRPr="000C1668">
              <w:rPr>
                <w:sz w:val="22"/>
                <w:szCs w:val="22"/>
              </w:rPr>
              <w:t>centrată</w:t>
            </w:r>
            <w:proofErr w:type="spellEnd"/>
            <w:r w:rsidRPr="000C1668">
              <w:rPr>
                <w:sz w:val="22"/>
                <w:szCs w:val="22"/>
              </w:rPr>
              <w:t xml:space="preserve"> pe </w:t>
            </w:r>
            <w:proofErr w:type="spellStart"/>
            <w:r w:rsidRPr="000C1668">
              <w:rPr>
                <w:sz w:val="22"/>
                <w:szCs w:val="22"/>
              </w:rPr>
              <w:t>elev</w:t>
            </w:r>
            <w:proofErr w:type="spellEnd"/>
            <w:r w:rsidRPr="000C1668">
              <w:rPr>
                <w:sz w:val="22"/>
                <w:szCs w:val="22"/>
              </w:rPr>
              <w:t xml:space="preserve">, </w:t>
            </w:r>
            <w:proofErr w:type="spellStart"/>
            <w:r w:rsidRPr="000C1668">
              <w:rPr>
                <w:sz w:val="22"/>
                <w:szCs w:val="22"/>
              </w:rPr>
              <w:t>în</w:t>
            </w:r>
            <w:proofErr w:type="spellEnd"/>
            <w:r w:rsidRPr="000C1668">
              <w:rPr>
                <w:sz w:val="22"/>
                <w:szCs w:val="22"/>
              </w:rPr>
              <w:t xml:space="preserve"> care </w:t>
            </w:r>
            <w:proofErr w:type="spellStart"/>
            <w:r w:rsidRPr="000C1668">
              <w:rPr>
                <w:sz w:val="22"/>
                <w:szCs w:val="22"/>
              </w:rPr>
              <w:t>învățarea</w:t>
            </w:r>
            <w:proofErr w:type="spellEnd"/>
            <w:r w:rsidRPr="000C1668">
              <w:rPr>
                <w:sz w:val="22"/>
                <w:szCs w:val="22"/>
              </w:rPr>
              <w:t xml:space="preserve"> </w:t>
            </w:r>
            <w:proofErr w:type="spellStart"/>
            <w:r w:rsidRPr="000C1668">
              <w:rPr>
                <w:sz w:val="22"/>
                <w:szCs w:val="22"/>
              </w:rPr>
              <w:t>este</w:t>
            </w:r>
            <w:proofErr w:type="spellEnd"/>
            <w:r w:rsidRPr="000C1668">
              <w:rPr>
                <w:sz w:val="22"/>
                <w:szCs w:val="22"/>
              </w:rPr>
              <w:t xml:space="preserve"> </w:t>
            </w:r>
            <w:proofErr w:type="spellStart"/>
            <w:r w:rsidRPr="000C1668">
              <w:rPr>
                <w:sz w:val="22"/>
                <w:szCs w:val="22"/>
              </w:rPr>
              <w:t>declanșată</w:t>
            </w:r>
            <w:proofErr w:type="spellEnd"/>
            <w:r w:rsidRPr="000C1668">
              <w:rPr>
                <w:sz w:val="22"/>
                <w:szCs w:val="22"/>
              </w:rPr>
              <w:t xml:space="preserve"> de </w:t>
            </w:r>
            <w:proofErr w:type="spellStart"/>
            <w:r w:rsidRPr="000C1668">
              <w:rPr>
                <w:sz w:val="22"/>
                <w:szCs w:val="22"/>
              </w:rPr>
              <w:t>probleme</w:t>
            </w:r>
            <w:proofErr w:type="spellEnd"/>
            <w:r w:rsidRPr="000C1668">
              <w:rPr>
                <w:sz w:val="22"/>
                <w:szCs w:val="22"/>
              </w:rPr>
              <w:t xml:space="preserve"> </w:t>
            </w:r>
            <w:proofErr w:type="spellStart"/>
            <w:r w:rsidRPr="000C1668">
              <w:rPr>
                <w:sz w:val="22"/>
                <w:szCs w:val="22"/>
              </w:rPr>
              <w:t>complexe</w:t>
            </w:r>
            <w:proofErr w:type="spellEnd"/>
            <w:r w:rsidRPr="000C1668">
              <w:rPr>
                <w:sz w:val="22"/>
                <w:szCs w:val="22"/>
              </w:rPr>
              <w:t xml:space="preserve">, </w:t>
            </w:r>
            <w:proofErr w:type="spellStart"/>
            <w:r w:rsidRPr="000C1668">
              <w:rPr>
                <w:sz w:val="22"/>
                <w:szCs w:val="22"/>
              </w:rPr>
              <w:t>reale</w:t>
            </w:r>
            <w:proofErr w:type="spellEnd"/>
            <w:r w:rsidRPr="000C1668">
              <w:rPr>
                <w:sz w:val="22"/>
                <w:szCs w:val="22"/>
              </w:rPr>
              <w:t xml:space="preserve"> </w:t>
            </w:r>
            <w:proofErr w:type="spellStart"/>
            <w:r w:rsidRPr="000C1668">
              <w:rPr>
                <w:sz w:val="22"/>
                <w:szCs w:val="22"/>
              </w:rPr>
              <w:t>sau</w:t>
            </w:r>
            <w:proofErr w:type="spellEnd"/>
            <w:r w:rsidRPr="000C1668">
              <w:rPr>
                <w:sz w:val="22"/>
                <w:szCs w:val="22"/>
              </w:rPr>
              <w:t xml:space="preserve"> simulate. </w:t>
            </w:r>
            <w:proofErr w:type="spellStart"/>
            <w:r w:rsidRPr="000C1668">
              <w:rPr>
                <w:sz w:val="22"/>
                <w:szCs w:val="22"/>
              </w:rPr>
              <w:t>În</w:t>
            </w:r>
            <w:proofErr w:type="spellEnd"/>
            <w:r w:rsidRPr="000C1668">
              <w:rPr>
                <w:sz w:val="22"/>
                <w:szCs w:val="22"/>
              </w:rPr>
              <w:t xml:space="preserve"> loc </w:t>
            </w:r>
            <w:proofErr w:type="spellStart"/>
            <w:r w:rsidRPr="000C1668">
              <w:rPr>
                <w:sz w:val="22"/>
                <w:szCs w:val="22"/>
              </w:rPr>
              <w:t>să</w:t>
            </w:r>
            <w:proofErr w:type="spellEnd"/>
            <w:r w:rsidRPr="000C1668">
              <w:rPr>
                <w:sz w:val="22"/>
                <w:szCs w:val="22"/>
              </w:rPr>
              <w:t xml:space="preserve"> li se </w:t>
            </w:r>
            <w:proofErr w:type="spellStart"/>
            <w:r w:rsidRPr="000C1668">
              <w:rPr>
                <w:sz w:val="22"/>
                <w:szCs w:val="22"/>
              </w:rPr>
              <w:t>prezinte</w:t>
            </w:r>
            <w:proofErr w:type="spellEnd"/>
            <w:r w:rsidRPr="000C1668">
              <w:rPr>
                <w:sz w:val="22"/>
                <w:szCs w:val="22"/>
              </w:rPr>
              <w:t xml:space="preserve"> </w:t>
            </w:r>
            <w:proofErr w:type="spellStart"/>
            <w:r w:rsidRPr="000C1668">
              <w:rPr>
                <w:sz w:val="22"/>
                <w:szCs w:val="22"/>
              </w:rPr>
              <w:t>informații</w:t>
            </w:r>
            <w:proofErr w:type="spellEnd"/>
            <w:r w:rsidRPr="000C1668">
              <w:rPr>
                <w:sz w:val="22"/>
                <w:szCs w:val="22"/>
              </w:rPr>
              <w:t xml:space="preserve"> direct, </w:t>
            </w:r>
            <w:proofErr w:type="spellStart"/>
            <w:r w:rsidRPr="000C1668">
              <w:rPr>
                <w:sz w:val="22"/>
                <w:szCs w:val="22"/>
              </w:rPr>
              <w:t>elevii</w:t>
            </w:r>
            <w:proofErr w:type="spellEnd"/>
            <w:r w:rsidRPr="000C1668">
              <w:rPr>
                <w:sz w:val="22"/>
                <w:szCs w:val="22"/>
              </w:rPr>
              <w:t xml:space="preserve"> sunt </w:t>
            </w:r>
            <w:proofErr w:type="spellStart"/>
            <w:r w:rsidRPr="000C1668">
              <w:rPr>
                <w:sz w:val="22"/>
                <w:szCs w:val="22"/>
              </w:rPr>
              <w:t>puși</w:t>
            </w:r>
            <w:proofErr w:type="spellEnd"/>
            <w:r w:rsidRPr="000C1668">
              <w:rPr>
                <w:sz w:val="22"/>
                <w:szCs w:val="22"/>
              </w:rPr>
              <w:t xml:space="preserve"> </w:t>
            </w:r>
            <w:proofErr w:type="spellStart"/>
            <w:r w:rsidRPr="000C1668">
              <w:rPr>
                <w:sz w:val="22"/>
                <w:szCs w:val="22"/>
              </w:rPr>
              <w:t>în</w:t>
            </w:r>
            <w:proofErr w:type="spellEnd"/>
            <w:r w:rsidRPr="000C1668">
              <w:rPr>
                <w:sz w:val="22"/>
                <w:szCs w:val="22"/>
              </w:rPr>
              <w:t xml:space="preserve"> </w:t>
            </w:r>
            <w:proofErr w:type="spellStart"/>
            <w:r w:rsidRPr="000C1668">
              <w:rPr>
                <w:sz w:val="22"/>
                <w:szCs w:val="22"/>
              </w:rPr>
              <w:t>situația</w:t>
            </w:r>
            <w:proofErr w:type="spellEnd"/>
            <w:r w:rsidRPr="000C1668">
              <w:rPr>
                <w:sz w:val="22"/>
                <w:szCs w:val="22"/>
              </w:rPr>
              <w:t xml:space="preserve"> de a </w:t>
            </w:r>
            <w:proofErr w:type="spellStart"/>
            <w:r w:rsidRPr="000C1668">
              <w:rPr>
                <w:sz w:val="22"/>
                <w:szCs w:val="22"/>
              </w:rPr>
              <w:t>descoperi</w:t>
            </w:r>
            <w:proofErr w:type="spellEnd"/>
            <w:r w:rsidRPr="000C1668">
              <w:rPr>
                <w:sz w:val="22"/>
                <w:szCs w:val="22"/>
              </w:rPr>
              <w:t xml:space="preserve"> </w:t>
            </w:r>
            <w:proofErr w:type="spellStart"/>
            <w:r w:rsidRPr="000C1668">
              <w:rPr>
                <w:sz w:val="22"/>
                <w:szCs w:val="22"/>
              </w:rPr>
              <w:t>singuri</w:t>
            </w:r>
            <w:proofErr w:type="spellEnd"/>
            <w:r w:rsidRPr="000C1668">
              <w:rPr>
                <w:sz w:val="22"/>
                <w:szCs w:val="22"/>
              </w:rPr>
              <w:t xml:space="preserve"> </w:t>
            </w:r>
            <w:proofErr w:type="spellStart"/>
            <w:r w:rsidRPr="000C1668">
              <w:rPr>
                <w:sz w:val="22"/>
                <w:szCs w:val="22"/>
              </w:rPr>
              <w:t>cunoștințele</w:t>
            </w:r>
            <w:proofErr w:type="spellEnd"/>
            <w:r w:rsidRPr="000C1668">
              <w:rPr>
                <w:sz w:val="22"/>
                <w:szCs w:val="22"/>
              </w:rPr>
              <w:t xml:space="preserve"> </w:t>
            </w:r>
            <w:proofErr w:type="spellStart"/>
            <w:r w:rsidRPr="000C1668">
              <w:rPr>
                <w:sz w:val="22"/>
                <w:szCs w:val="22"/>
              </w:rPr>
              <w:t>necesare</w:t>
            </w:r>
            <w:proofErr w:type="spellEnd"/>
            <w:r w:rsidRPr="000C1668">
              <w:rPr>
                <w:sz w:val="22"/>
                <w:szCs w:val="22"/>
              </w:rPr>
              <w:t xml:space="preserve"> </w:t>
            </w:r>
            <w:proofErr w:type="spellStart"/>
            <w:r w:rsidRPr="000C1668">
              <w:rPr>
                <w:sz w:val="22"/>
                <w:szCs w:val="22"/>
              </w:rPr>
              <w:t>pentru</w:t>
            </w:r>
            <w:proofErr w:type="spellEnd"/>
            <w:r w:rsidRPr="000C1668">
              <w:rPr>
                <w:sz w:val="22"/>
                <w:szCs w:val="22"/>
              </w:rPr>
              <w:t xml:space="preserve"> a </w:t>
            </w:r>
            <w:proofErr w:type="spellStart"/>
            <w:r w:rsidRPr="000C1668">
              <w:rPr>
                <w:sz w:val="22"/>
                <w:szCs w:val="22"/>
              </w:rPr>
              <w:t>rezolva</w:t>
            </w:r>
            <w:proofErr w:type="spellEnd"/>
            <w:r w:rsidRPr="000C1668">
              <w:rPr>
                <w:sz w:val="22"/>
                <w:szCs w:val="22"/>
              </w:rPr>
              <w:t xml:space="preserve"> </w:t>
            </w:r>
            <w:proofErr w:type="spellStart"/>
            <w:r w:rsidRPr="000C1668">
              <w:rPr>
                <w:sz w:val="22"/>
                <w:szCs w:val="22"/>
              </w:rPr>
              <w:t>problema</w:t>
            </w:r>
            <w:proofErr w:type="spellEnd"/>
            <w:r w:rsidRPr="000C1668">
              <w:rPr>
                <w:sz w:val="22"/>
                <w:szCs w:val="22"/>
              </w:rPr>
              <w:t xml:space="preserve">. </w:t>
            </w:r>
            <w:proofErr w:type="spellStart"/>
            <w:r w:rsidRPr="000C1668">
              <w:rPr>
                <w:sz w:val="22"/>
                <w:szCs w:val="22"/>
              </w:rPr>
              <w:t>Imaginează-ți</w:t>
            </w:r>
            <w:proofErr w:type="spellEnd"/>
            <w:r w:rsidRPr="000C1668">
              <w:rPr>
                <w:sz w:val="22"/>
                <w:szCs w:val="22"/>
              </w:rPr>
              <w:t xml:space="preserve"> </w:t>
            </w:r>
            <w:proofErr w:type="spellStart"/>
            <w:r w:rsidRPr="000C1668">
              <w:rPr>
                <w:sz w:val="22"/>
                <w:szCs w:val="22"/>
              </w:rPr>
              <w:t>că</w:t>
            </w:r>
            <w:proofErr w:type="spellEnd"/>
            <w:r w:rsidRPr="000C1668">
              <w:rPr>
                <w:sz w:val="22"/>
                <w:szCs w:val="22"/>
              </w:rPr>
              <w:t xml:space="preserve"> </w:t>
            </w:r>
            <w:proofErr w:type="spellStart"/>
            <w:r w:rsidRPr="000C1668">
              <w:rPr>
                <w:sz w:val="22"/>
                <w:szCs w:val="22"/>
              </w:rPr>
              <w:t>ești</w:t>
            </w:r>
            <w:proofErr w:type="spellEnd"/>
            <w:r w:rsidRPr="000C1668">
              <w:rPr>
                <w:sz w:val="22"/>
                <w:szCs w:val="22"/>
              </w:rPr>
              <w:t xml:space="preserve"> un </w:t>
            </w:r>
            <w:proofErr w:type="spellStart"/>
            <w:r w:rsidRPr="000C1668">
              <w:rPr>
                <w:sz w:val="22"/>
                <w:szCs w:val="22"/>
              </w:rPr>
              <w:t>detectiv</w:t>
            </w:r>
            <w:proofErr w:type="spellEnd"/>
            <w:r w:rsidRPr="000C1668">
              <w:rPr>
                <w:sz w:val="22"/>
                <w:szCs w:val="22"/>
              </w:rPr>
              <w:t xml:space="preserve"> care </w:t>
            </w:r>
            <w:proofErr w:type="spellStart"/>
            <w:r w:rsidRPr="000C1668">
              <w:rPr>
                <w:sz w:val="22"/>
                <w:szCs w:val="22"/>
              </w:rPr>
              <w:t>trebuie</w:t>
            </w:r>
            <w:proofErr w:type="spellEnd"/>
            <w:r w:rsidRPr="000C1668">
              <w:rPr>
                <w:sz w:val="22"/>
                <w:szCs w:val="22"/>
              </w:rPr>
              <w:t xml:space="preserve"> </w:t>
            </w:r>
            <w:proofErr w:type="spellStart"/>
            <w:r w:rsidRPr="000C1668">
              <w:rPr>
                <w:sz w:val="22"/>
                <w:szCs w:val="22"/>
              </w:rPr>
              <w:t>să</w:t>
            </w:r>
            <w:proofErr w:type="spellEnd"/>
            <w:r w:rsidRPr="000C1668">
              <w:rPr>
                <w:sz w:val="22"/>
                <w:szCs w:val="22"/>
              </w:rPr>
              <w:t xml:space="preserve"> </w:t>
            </w:r>
            <w:proofErr w:type="spellStart"/>
            <w:r w:rsidRPr="000C1668">
              <w:rPr>
                <w:sz w:val="22"/>
                <w:szCs w:val="22"/>
              </w:rPr>
              <w:t>rezolve</w:t>
            </w:r>
            <w:proofErr w:type="spellEnd"/>
            <w:r w:rsidRPr="000C1668">
              <w:rPr>
                <w:sz w:val="22"/>
                <w:szCs w:val="22"/>
              </w:rPr>
              <w:t xml:space="preserve"> un mister – IBP </w:t>
            </w:r>
            <w:proofErr w:type="spellStart"/>
            <w:r w:rsidRPr="000C1668">
              <w:rPr>
                <w:sz w:val="22"/>
                <w:szCs w:val="22"/>
              </w:rPr>
              <w:t>este</w:t>
            </w:r>
            <w:proofErr w:type="spellEnd"/>
            <w:r w:rsidRPr="000C1668">
              <w:rPr>
                <w:sz w:val="22"/>
                <w:szCs w:val="22"/>
              </w:rPr>
              <w:t xml:space="preserve"> similar, </w:t>
            </w:r>
            <w:proofErr w:type="spellStart"/>
            <w:r w:rsidRPr="000C1668">
              <w:rPr>
                <w:sz w:val="22"/>
                <w:szCs w:val="22"/>
              </w:rPr>
              <w:t>dar</w:t>
            </w:r>
            <w:proofErr w:type="spellEnd"/>
            <w:r w:rsidRPr="000C1668">
              <w:rPr>
                <w:sz w:val="22"/>
                <w:szCs w:val="22"/>
              </w:rPr>
              <w:t xml:space="preserve"> </w:t>
            </w:r>
            <w:proofErr w:type="spellStart"/>
            <w:r w:rsidRPr="000C1668">
              <w:rPr>
                <w:sz w:val="22"/>
                <w:szCs w:val="22"/>
              </w:rPr>
              <w:t>în</w:t>
            </w:r>
            <w:proofErr w:type="spellEnd"/>
            <w:r w:rsidRPr="000C1668">
              <w:rPr>
                <w:sz w:val="22"/>
                <w:szCs w:val="22"/>
              </w:rPr>
              <w:t xml:space="preserve"> loc de </w:t>
            </w:r>
            <w:proofErr w:type="spellStart"/>
            <w:r w:rsidRPr="000C1668">
              <w:rPr>
                <w:sz w:val="22"/>
                <w:szCs w:val="22"/>
              </w:rPr>
              <w:t>indicii</w:t>
            </w:r>
            <w:proofErr w:type="spellEnd"/>
            <w:r w:rsidRPr="000C1668">
              <w:rPr>
                <w:sz w:val="22"/>
                <w:szCs w:val="22"/>
              </w:rPr>
              <w:t xml:space="preserve"> </w:t>
            </w:r>
            <w:proofErr w:type="spellStart"/>
            <w:r w:rsidRPr="000C1668">
              <w:rPr>
                <w:sz w:val="22"/>
                <w:szCs w:val="22"/>
              </w:rPr>
              <w:t>criminalistice</w:t>
            </w:r>
            <w:proofErr w:type="spellEnd"/>
            <w:r w:rsidRPr="000C1668">
              <w:rPr>
                <w:sz w:val="22"/>
                <w:szCs w:val="22"/>
              </w:rPr>
              <w:t xml:space="preserve">, </w:t>
            </w:r>
            <w:proofErr w:type="spellStart"/>
            <w:r w:rsidRPr="000C1668">
              <w:rPr>
                <w:sz w:val="22"/>
                <w:szCs w:val="22"/>
              </w:rPr>
              <w:t>elevii</w:t>
            </w:r>
            <w:proofErr w:type="spellEnd"/>
            <w:r w:rsidRPr="000C1668">
              <w:rPr>
                <w:sz w:val="22"/>
                <w:szCs w:val="22"/>
              </w:rPr>
              <w:t xml:space="preserve"> </w:t>
            </w:r>
            <w:proofErr w:type="spellStart"/>
            <w:r w:rsidRPr="000C1668">
              <w:rPr>
                <w:sz w:val="22"/>
                <w:szCs w:val="22"/>
              </w:rPr>
              <w:t>folosesc</w:t>
            </w:r>
            <w:proofErr w:type="spellEnd"/>
            <w:r w:rsidRPr="000C1668">
              <w:rPr>
                <w:sz w:val="22"/>
                <w:szCs w:val="22"/>
              </w:rPr>
              <w:t xml:space="preserve"> </w:t>
            </w:r>
            <w:proofErr w:type="spellStart"/>
            <w:r w:rsidRPr="000C1668">
              <w:rPr>
                <w:sz w:val="22"/>
                <w:szCs w:val="22"/>
              </w:rPr>
              <w:t>resurse</w:t>
            </w:r>
            <w:proofErr w:type="spellEnd"/>
            <w:r w:rsidRPr="000C1668">
              <w:rPr>
                <w:sz w:val="22"/>
                <w:szCs w:val="22"/>
              </w:rPr>
              <w:t xml:space="preserve"> </w:t>
            </w:r>
            <w:proofErr w:type="spellStart"/>
            <w:r w:rsidRPr="000C1668">
              <w:rPr>
                <w:sz w:val="22"/>
                <w:szCs w:val="22"/>
              </w:rPr>
              <w:t>educaționale</w:t>
            </w:r>
            <w:proofErr w:type="spellEnd"/>
            <w:r w:rsidRPr="000C1668">
              <w:rPr>
                <w:sz w:val="22"/>
                <w:szCs w:val="22"/>
              </w:rPr>
              <w:t>.</w:t>
            </w:r>
          </w:p>
          <w:p w14:paraId="7A89D079" w14:textId="77777777" w:rsidR="00E00788" w:rsidRPr="000C1668" w:rsidRDefault="00E00788" w:rsidP="00E00788">
            <w:pPr>
              <w:pStyle w:val="NormalWeb"/>
              <w:shd w:val="clear" w:color="auto" w:fill="FFFFFF"/>
              <w:spacing w:before="0" w:beforeAutospacing="0" w:after="312" w:afterAutospacing="0"/>
              <w:rPr>
                <w:sz w:val="22"/>
                <w:szCs w:val="22"/>
              </w:rPr>
            </w:pPr>
            <w:proofErr w:type="spellStart"/>
            <w:r w:rsidRPr="000C1668">
              <w:rPr>
                <w:sz w:val="22"/>
                <w:szCs w:val="22"/>
              </w:rPr>
              <w:t>Această</w:t>
            </w:r>
            <w:proofErr w:type="spellEnd"/>
            <w:r w:rsidRPr="000C1668">
              <w:rPr>
                <w:sz w:val="22"/>
                <w:szCs w:val="22"/>
              </w:rPr>
              <w:t xml:space="preserve"> </w:t>
            </w:r>
            <w:proofErr w:type="spellStart"/>
            <w:r w:rsidRPr="000C1668">
              <w:rPr>
                <w:sz w:val="22"/>
                <w:szCs w:val="22"/>
              </w:rPr>
              <w:t>metodă</w:t>
            </w:r>
            <w:proofErr w:type="spellEnd"/>
            <w:r w:rsidRPr="000C1668">
              <w:rPr>
                <w:sz w:val="22"/>
                <w:szCs w:val="22"/>
              </w:rPr>
              <w:t xml:space="preserve"> </w:t>
            </w:r>
            <w:proofErr w:type="spellStart"/>
            <w:r w:rsidRPr="000C1668">
              <w:rPr>
                <w:sz w:val="22"/>
                <w:szCs w:val="22"/>
              </w:rPr>
              <w:t>contrastează</w:t>
            </w:r>
            <w:proofErr w:type="spellEnd"/>
            <w:r w:rsidRPr="000C1668">
              <w:rPr>
                <w:sz w:val="22"/>
                <w:szCs w:val="22"/>
              </w:rPr>
              <w:t xml:space="preserve"> </w:t>
            </w:r>
            <w:proofErr w:type="spellStart"/>
            <w:r w:rsidRPr="000C1668">
              <w:rPr>
                <w:sz w:val="22"/>
                <w:szCs w:val="22"/>
              </w:rPr>
              <w:t>puternic</w:t>
            </w:r>
            <w:proofErr w:type="spellEnd"/>
            <w:r w:rsidRPr="000C1668">
              <w:rPr>
                <w:sz w:val="22"/>
                <w:szCs w:val="22"/>
              </w:rPr>
              <w:t xml:space="preserve"> cu </w:t>
            </w:r>
            <w:proofErr w:type="spellStart"/>
            <w:r w:rsidRPr="000C1668">
              <w:rPr>
                <w:sz w:val="22"/>
                <w:szCs w:val="22"/>
              </w:rPr>
              <w:t>învățământul</w:t>
            </w:r>
            <w:proofErr w:type="spellEnd"/>
            <w:r w:rsidRPr="000C1668">
              <w:rPr>
                <w:sz w:val="22"/>
                <w:szCs w:val="22"/>
              </w:rPr>
              <w:t xml:space="preserve"> </w:t>
            </w:r>
            <w:proofErr w:type="spellStart"/>
            <w:r w:rsidRPr="000C1668">
              <w:rPr>
                <w:sz w:val="22"/>
                <w:szCs w:val="22"/>
              </w:rPr>
              <w:t>tradițional</w:t>
            </w:r>
            <w:proofErr w:type="spellEnd"/>
            <w:r w:rsidRPr="000C1668">
              <w:rPr>
                <w:sz w:val="22"/>
                <w:szCs w:val="22"/>
              </w:rPr>
              <w:t xml:space="preserve">, </w:t>
            </w:r>
            <w:proofErr w:type="spellStart"/>
            <w:r w:rsidRPr="000C1668">
              <w:rPr>
                <w:sz w:val="22"/>
                <w:szCs w:val="22"/>
              </w:rPr>
              <w:t>unde</w:t>
            </w:r>
            <w:proofErr w:type="spellEnd"/>
            <w:r w:rsidRPr="000C1668">
              <w:rPr>
                <w:sz w:val="22"/>
                <w:szCs w:val="22"/>
              </w:rPr>
              <w:t xml:space="preserve"> </w:t>
            </w:r>
            <w:proofErr w:type="spellStart"/>
            <w:r w:rsidRPr="000C1668">
              <w:rPr>
                <w:sz w:val="22"/>
                <w:szCs w:val="22"/>
              </w:rPr>
              <w:t>profesorul</w:t>
            </w:r>
            <w:proofErr w:type="spellEnd"/>
            <w:r w:rsidRPr="000C1668">
              <w:rPr>
                <w:sz w:val="22"/>
                <w:szCs w:val="22"/>
              </w:rPr>
              <w:t xml:space="preserve"> </w:t>
            </w:r>
            <w:proofErr w:type="spellStart"/>
            <w:r w:rsidRPr="000C1668">
              <w:rPr>
                <w:sz w:val="22"/>
                <w:szCs w:val="22"/>
              </w:rPr>
              <w:t>predă</w:t>
            </w:r>
            <w:proofErr w:type="spellEnd"/>
            <w:r w:rsidRPr="000C1668">
              <w:rPr>
                <w:sz w:val="22"/>
                <w:szCs w:val="22"/>
              </w:rPr>
              <w:t xml:space="preserve">, </w:t>
            </w:r>
            <w:proofErr w:type="spellStart"/>
            <w:r w:rsidRPr="000C1668">
              <w:rPr>
                <w:sz w:val="22"/>
                <w:szCs w:val="22"/>
              </w:rPr>
              <w:t>iar</w:t>
            </w:r>
            <w:proofErr w:type="spellEnd"/>
            <w:r w:rsidRPr="000C1668">
              <w:rPr>
                <w:sz w:val="22"/>
                <w:szCs w:val="22"/>
              </w:rPr>
              <w:t xml:space="preserve"> </w:t>
            </w:r>
            <w:proofErr w:type="spellStart"/>
            <w:r w:rsidRPr="000C1668">
              <w:rPr>
                <w:sz w:val="22"/>
                <w:szCs w:val="22"/>
              </w:rPr>
              <w:t>elevii</w:t>
            </w:r>
            <w:proofErr w:type="spellEnd"/>
            <w:r w:rsidRPr="000C1668">
              <w:rPr>
                <w:sz w:val="22"/>
                <w:szCs w:val="22"/>
              </w:rPr>
              <w:t xml:space="preserve"> </w:t>
            </w:r>
            <w:proofErr w:type="spellStart"/>
            <w:r w:rsidRPr="000C1668">
              <w:rPr>
                <w:sz w:val="22"/>
                <w:szCs w:val="22"/>
              </w:rPr>
              <w:t>ascultă</w:t>
            </w:r>
            <w:proofErr w:type="spellEnd"/>
            <w:r w:rsidRPr="000C1668">
              <w:rPr>
                <w:sz w:val="22"/>
                <w:szCs w:val="22"/>
              </w:rPr>
              <w:t xml:space="preserve"> </w:t>
            </w:r>
            <w:proofErr w:type="spellStart"/>
            <w:r w:rsidRPr="000C1668">
              <w:rPr>
                <w:sz w:val="22"/>
                <w:szCs w:val="22"/>
              </w:rPr>
              <w:t>și</w:t>
            </w:r>
            <w:proofErr w:type="spellEnd"/>
            <w:r w:rsidRPr="000C1668">
              <w:rPr>
                <w:sz w:val="22"/>
                <w:szCs w:val="22"/>
              </w:rPr>
              <w:t xml:space="preserve"> </w:t>
            </w:r>
            <w:proofErr w:type="spellStart"/>
            <w:r w:rsidRPr="000C1668">
              <w:rPr>
                <w:sz w:val="22"/>
                <w:szCs w:val="22"/>
              </w:rPr>
              <w:t>memorează</w:t>
            </w:r>
            <w:proofErr w:type="spellEnd"/>
            <w:r w:rsidRPr="000C1668">
              <w:rPr>
                <w:sz w:val="22"/>
                <w:szCs w:val="22"/>
              </w:rPr>
              <w:t xml:space="preserve">. </w:t>
            </w:r>
            <w:proofErr w:type="spellStart"/>
            <w:r w:rsidRPr="000C1668">
              <w:rPr>
                <w:sz w:val="22"/>
                <w:szCs w:val="22"/>
              </w:rPr>
              <w:t>În</w:t>
            </w:r>
            <w:proofErr w:type="spellEnd"/>
            <w:r w:rsidRPr="000C1668">
              <w:rPr>
                <w:sz w:val="22"/>
                <w:szCs w:val="22"/>
              </w:rPr>
              <w:t xml:space="preserve"> IBP, </w:t>
            </w:r>
            <w:proofErr w:type="spellStart"/>
            <w:r w:rsidRPr="000C1668">
              <w:rPr>
                <w:sz w:val="22"/>
                <w:szCs w:val="22"/>
              </w:rPr>
              <w:t>profesorul</w:t>
            </w:r>
            <w:proofErr w:type="spellEnd"/>
            <w:r w:rsidRPr="000C1668">
              <w:rPr>
                <w:sz w:val="22"/>
                <w:szCs w:val="22"/>
              </w:rPr>
              <w:t xml:space="preserve"> </w:t>
            </w:r>
            <w:proofErr w:type="spellStart"/>
            <w:r w:rsidRPr="000C1668">
              <w:rPr>
                <w:sz w:val="22"/>
                <w:szCs w:val="22"/>
              </w:rPr>
              <w:t>devine</w:t>
            </w:r>
            <w:proofErr w:type="spellEnd"/>
            <w:r w:rsidRPr="000C1668">
              <w:rPr>
                <w:sz w:val="22"/>
                <w:szCs w:val="22"/>
              </w:rPr>
              <w:t xml:space="preserve"> un facilitator, un </w:t>
            </w:r>
            <w:proofErr w:type="spellStart"/>
            <w:r w:rsidRPr="000C1668">
              <w:rPr>
                <w:sz w:val="22"/>
                <w:szCs w:val="22"/>
              </w:rPr>
              <w:t>ghid</w:t>
            </w:r>
            <w:proofErr w:type="spellEnd"/>
            <w:r w:rsidRPr="000C1668">
              <w:rPr>
                <w:sz w:val="22"/>
                <w:szCs w:val="22"/>
              </w:rPr>
              <w:t xml:space="preserve"> care </w:t>
            </w:r>
            <w:proofErr w:type="spellStart"/>
            <w:r w:rsidRPr="000C1668">
              <w:rPr>
                <w:sz w:val="22"/>
                <w:szCs w:val="22"/>
              </w:rPr>
              <w:t>îi</w:t>
            </w:r>
            <w:proofErr w:type="spellEnd"/>
            <w:r w:rsidRPr="000C1668">
              <w:rPr>
                <w:sz w:val="22"/>
                <w:szCs w:val="22"/>
              </w:rPr>
              <w:t xml:space="preserve"> </w:t>
            </w:r>
            <w:proofErr w:type="spellStart"/>
            <w:r w:rsidRPr="000C1668">
              <w:rPr>
                <w:sz w:val="22"/>
                <w:szCs w:val="22"/>
              </w:rPr>
              <w:t>ajută</w:t>
            </w:r>
            <w:proofErr w:type="spellEnd"/>
            <w:r w:rsidRPr="000C1668">
              <w:rPr>
                <w:sz w:val="22"/>
                <w:szCs w:val="22"/>
              </w:rPr>
              <w:t xml:space="preserve"> pe </w:t>
            </w:r>
            <w:proofErr w:type="spellStart"/>
            <w:r w:rsidRPr="000C1668">
              <w:rPr>
                <w:sz w:val="22"/>
                <w:szCs w:val="22"/>
              </w:rPr>
              <w:t>elevi</w:t>
            </w:r>
            <w:proofErr w:type="spellEnd"/>
            <w:r w:rsidRPr="000C1668">
              <w:rPr>
                <w:sz w:val="22"/>
                <w:szCs w:val="22"/>
              </w:rPr>
              <w:t xml:space="preserve"> </w:t>
            </w:r>
            <w:proofErr w:type="spellStart"/>
            <w:r w:rsidRPr="000C1668">
              <w:rPr>
                <w:sz w:val="22"/>
                <w:szCs w:val="22"/>
              </w:rPr>
              <w:t>să</w:t>
            </w:r>
            <w:proofErr w:type="spellEnd"/>
            <w:r w:rsidRPr="000C1668">
              <w:rPr>
                <w:sz w:val="22"/>
                <w:szCs w:val="22"/>
              </w:rPr>
              <w:t xml:space="preserve"> </w:t>
            </w:r>
            <w:proofErr w:type="spellStart"/>
            <w:r w:rsidRPr="000C1668">
              <w:rPr>
                <w:sz w:val="22"/>
                <w:szCs w:val="22"/>
              </w:rPr>
              <w:t>navigheze</w:t>
            </w:r>
            <w:proofErr w:type="spellEnd"/>
            <w:r w:rsidRPr="000C1668">
              <w:rPr>
                <w:sz w:val="22"/>
                <w:szCs w:val="22"/>
              </w:rPr>
              <w:t xml:space="preserve"> </w:t>
            </w:r>
            <w:proofErr w:type="spellStart"/>
            <w:r w:rsidRPr="000C1668">
              <w:rPr>
                <w:sz w:val="22"/>
                <w:szCs w:val="22"/>
              </w:rPr>
              <w:t>prin</w:t>
            </w:r>
            <w:proofErr w:type="spellEnd"/>
            <w:r w:rsidRPr="000C1668">
              <w:rPr>
                <w:sz w:val="22"/>
                <w:szCs w:val="22"/>
              </w:rPr>
              <w:t xml:space="preserve"> </w:t>
            </w:r>
            <w:proofErr w:type="spellStart"/>
            <w:r w:rsidRPr="000C1668">
              <w:rPr>
                <w:sz w:val="22"/>
                <w:szCs w:val="22"/>
              </w:rPr>
              <w:t>provocări</w:t>
            </w:r>
            <w:proofErr w:type="spellEnd"/>
            <w:r w:rsidRPr="000C1668">
              <w:rPr>
                <w:sz w:val="22"/>
                <w:szCs w:val="22"/>
              </w:rPr>
              <w:t xml:space="preserve"> </w:t>
            </w:r>
            <w:proofErr w:type="spellStart"/>
            <w:r w:rsidRPr="000C1668">
              <w:rPr>
                <w:sz w:val="22"/>
                <w:szCs w:val="22"/>
              </w:rPr>
              <w:t>și</w:t>
            </w:r>
            <w:proofErr w:type="spellEnd"/>
            <w:r w:rsidRPr="000C1668">
              <w:rPr>
                <w:sz w:val="22"/>
                <w:szCs w:val="22"/>
              </w:rPr>
              <w:t xml:space="preserve"> </w:t>
            </w:r>
            <w:proofErr w:type="spellStart"/>
            <w:r w:rsidRPr="000C1668">
              <w:rPr>
                <w:sz w:val="22"/>
                <w:szCs w:val="22"/>
              </w:rPr>
              <w:t>să</w:t>
            </w:r>
            <w:proofErr w:type="spellEnd"/>
            <w:r w:rsidRPr="000C1668">
              <w:rPr>
                <w:sz w:val="22"/>
                <w:szCs w:val="22"/>
              </w:rPr>
              <w:t xml:space="preserve"> </w:t>
            </w:r>
            <w:proofErr w:type="spellStart"/>
            <w:r w:rsidRPr="000C1668">
              <w:rPr>
                <w:sz w:val="22"/>
                <w:szCs w:val="22"/>
              </w:rPr>
              <w:t>învețe</w:t>
            </w:r>
            <w:proofErr w:type="spellEnd"/>
            <w:r w:rsidRPr="000C1668">
              <w:rPr>
                <w:sz w:val="22"/>
                <w:szCs w:val="22"/>
              </w:rPr>
              <w:t xml:space="preserve"> independent. Este ca </w:t>
            </w:r>
            <w:proofErr w:type="spellStart"/>
            <w:r w:rsidRPr="000C1668">
              <w:rPr>
                <w:sz w:val="22"/>
                <w:szCs w:val="22"/>
              </w:rPr>
              <w:t>și</w:t>
            </w:r>
            <w:proofErr w:type="spellEnd"/>
            <w:r w:rsidRPr="000C1668">
              <w:rPr>
                <w:sz w:val="22"/>
                <w:szCs w:val="22"/>
              </w:rPr>
              <w:t xml:space="preserve"> cum ai </w:t>
            </w:r>
            <w:proofErr w:type="spellStart"/>
            <w:r w:rsidRPr="000C1668">
              <w:rPr>
                <w:sz w:val="22"/>
                <w:szCs w:val="22"/>
              </w:rPr>
              <w:t>oferi</w:t>
            </w:r>
            <w:proofErr w:type="spellEnd"/>
            <w:r w:rsidRPr="000C1668">
              <w:rPr>
                <w:sz w:val="22"/>
                <w:szCs w:val="22"/>
              </w:rPr>
              <w:t xml:space="preserve"> </w:t>
            </w:r>
            <w:proofErr w:type="spellStart"/>
            <w:r w:rsidRPr="000C1668">
              <w:rPr>
                <w:sz w:val="22"/>
                <w:szCs w:val="22"/>
              </w:rPr>
              <w:t>unui</w:t>
            </w:r>
            <w:proofErr w:type="spellEnd"/>
            <w:r w:rsidRPr="000C1668">
              <w:rPr>
                <w:sz w:val="22"/>
                <w:szCs w:val="22"/>
              </w:rPr>
              <w:t xml:space="preserve"> </w:t>
            </w:r>
            <w:proofErr w:type="spellStart"/>
            <w:r w:rsidRPr="000C1668">
              <w:rPr>
                <w:sz w:val="22"/>
                <w:szCs w:val="22"/>
              </w:rPr>
              <w:t>elev</w:t>
            </w:r>
            <w:proofErr w:type="spellEnd"/>
            <w:r w:rsidRPr="000C1668">
              <w:rPr>
                <w:sz w:val="22"/>
                <w:szCs w:val="22"/>
              </w:rPr>
              <w:t xml:space="preserve"> o </w:t>
            </w:r>
            <w:proofErr w:type="spellStart"/>
            <w:r w:rsidRPr="000C1668">
              <w:rPr>
                <w:sz w:val="22"/>
                <w:szCs w:val="22"/>
              </w:rPr>
              <w:t>hartă</w:t>
            </w:r>
            <w:proofErr w:type="spellEnd"/>
            <w:r w:rsidRPr="000C1668">
              <w:rPr>
                <w:sz w:val="22"/>
                <w:szCs w:val="22"/>
              </w:rPr>
              <w:t xml:space="preserve"> </w:t>
            </w:r>
            <w:proofErr w:type="spellStart"/>
            <w:r w:rsidRPr="000C1668">
              <w:rPr>
                <w:sz w:val="22"/>
                <w:szCs w:val="22"/>
              </w:rPr>
              <w:t>și</w:t>
            </w:r>
            <w:proofErr w:type="spellEnd"/>
            <w:r w:rsidRPr="000C1668">
              <w:rPr>
                <w:sz w:val="22"/>
                <w:szCs w:val="22"/>
              </w:rPr>
              <w:t xml:space="preserve"> o </w:t>
            </w:r>
            <w:proofErr w:type="spellStart"/>
            <w:r w:rsidRPr="000C1668">
              <w:rPr>
                <w:sz w:val="22"/>
                <w:szCs w:val="22"/>
              </w:rPr>
              <w:t>busolă</w:t>
            </w:r>
            <w:proofErr w:type="spellEnd"/>
            <w:r w:rsidRPr="000C1668">
              <w:rPr>
                <w:sz w:val="22"/>
                <w:szCs w:val="22"/>
              </w:rPr>
              <w:t xml:space="preserve">, </w:t>
            </w:r>
            <w:proofErr w:type="spellStart"/>
            <w:r w:rsidRPr="000C1668">
              <w:rPr>
                <w:sz w:val="22"/>
                <w:szCs w:val="22"/>
              </w:rPr>
              <w:t>în</w:t>
            </w:r>
            <w:proofErr w:type="spellEnd"/>
            <w:r w:rsidRPr="000C1668">
              <w:rPr>
                <w:sz w:val="22"/>
                <w:szCs w:val="22"/>
              </w:rPr>
              <w:t xml:space="preserve"> loc </w:t>
            </w:r>
            <w:proofErr w:type="spellStart"/>
            <w:r w:rsidRPr="000C1668">
              <w:rPr>
                <w:sz w:val="22"/>
                <w:szCs w:val="22"/>
              </w:rPr>
              <w:t>să</w:t>
            </w:r>
            <w:proofErr w:type="spellEnd"/>
            <w:r w:rsidRPr="000C1668">
              <w:rPr>
                <w:sz w:val="22"/>
                <w:szCs w:val="22"/>
              </w:rPr>
              <w:t xml:space="preserve">-l </w:t>
            </w:r>
            <w:proofErr w:type="spellStart"/>
            <w:r w:rsidRPr="000C1668">
              <w:rPr>
                <w:sz w:val="22"/>
                <w:szCs w:val="22"/>
              </w:rPr>
              <w:t>conduci</w:t>
            </w:r>
            <w:proofErr w:type="spellEnd"/>
            <w:r w:rsidRPr="000C1668">
              <w:rPr>
                <w:sz w:val="22"/>
                <w:szCs w:val="22"/>
              </w:rPr>
              <w:t xml:space="preserve"> de </w:t>
            </w:r>
            <w:proofErr w:type="spellStart"/>
            <w:r w:rsidRPr="000C1668">
              <w:rPr>
                <w:sz w:val="22"/>
                <w:szCs w:val="22"/>
              </w:rPr>
              <w:t>mână</w:t>
            </w:r>
            <w:proofErr w:type="spellEnd"/>
            <w:r w:rsidRPr="000C1668">
              <w:rPr>
                <w:sz w:val="22"/>
                <w:szCs w:val="22"/>
              </w:rPr>
              <w:t xml:space="preserve"> </w:t>
            </w:r>
            <w:proofErr w:type="spellStart"/>
            <w:r w:rsidRPr="000C1668">
              <w:rPr>
                <w:sz w:val="22"/>
                <w:szCs w:val="22"/>
              </w:rPr>
              <w:t>până</w:t>
            </w:r>
            <w:proofErr w:type="spellEnd"/>
            <w:r w:rsidRPr="000C1668">
              <w:rPr>
                <w:sz w:val="22"/>
                <w:szCs w:val="22"/>
              </w:rPr>
              <w:t xml:space="preserve"> la </w:t>
            </w:r>
            <w:proofErr w:type="spellStart"/>
            <w:r w:rsidRPr="000C1668">
              <w:rPr>
                <w:sz w:val="22"/>
                <w:szCs w:val="22"/>
              </w:rPr>
              <w:t>destinație</w:t>
            </w:r>
            <w:proofErr w:type="spellEnd"/>
            <w:r w:rsidRPr="000C1668">
              <w:rPr>
                <w:sz w:val="22"/>
                <w:szCs w:val="22"/>
              </w:rPr>
              <w:t>.</w:t>
            </w:r>
          </w:p>
          <w:p w14:paraId="14DB3E96" w14:textId="77777777" w:rsidR="00E00788" w:rsidRPr="000C1668" w:rsidRDefault="00E00788" w:rsidP="00E00788">
            <w:pPr>
              <w:shd w:val="clear" w:color="auto" w:fill="FFFFFF"/>
              <w:spacing w:after="120" w:line="240" w:lineRule="auto"/>
              <w:outlineLvl w:val="1"/>
              <w:rPr>
                <w:rFonts w:ascii="Times New Roman" w:eastAsia="Times New Roman" w:hAnsi="Times New Roman" w:cs="Times New Roman"/>
                <w:i/>
                <w:iCs/>
                <w:u w:val="single"/>
                <w:lang w:eastAsia="ro-RO"/>
              </w:rPr>
            </w:pPr>
            <w:r w:rsidRPr="000C1668">
              <w:rPr>
                <w:rFonts w:ascii="Times New Roman" w:eastAsia="Times New Roman" w:hAnsi="Times New Roman" w:cs="Times New Roman"/>
                <w:i/>
                <w:iCs/>
                <w:u w:val="single"/>
                <w:lang w:eastAsia="ro-RO"/>
              </w:rPr>
              <w:t>Avantaje pentru Elevi</w:t>
            </w:r>
          </w:p>
          <w:p w14:paraId="2E0FA896" w14:textId="10595CDF" w:rsidR="00E00788" w:rsidRPr="000C1668" w:rsidRDefault="00E00788" w:rsidP="00E00788">
            <w:pPr>
              <w:shd w:val="clear" w:color="auto" w:fill="FFFFFF"/>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-Gândire critică și abilități de rezolvare a problemelor</w:t>
            </w:r>
          </w:p>
          <w:p w14:paraId="3088331B"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-Învățare activă și angajament</w:t>
            </w:r>
          </w:p>
          <w:p w14:paraId="6EEAE75B"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 xml:space="preserve">-Abilități de colaborare și </w:t>
            </w:r>
            <w:proofErr w:type="spellStart"/>
            <w:r w:rsidRPr="000C1668">
              <w:rPr>
                <w:rFonts w:ascii="Times New Roman" w:eastAsia="Times New Roman" w:hAnsi="Times New Roman" w:cs="Times New Roman"/>
                <w:i/>
                <w:iCs/>
                <w:lang w:eastAsia="ro-RO"/>
              </w:rPr>
              <w:t>comunicareRelevanță</w:t>
            </w:r>
            <w:proofErr w:type="spellEnd"/>
            <w:r w:rsidRPr="000C1668">
              <w:rPr>
                <w:rFonts w:ascii="Times New Roman" w:eastAsia="Times New Roman" w:hAnsi="Times New Roman" w:cs="Times New Roman"/>
                <w:i/>
                <w:iCs/>
                <w:lang w:eastAsia="ro-RO"/>
              </w:rPr>
              <w:t xml:space="preserve"> și aplicabilitate</w:t>
            </w:r>
          </w:p>
          <w:p w14:paraId="0BAC56D7"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-Învățare autonomă</w:t>
            </w:r>
          </w:p>
          <w:p w14:paraId="24EC5484" w14:textId="3388FD4C"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-Memorie îmbunătățită</w:t>
            </w:r>
          </w:p>
          <w:p w14:paraId="1CE28DCE"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p>
          <w:p w14:paraId="19731336" w14:textId="77777777" w:rsidR="00E00788" w:rsidRPr="000C1668" w:rsidRDefault="00E00788" w:rsidP="00E00788">
            <w:pPr>
              <w:shd w:val="clear" w:color="auto" w:fill="FFFFFF"/>
              <w:spacing w:after="0" w:line="240" w:lineRule="auto"/>
              <w:outlineLvl w:val="1"/>
              <w:rPr>
                <w:rFonts w:ascii="Times New Roman" w:eastAsia="Times New Roman" w:hAnsi="Times New Roman" w:cs="Times New Roman"/>
                <w:i/>
                <w:iCs/>
                <w:u w:val="single"/>
                <w:lang w:eastAsia="ro-RO"/>
              </w:rPr>
            </w:pPr>
            <w:r w:rsidRPr="000C1668">
              <w:rPr>
                <w:rFonts w:ascii="Times New Roman" w:eastAsia="Times New Roman" w:hAnsi="Times New Roman" w:cs="Times New Roman"/>
                <w:i/>
                <w:iCs/>
                <w:u w:val="single"/>
                <w:lang w:eastAsia="ro-RO"/>
              </w:rPr>
              <w:t>Avantaje pentru Profesori</w:t>
            </w:r>
          </w:p>
          <w:p w14:paraId="16611152"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-Satisfacție profesională crescută</w:t>
            </w:r>
          </w:p>
          <w:p w14:paraId="4356DE5B" w14:textId="16A9BFC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-Dezvoltare profesională continuă</w:t>
            </w:r>
          </w:p>
          <w:p w14:paraId="56DF6261"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-Relații mai bune cu elevii</w:t>
            </w:r>
          </w:p>
          <w:p w14:paraId="6EB39604" w14:textId="77777777"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-Creativitate și inovație</w:t>
            </w:r>
          </w:p>
          <w:p w14:paraId="646FD30A" w14:textId="5CA58FB5" w:rsidR="00E00788" w:rsidRPr="000C1668" w:rsidRDefault="00E00788" w:rsidP="00E00788">
            <w:pPr>
              <w:shd w:val="clear" w:color="auto" w:fill="FFFFFF"/>
              <w:tabs>
                <w:tab w:val="num" w:pos="720"/>
              </w:tabs>
              <w:spacing w:after="0" w:line="240" w:lineRule="auto"/>
              <w:rPr>
                <w:rFonts w:ascii="Times New Roman" w:eastAsia="Times New Roman" w:hAnsi="Times New Roman" w:cs="Times New Roman"/>
                <w:i/>
                <w:iCs/>
                <w:lang w:eastAsia="ro-RO"/>
              </w:rPr>
            </w:pPr>
            <w:r w:rsidRPr="000C1668">
              <w:rPr>
                <w:rFonts w:ascii="Times New Roman" w:eastAsia="Times New Roman" w:hAnsi="Times New Roman" w:cs="Times New Roman"/>
                <w:i/>
                <w:iCs/>
                <w:lang w:eastAsia="ro-RO"/>
              </w:rPr>
              <w:t>-Evaluare mai relevantă</w:t>
            </w:r>
          </w:p>
          <w:p w14:paraId="54C6AEEF" w14:textId="4FA6B23B" w:rsidR="00E00788" w:rsidRPr="000C1668" w:rsidRDefault="00E00788">
            <w:pPr>
              <w:spacing w:after="0" w:line="240" w:lineRule="auto"/>
              <w:rPr>
                <w:rFonts w:ascii="Times New Roman" w:eastAsia="Times New Roman" w:hAnsi="Times New Roman" w:cs="Times New Roman"/>
              </w:rPr>
            </w:pPr>
          </w:p>
        </w:tc>
      </w:tr>
      <w:tr w:rsidR="009855F4" w:rsidRPr="00E65D1B" w14:paraId="57A637AB" w14:textId="77777777" w:rsidTr="000C1668">
        <w:trPr>
          <w:trHeight w:val="1014"/>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21206" w14:textId="614A13F5" w:rsidR="009855F4" w:rsidRPr="00E65D1B" w:rsidRDefault="00B95A61">
            <w:pPr>
              <w:spacing w:line="278" w:lineRule="auto"/>
              <w:rPr>
                <w:rFonts w:ascii="Times New Roman" w:eastAsia="Times New Roman" w:hAnsi="Times New Roman" w:cs="Times New Roman"/>
              </w:rPr>
            </w:pPr>
            <w:r w:rsidRPr="00E65D1B">
              <w:rPr>
                <w:rFonts w:ascii="Times New Roman" w:eastAsia="Times New Roman" w:hAnsi="Times New Roman" w:cs="Times New Roman"/>
              </w:rPr>
              <w:t>Aplicațiile utilizate pentru construirea resursei educaționale deschise propuse</w:t>
            </w:r>
          </w:p>
          <w:p w14:paraId="15AA5BEE" w14:textId="77777777" w:rsidR="009855F4" w:rsidRPr="00E65D1B" w:rsidRDefault="009855F4">
            <w:pPr>
              <w:widowControl w:val="0"/>
              <w:spacing w:after="0" w:line="240" w:lineRule="auto"/>
              <w:rPr>
                <w:rFonts w:ascii="Times New Roman" w:eastAsia="Times New Roman" w:hAnsi="Times New Roman" w:cs="Times New Roman"/>
                <w:sz w:val="24"/>
                <w:szCs w:val="24"/>
              </w:rPr>
            </w:pP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B11C5" w14:textId="77777777" w:rsidR="009855F4" w:rsidRDefault="00CA3D7A">
            <w:pPr>
              <w:spacing w:after="0"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Aplicatia</w:t>
            </w:r>
            <w:proofErr w:type="spellEnd"/>
            <w:r>
              <w:rPr>
                <w:rFonts w:ascii="Times New Roman" w:eastAsia="Times New Roman" w:hAnsi="Times New Roman" w:cs="Times New Roman"/>
                <w:b/>
                <w:sz w:val="24"/>
                <w:szCs w:val="24"/>
              </w:rPr>
              <w:t xml:space="preserve"> CANVA </w:t>
            </w:r>
          </w:p>
          <w:p w14:paraId="29F065F8" w14:textId="77777777" w:rsidR="00CA3D7A" w:rsidRDefault="00CA3D7A">
            <w:pPr>
              <w:spacing w:after="0" w:line="240" w:lineRule="auto"/>
              <w:jc w:val="both"/>
            </w:pPr>
            <w:hyperlink r:id="rId8" w:history="1">
              <w:r w:rsidRPr="00CA3D7A">
                <w:rPr>
                  <w:color w:val="0000FF"/>
                  <w:u w:val="single"/>
                </w:rPr>
                <w:t xml:space="preserve">Șabloane – </w:t>
              </w:r>
              <w:proofErr w:type="spellStart"/>
              <w:r w:rsidRPr="00CA3D7A">
                <w:rPr>
                  <w:color w:val="0000FF"/>
                  <w:u w:val="single"/>
                </w:rPr>
                <w:t>Canva</w:t>
              </w:r>
              <w:proofErr w:type="spellEnd"/>
            </w:hyperlink>
          </w:p>
          <w:p w14:paraId="43957494" w14:textId="2F73AD39" w:rsidR="00CA3D7A" w:rsidRPr="00E65D1B" w:rsidRDefault="00CA3D7A">
            <w:pPr>
              <w:spacing w:after="0" w:line="240" w:lineRule="auto"/>
              <w:jc w:val="both"/>
              <w:rPr>
                <w:rFonts w:ascii="Times New Roman" w:eastAsia="Times New Roman" w:hAnsi="Times New Roman" w:cs="Times New Roman"/>
                <w:b/>
                <w:sz w:val="24"/>
                <w:szCs w:val="24"/>
              </w:rPr>
            </w:pPr>
          </w:p>
        </w:tc>
      </w:tr>
      <w:tr w:rsidR="009855F4" w:rsidRPr="00E65D1B" w14:paraId="263C9E46" w14:textId="77777777">
        <w:trPr>
          <w:trHeight w:val="645"/>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77316" w14:textId="77777777" w:rsidR="00997FF2" w:rsidRPr="00E65D1B" w:rsidRDefault="00B95A61">
            <w:pPr>
              <w:spacing w:line="278" w:lineRule="auto"/>
              <w:rPr>
                <w:rFonts w:ascii="Times New Roman" w:eastAsia="Times New Roman" w:hAnsi="Times New Roman" w:cs="Times New Roman"/>
              </w:rPr>
            </w:pPr>
            <w:r w:rsidRPr="00E65D1B">
              <w:rPr>
                <w:rFonts w:ascii="Times New Roman" w:eastAsia="Times New Roman" w:hAnsi="Times New Roman" w:cs="Times New Roman"/>
              </w:rPr>
              <w:lastRenderedPageBreak/>
              <w:t>Durata resursei video</w:t>
            </w:r>
          </w:p>
          <w:p w14:paraId="1EB27629" w14:textId="10C6F30E" w:rsidR="009855F4" w:rsidRPr="00E65D1B" w:rsidRDefault="00B95A61">
            <w:pPr>
              <w:spacing w:line="278" w:lineRule="auto"/>
              <w:rPr>
                <w:rFonts w:ascii="Times New Roman" w:eastAsia="Times New Roman" w:hAnsi="Times New Roman" w:cs="Times New Roman"/>
              </w:rPr>
            </w:pPr>
            <w:r w:rsidRPr="00E65D1B">
              <w:rPr>
                <w:rFonts w:ascii="Times New Roman" w:eastAsia="Times New Roman" w:hAnsi="Times New Roman" w:cs="Times New Roman"/>
              </w:rPr>
              <w:t>(între 3-7 minute)</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741FC" w14:textId="30F7B7F6" w:rsidR="00DA191F" w:rsidRDefault="00DA191F" w:rsidP="00C12566">
            <w:pPr>
              <w:keepNext/>
              <w:keepLines/>
              <w:widowControl w:val="0"/>
              <w:pBdr>
                <w:top w:val="nil"/>
                <w:left w:val="nil"/>
                <w:bottom w:val="nil"/>
                <w:right w:val="nil"/>
                <w:between w:val="nil"/>
              </w:pBdr>
              <w:spacing w:after="0" w:line="276" w:lineRule="auto"/>
              <w:jc w:val="both"/>
              <w:rPr>
                <w:b/>
                <w:bCs/>
                <w:sz w:val="32"/>
                <w:szCs w:val="32"/>
              </w:rPr>
            </w:pPr>
            <w:r>
              <w:rPr>
                <w:b/>
                <w:bCs/>
                <w:sz w:val="32"/>
                <w:szCs w:val="32"/>
              </w:rPr>
              <w:t>3 minute 20 secunde</w:t>
            </w:r>
          </w:p>
          <w:p w14:paraId="3F1CC2F3" w14:textId="77777777" w:rsidR="00DA191F" w:rsidRDefault="00DA191F" w:rsidP="00C12566">
            <w:pPr>
              <w:keepNext/>
              <w:keepLines/>
              <w:widowControl w:val="0"/>
              <w:pBdr>
                <w:top w:val="nil"/>
                <w:left w:val="nil"/>
                <w:bottom w:val="nil"/>
                <w:right w:val="nil"/>
                <w:between w:val="nil"/>
              </w:pBdr>
              <w:spacing w:after="0" w:line="276" w:lineRule="auto"/>
              <w:jc w:val="both"/>
              <w:rPr>
                <w:b/>
                <w:bCs/>
                <w:sz w:val="32"/>
                <w:szCs w:val="32"/>
              </w:rPr>
            </w:pPr>
          </w:p>
          <w:p w14:paraId="3F6BD0F8" w14:textId="2CAB34FE" w:rsidR="009855F4" w:rsidRPr="00E65D1B" w:rsidRDefault="00C12566" w:rsidP="00C12566">
            <w:pPr>
              <w:keepNext/>
              <w:keepLines/>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B17191">
              <w:rPr>
                <w:b/>
                <w:bCs/>
                <w:sz w:val="32"/>
                <w:szCs w:val="32"/>
              </w:rPr>
              <w:t>https://www.canva.com/design/DAG14gYwHbk/LnZkCAVJq0hycncp2f6DTw/edit?utm_content=DAG14gYwHbk&amp;utm_campaign=designshare&amp;utm_medium=link2&amp;utm_source=sharebutton</w:t>
            </w:r>
          </w:p>
        </w:tc>
      </w:tr>
      <w:tr w:rsidR="009855F4" w:rsidRPr="00E65D1B" w14:paraId="10E23B71" w14:textId="77777777">
        <w:trPr>
          <w:trHeight w:val="446"/>
        </w:trPr>
        <w:tc>
          <w:tcPr>
            <w:tcW w:w="9615" w:type="dxa"/>
            <w:gridSpan w:val="2"/>
            <w:tcBorders>
              <w:top w:val="single" w:sz="8" w:space="0" w:color="000000"/>
              <w:left w:val="single" w:sz="8" w:space="0" w:color="000000"/>
              <w:bottom w:val="single" w:sz="8" w:space="0" w:color="000000"/>
              <w:right w:val="single" w:sz="8" w:space="0" w:color="000000"/>
            </w:tcBorders>
            <w:shd w:val="clear" w:color="auto" w:fill="F79646"/>
            <w:tcMar>
              <w:top w:w="100" w:type="dxa"/>
              <w:left w:w="100" w:type="dxa"/>
              <w:bottom w:w="100" w:type="dxa"/>
              <w:right w:w="100" w:type="dxa"/>
            </w:tcMar>
          </w:tcPr>
          <w:p w14:paraId="7E90B7A5" w14:textId="77777777" w:rsidR="009855F4" w:rsidRPr="00E65D1B" w:rsidRDefault="00B95A61">
            <w:pPr>
              <w:widowControl w:val="0"/>
              <w:spacing w:before="120" w:after="120" w:line="240" w:lineRule="auto"/>
              <w:ind w:left="357"/>
              <w:rPr>
                <w:rFonts w:ascii="Times New Roman" w:eastAsia="Times New Roman" w:hAnsi="Times New Roman" w:cs="Times New Roman"/>
                <w:b/>
                <w:i/>
                <w:color w:val="0000FF"/>
                <w:sz w:val="24"/>
                <w:szCs w:val="24"/>
              </w:rPr>
            </w:pPr>
            <w:r w:rsidRPr="00E65D1B">
              <w:rPr>
                <w:rFonts w:ascii="Times New Roman" w:eastAsia="Times New Roman" w:hAnsi="Times New Roman" w:cs="Times New Roman"/>
                <w:b/>
                <w:sz w:val="24"/>
                <w:szCs w:val="24"/>
              </w:rPr>
              <w:t>Comentarii</w:t>
            </w:r>
          </w:p>
        </w:tc>
      </w:tr>
      <w:tr w:rsidR="009855F4" w:rsidRPr="00E65D1B" w14:paraId="4B96901A" w14:textId="77777777">
        <w:trPr>
          <w:trHeight w:val="1380"/>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F1353" w14:textId="77777777" w:rsidR="009855F4" w:rsidRPr="00E65D1B" w:rsidRDefault="00B95A61">
            <w:pPr>
              <w:widowControl w:val="0"/>
              <w:spacing w:after="0"/>
              <w:rPr>
                <w:rFonts w:ascii="Times New Roman" w:eastAsia="Times New Roman" w:hAnsi="Times New Roman" w:cs="Times New Roman"/>
              </w:rPr>
            </w:pPr>
            <w:r w:rsidRPr="00E65D1B">
              <w:rPr>
                <w:rFonts w:ascii="Times New Roman" w:eastAsia="Times New Roman" w:hAnsi="Times New Roman" w:cs="Times New Roman"/>
              </w:rPr>
              <w:t>Modalități de utilizare a resursei educaționale deschise în activitatea cu elevii sau în activitatea profesorilor</w:t>
            </w:r>
          </w:p>
          <w:p w14:paraId="2765369D" w14:textId="77777777" w:rsidR="009855F4" w:rsidRPr="00E65D1B" w:rsidRDefault="009855F4">
            <w:pPr>
              <w:widowControl w:val="0"/>
              <w:spacing w:after="0" w:line="240" w:lineRule="auto"/>
              <w:rPr>
                <w:rFonts w:ascii="Times New Roman" w:eastAsia="Times New Roman" w:hAnsi="Times New Roman" w:cs="Times New Roman"/>
                <w:sz w:val="24"/>
                <w:szCs w:val="24"/>
              </w:rPr>
            </w:pP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AAD29" w14:textId="77777777" w:rsidR="00796950" w:rsidRPr="00796950" w:rsidRDefault="00796950" w:rsidP="00796950">
            <w:pPr>
              <w:pStyle w:val="NormalWeb"/>
              <w:shd w:val="clear" w:color="auto" w:fill="FFFFFF"/>
              <w:spacing w:before="0" w:beforeAutospacing="0" w:after="0" w:afterAutospacing="0"/>
              <w:rPr>
                <w:color w:val="333333"/>
                <w:sz w:val="22"/>
                <w:szCs w:val="22"/>
              </w:rPr>
            </w:pPr>
            <w:r w:rsidRPr="00796950">
              <w:rPr>
                <w:color w:val="333333"/>
                <w:sz w:val="22"/>
                <w:szCs w:val="22"/>
              </w:rPr>
              <w:t xml:space="preserve">Ce sunt </w:t>
            </w:r>
            <w:proofErr w:type="spellStart"/>
            <w:r w:rsidRPr="00796950">
              <w:rPr>
                <w:color w:val="333333"/>
                <w:sz w:val="22"/>
                <w:szCs w:val="22"/>
              </w:rPr>
              <w:t>Resursele</w:t>
            </w:r>
            <w:proofErr w:type="spellEnd"/>
            <w:r w:rsidRPr="00796950">
              <w:rPr>
                <w:color w:val="333333"/>
                <w:sz w:val="22"/>
                <w:szCs w:val="22"/>
              </w:rPr>
              <w:t xml:space="preserve"> </w:t>
            </w:r>
            <w:proofErr w:type="spellStart"/>
            <w:r w:rsidRPr="00796950">
              <w:rPr>
                <w:color w:val="333333"/>
                <w:sz w:val="22"/>
                <w:szCs w:val="22"/>
              </w:rPr>
              <w:t>Educaționale</w:t>
            </w:r>
            <w:proofErr w:type="spellEnd"/>
            <w:r w:rsidRPr="00796950">
              <w:rPr>
                <w:color w:val="333333"/>
                <w:sz w:val="22"/>
                <w:szCs w:val="22"/>
              </w:rPr>
              <w:t xml:space="preserve"> </w:t>
            </w:r>
            <w:proofErr w:type="spellStart"/>
            <w:proofErr w:type="gramStart"/>
            <w:r w:rsidRPr="00796950">
              <w:rPr>
                <w:color w:val="333333"/>
                <w:sz w:val="22"/>
                <w:szCs w:val="22"/>
              </w:rPr>
              <w:t>Deschise</w:t>
            </w:r>
            <w:proofErr w:type="spellEnd"/>
            <w:r w:rsidRPr="00796950">
              <w:rPr>
                <w:color w:val="333333"/>
                <w:sz w:val="22"/>
                <w:szCs w:val="22"/>
              </w:rPr>
              <w:t>(</w:t>
            </w:r>
            <w:proofErr w:type="gramEnd"/>
            <w:r w:rsidRPr="00796950">
              <w:rPr>
                <w:color w:val="333333"/>
                <w:sz w:val="22"/>
                <w:szCs w:val="22"/>
              </w:rPr>
              <w:t>RED-urile)?</w:t>
            </w:r>
          </w:p>
          <w:p w14:paraId="0241DFFB" w14:textId="77777777" w:rsidR="00796950" w:rsidRPr="00796950" w:rsidRDefault="00796950" w:rsidP="00796950">
            <w:pPr>
              <w:pStyle w:val="NormalWeb"/>
              <w:shd w:val="clear" w:color="auto" w:fill="FFFFFF"/>
              <w:spacing w:before="0" w:beforeAutospacing="0" w:after="0" w:afterAutospacing="0"/>
              <w:rPr>
                <w:color w:val="333333"/>
                <w:sz w:val="22"/>
                <w:szCs w:val="22"/>
              </w:rPr>
            </w:pPr>
            <w:r w:rsidRPr="00796950">
              <w:rPr>
                <w:color w:val="333333"/>
                <w:sz w:val="22"/>
                <w:szCs w:val="22"/>
              </w:rPr>
              <w:t xml:space="preserve">Tot </w:t>
            </w:r>
            <w:proofErr w:type="spellStart"/>
            <w:r w:rsidRPr="00796950">
              <w:rPr>
                <w:color w:val="333333"/>
                <w:sz w:val="22"/>
                <w:szCs w:val="22"/>
              </w:rPr>
              <w:t>ce</w:t>
            </w:r>
            <w:proofErr w:type="spellEnd"/>
            <w:r w:rsidRPr="00796950">
              <w:rPr>
                <w:color w:val="333333"/>
                <w:sz w:val="22"/>
                <w:szCs w:val="22"/>
              </w:rPr>
              <w:t xml:space="preserve"> </w:t>
            </w:r>
            <w:proofErr w:type="spellStart"/>
            <w:r w:rsidRPr="00796950">
              <w:rPr>
                <w:color w:val="333333"/>
                <w:sz w:val="22"/>
                <w:szCs w:val="22"/>
              </w:rPr>
              <w:t>este</w:t>
            </w:r>
            <w:proofErr w:type="spellEnd"/>
            <w:r w:rsidRPr="00796950">
              <w:rPr>
                <w:color w:val="333333"/>
                <w:sz w:val="22"/>
                <w:szCs w:val="22"/>
              </w:rPr>
              <w:t xml:space="preserve"> </w:t>
            </w:r>
            <w:proofErr w:type="spellStart"/>
            <w:r w:rsidRPr="00796950">
              <w:rPr>
                <w:color w:val="333333"/>
                <w:sz w:val="22"/>
                <w:szCs w:val="22"/>
              </w:rPr>
              <w:t>accesibil</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rețeaua</w:t>
            </w:r>
            <w:proofErr w:type="spellEnd"/>
            <w:r w:rsidRPr="00796950">
              <w:rPr>
                <w:color w:val="333333"/>
                <w:sz w:val="22"/>
                <w:szCs w:val="22"/>
              </w:rPr>
              <w:t xml:space="preserve"> World Wide Web </w:t>
            </w:r>
            <w:proofErr w:type="spellStart"/>
            <w:r w:rsidRPr="00796950">
              <w:rPr>
                <w:color w:val="333333"/>
                <w:sz w:val="22"/>
                <w:szCs w:val="22"/>
              </w:rPr>
              <w:t>folosind</w:t>
            </w:r>
            <w:proofErr w:type="spellEnd"/>
            <w:r w:rsidRPr="00796950">
              <w:rPr>
                <w:color w:val="333333"/>
                <w:sz w:val="22"/>
                <w:szCs w:val="22"/>
              </w:rPr>
              <w:t xml:space="preserve"> un link</w:t>
            </w:r>
            <w:r w:rsidRPr="00796950">
              <w:rPr>
                <w:color w:val="333333"/>
                <w:sz w:val="22"/>
                <w:szCs w:val="22"/>
              </w:rPr>
              <w:br/>
            </w:r>
            <w:proofErr w:type="spellStart"/>
            <w:r w:rsidRPr="00796950">
              <w:rPr>
                <w:color w:val="333333"/>
                <w:sz w:val="22"/>
                <w:szCs w:val="22"/>
              </w:rPr>
              <w:t>este</w:t>
            </w:r>
            <w:proofErr w:type="spellEnd"/>
            <w:r w:rsidRPr="00796950">
              <w:rPr>
                <w:color w:val="333333"/>
                <w:sz w:val="22"/>
                <w:szCs w:val="22"/>
              </w:rPr>
              <w:t xml:space="preserve"> </w:t>
            </w:r>
            <w:proofErr w:type="spellStart"/>
            <w:r w:rsidRPr="00796950">
              <w:rPr>
                <w:color w:val="333333"/>
                <w:sz w:val="22"/>
                <w:szCs w:val="22"/>
              </w:rPr>
              <w:t>considerat</w:t>
            </w:r>
            <w:proofErr w:type="spellEnd"/>
            <w:r w:rsidRPr="00796950">
              <w:rPr>
                <w:color w:val="333333"/>
                <w:sz w:val="22"/>
                <w:szCs w:val="22"/>
              </w:rPr>
              <w:t xml:space="preserve"> a fi o </w:t>
            </w:r>
            <w:proofErr w:type="spellStart"/>
            <w:r w:rsidRPr="00796950">
              <w:rPr>
                <w:color w:val="333333"/>
                <w:sz w:val="22"/>
                <w:szCs w:val="22"/>
              </w:rPr>
              <w:t>resursă</w:t>
            </w:r>
            <w:proofErr w:type="spellEnd"/>
            <w:r w:rsidRPr="00796950">
              <w:rPr>
                <w:color w:val="333333"/>
                <w:sz w:val="22"/>
                <w:szCs w:val="22"/>
              </w:rPr>
              <w:t xml:space="preserve">. </w:t>
            </w:r>
            <w:proofErr w:type="spellStart"/>
            <w:r w:rsidRPr="00796950">
              <w:rPr>
                <w:color w:val="333333"/>
                <w:sz w:val="22"/>
                <w:szCs w:val="22"/>
              </w:rPr>
              <w:t>Aceste</w:t>
            </w:r>
            <w:proofErr w:type="spellEnd"/>
            <w:r w:rsidRPr="00796950">
              <w:rPr>
                <w:color w:val="333333"/>
                <w:sz w:val="22"/>
                <w:szCs w:val="22"/>
              </w:rPr>
              <w:t xml:space="preserve"> </w:t>
            </w:r>
            <w:proofErr w:type="spellStart"/>
            <w:r w:rsidRPr="00796950">
              <w:rPr>
                <w:color w:val="333333"/>
                <w:sz w:val="22"/>
                <w:szCs w:val="22"/>
              </w:rPr>
              <w:t>resurse</w:t>
            </w:r>
            <w:proofErr w:type="spellEnd"/>
            <w:r w:rsidRPr="00796950">
              <w:rPr>
                <w:color w:val="333333"/>
                <w:sz w:val="22"/>
                <w:szCs w:val="22"/>
              </w:rPr>
              <w:t xml:space="preserve"> </w:t>
            </w:r>
            <w:proofErr w:type="spellStart"/>
            <w:r w:rsidRPr="00796950">
              <w:rPr>
                <w:color w:val="333333"/>
                <w:sz w:val="22"/>
                <w:szCs w:val="22"/>
              </w:rPr>
              <w:t>mai</w:t>
            </w:r>
            <w:proofErr w:type="spellEnd"/>
            <w:r w:rsidRPr="00796950">
              <w:rPr>
                <w:color w:val="333333"/>
                <w:sz w:val="22"/>
                <w:szCs w:val="22"/>
              </w:rPr>
              <w:t xml:space="preserve"> pot fi </w:t>
            </w:r>
            <w:proofErr w:type="spellStart"/>
            <w:r w:rsidRPr="00796950">
              <w:rPr>
                <w:color w:val="333333"/>
                <w:sz w:val="22"/>
                <w:szCs w:val="22"/>
              </w:rPr>
              <w:t>denumite</w:t>
            </w:r>
            <w:proofErr w:type="spellEnd"/>
            <w:r w:rsidRPr="00796950">
              <w:rPr>
                <w:color w:val="333333"/>
                <w:sz w:val="22"/>
                <w:szCs w:val="22"/>
              </w:rPr>
              <w:br/>
            </w:r>
            <w:proofErr w:type="spellStart"/>
            <w:r w:rsidRPr="00796950">
              <w:rPr>
                <w:color w:val="333333"/>
                <w:sz w:val="22"/>
                <w:szCs w:val="22"/>
              </w:rPr>
              <w:t>resurse</w:t>
            </w:r>
            <w:proofErr w:type="spellEnd"/>
            <w:r w:rsidRPr="00796950">
              <w:rPr>
                <w:color w:val="333333"/>
                <w:sz w:val="22"/>
                <w:szCs w:val="22"/>
              </w:rPr>
              <w:t xml:space="preserve"> </w:t>
            </w:r>
            <w:proofErr w:type="spellStart"/>
            <w:r w:rsidRPr="00796950">
              <w:rPr>
                <w:color w:val="333333"/>
                <w:sz w:val="22"/>
                <w:szCs w:val="22"/>
              </w:rPr>
              <w:t>digitale</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w:t>
            </w:r>
            <w:proofErr w:type="spellStart"/>
            <w:r w:rsidRPr="00796950">
              <w:rPr>
                <w:color w:val="333333"/>
                <w:sz w:val="22"/>
                <w:szCs w:val="22"/>
              </w:rPr>
              <w:t>că</w:t>
            </w:r>
            <w:proofErr w:type="spellEnd"/>
            <w:r w:rsidRPr="00796950">
              <w:rPr>
                <w:color w:val="333333"/>
                <w:sz w:val="22"/>
                <w:szCs w:val="22"/>
              </w:rPr>
              <w:t xml:space="preserve"> </w:t>
            </w:r>
            <w:proofErr w:type="spellStart"/>
            <w:r w:rsidRPr="00796950">
              <w:rPr>
                <w:color w:val="333333"/>
                <w:sz w:val="22"/>
                <w:szCs w:val="22"/>
              </w:rPr>
              <w:t>domeniul</w:t>
            </w:r>
            <w:proofErr w:type="spellEnd"/>
            <w:r w:rsidRPr="00796950">
              <w:rPr>
                <w:color w:val="333333"/>
                <w:sz w:val="22"/>
                <w:szCs w:val="22"/>
              </w:rPr>
              <w:t xml:space="preserve"> lor de </w:t>
            </w:r>
            <w:proofErr w:type="spellStart"/>
            <w:r w:rsidRPr="00796950">
              <w:rPr>
                <w:color w:val="333333"/>
                <w:sz w:val="22"/>
                <w:szCs w:val="22"/>
              </w:rPr>
              <w:t>acțiune</w:t>
            </w:r>
            <w:proofErr w:type="spellEnd"/>
            <w:r w:rsidRPr="00796950">
              <w:rPr>
                <w:color w:val="333333"/>
                <w:sz w:val="22"/>
                <w:szCs w:val="22"/>
              </w:rPr>
              <w:t xml:space="preserve"> </w:t>
            </w:r>
            <w:proofErr w:type="spellStart"/>
            <w:r w:rsidRPr="00796950">
              <w:rPr>
                <w:color w:val="333333"/>
                <w:sz w:val="22"/>
                <w:szCs w:val="22"/>
              </w:rPr>
              <w:t>este</w:t>
            </w:r>
            <w:proofErr w:type="spellEnd"/>
            <w:r w:rsidRPr="00796950">
              <w:rPr>
                <w:color w:val="333333"/>
                <w:sz w:val="22"/>
                <w:szCs w:val="22"/>
              </w:rPr>
              <w:t xml:space="preserve"> cel al</w:t>
            </w:r>
            <w:r w:rsidRPr="00796950">
              <w:rPr>
                <w:color w:val="333333"/>
                <w:sz w:val="22"/>
                <w:szCs w:val="22"/>
              </w:rPr>
              <w:br/>
            </w:r>
            <w:proofErr w:type="spellStart"/>
            <w:r w:rsidRPr="00796950">
              <w:rPr>
                <w:color w:val="333333"/>
                <w:sz w:val="22"/>
                <w:szCs w:val="22"/>
              </w:rPr>
              <w:t>mediului</w:t>
            </w:r>
            <w:proofErr w:type="spellEnd"/>
            <w:r w:rsidRPr="00796950">
              <w:rPr>
                <w:color w:val="333333"/>
                <w:sz w:val="22"/>
                <w:szCs w:val="22"/>
              </w:rPr>
              <w:t xml:space="preserve"> digital. </w:t>
            </w:r>
            <w:proofErr w:type="spellStart"/>
            <w:r w:rsidRPr="00796950">
              <w:rPr>
                <w:color w:val="333333"/>
                <w:sz w:val="22"/>
                <w:szCs w:val="22"/>
              </w:rPr>
              <w:t>Resursele</w:t>
            </w:r>
            <w:proofErr w:type="spellEnd"/>
            <w:r w:rsidRPr="00796950">
              <w:rPr>
                <w:color w:val="333333"/>
                <w:sz w:val="22"/>
                <w:szCs w:val="22"/>
              </w:rPr>
              <w:t xml:space="preserve"> </w:t>
            </w:r>
            <w:proofErr w:type="spellStart"/>
            <w:r w:rsidRPr="00796950">
              <w:rPr>
                <w:color w:val="333333"/>
                <w:sz w:val="22"/>
                <w:szCs w:val="22"/>
              </w:rPr>
              <w:t>digitale</w:t>
            </w:r>
            <w:proofErr w:type="spellEnd"/>
            <w:r w:rsidRPr="00796950">
              <w:rPr>
                <w:color w:val="333333"/>
                <w:sz w:val="22"/>
                <w:szCs w:val="22"/>
              </w:rPr>
              <w:t xml:space="preserve"> fie </w:t>
            </w:r>
            <w:proofErr w:type="spellStart"/>
            <w:r w:rsidRPr="00796950">
              <w:rPr>
                <w:color w:val="333333"/>
                <w:sz w:val="22"/>
                <w:szCs w:val="22"/>
              </w:rPr>
              <w:t>că</w:t>
            </w:r>
            <w:proofErr w:type="spellEnd"/>
            <w:r w:rsidRPr="00796950">
              <w:rPr>
                <w:color w:val="333333"/>
                <w:sz w:val="22"/>
                <w:szCs w:val="22"/>
              </w:rPr>
              <w:t xml:space="preserve"> </w:t>
            </w:r>
            <w:proofErr w:type="spellStart"/>
            <w:r w:rsidRPr="00796950">
              <w:rPr>
                <w:color w:val="333333"/>
                <w:sz w:val="22"/>
                <w:szCs w:val="22"/>
              </w:rPr>
              <w:t>vorbim</w:t>
            </w:r>
            <w:proofErr w:type="spellEnd"/>
            <w:r w:rsidRPr="00796950">
              <w:rPr>
                <w:color w:val="333333"/>
                <w:sz w:val="22"/>
                <w:szCs w:val="22"/>
              </w:rPr>
              <w:t xml:space="preserve"> de un fragment</w:t>
            </w:r>
            <w:r w:rsidRPr="00796950">
              <w:rPr>
                <w:color w:val="333333"/>
                <w:sz w:val="22"/>
                <w:szCs w:val="22"/>
              </w:rPr>
              <w:br/>
              <w:t xml:space="preserve">de text, fie de un videoclip, pot </w:t>
            </w:r>
            <w:proofErr w:type="spellStart"/>
            <w:r w:rsidRPr="00796950">
              <w:rPr>
                <w:color w:val="333333"/>
                <w:sz w:val="22"/>
                <w:szCs w:val="22"/>
              </w:rPr>
              <w:t>sta</w:t>
            </w:r>
            <w:proofErr w:type="spellEnd"/>
            <w:r w:rsidRPr="00796950">
              <w:rPr>
                <w:color w:val="333333"/>
                <w:sz w:val="22"/>
                <w:szCs w:val="22"/>
              </w:rPr>
              <w:t xml:space="preserve"> </w:t>
            </w:r>
            <w:proofErr w:type="spellStart"/>
            <w:r w:rsidRPr="00796950">
              <w:rPr>
                <w:color w:val="333333"/>
                <w:sz w:val="22"/>
                <w:szCs w:val="22"/>
              </w:rPr>
              <w:t>singure</w:t>
            </w:r>
            <w:proofErr w:type="spellEnd"/>
            <w:r w:rsidRPr="00796950">
              <w:rPr>
                <w:color w:val="333333"/>
                <w:sz w:val="22"/>
                <w:szCs w:val="22"/>
              </w:rPr>
              <w:t xml:space="preserve">, </w:t>
            </w:r>
            <w:proofErr w:type="spellStart"/>
            <w:r w:rsidRPr="00796950">
              <w:rPr>
                <w:color w:val="333333"/>
                <w:sz w:val="22"/>
                <w:szCs w:val="22"/>
              </w:rPr>
              <w:t>fiind</w:t>
            </w:r>
            <w:proofErr w:type="spellEnd"/>
            <w:r w:rsidRPr="00796950">
              <w:rPr>
                <w:color w:val="333333"/>
                <w:sz w:val="22"/>
                <w:szCs w:val="22"/>
              </w:rPr>
              <w:t xml:space="preserve"> </w:t>
            </w:r>
            <w:proofErr w:type="spellStart"/>
            <w:r w:rsidRPr="00796950">
              <w:rPr>
                <w:color w:val="333333"/>
                <w:sz w:val="22"/>
                <w:szCs w:val="22"/>
              </w:rPr>
              <w:t>relevante</w:t>
            </w:r>
            <w:proofErr w:type="spellEnd"/>
            <w:r w:rsidRPr="00796950">
              <w:rPr>
                <w:color w:val="333333"/>
                <w:sz w:val="22"/>
                <w:szCs w:val="22"/>
              </w:rPr>
              <w:t xml:space="preserve"> </w:t>
            </w:r>
            <w:proofErr w:type="spellStart"/>
            <w:r w:rsidRPr="00796950">
              <w:rPr>
                <w:color w:val="333333"/>
                <w:sz w:val="22"/>
                <w:szCs w:val="22"/>
              </w:rPr>
              <w:t>așa</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sau</w:t>
            </w:r>
            <w:proofErr w:type="spellEnd"/>
            <w:r w:rsidRPr="00796950">
              <w:rPr>
                <w:color w:val="333333"/>
                <w:sz w:val="22"/>
                <w:szCs w:val="22"/>
              </w:rPr>
              <w:t xml:space="preserve"> pot fi combinate </w:t>
            </w:r>
            <w:proofErr w:type="spellStart"/>
            <w:r w:rsidRPr="00796950">
              <w:rPr>
                <w:color w:val="333333"/>
                <w:sz w:val="22"/>
                <w:szCs w:val="22"/>
              </w:rPr>
              <w:t>realizând</w:t>
            </w:r>
            <w:proofErr w:type="spellEnd"/>
            <w:r w:rsidRPr="00796950">
              <w:rPr>
                <w:color w:val="333333"/>
                <w:sz w:val="22"/>
                <w:szCs w:val="22"/>
              </w:rPr>
              <w:t xml:space="preserve"> un context </w:t>
            </w:r>
            <w:proofErr w:type="spellStart"/>
            <w:r w:rsidRPr="00796950">
              <w:rPr>
                <w:color w:val="333333"/>
                <w:sz w:val="22"/>
                <w:szCs w:val="22"/>
              </w:rPr>
              <w:t>extins</w:t>
            </w:r>
            <w:proofErr w:type="spellEnd"/>
            <w:r w:rsidRPr="00796950">
              <w:rPr>
                <w:color w:val="333333"/>
                <w:sz w:val="22"/>
                <w:szCs w:val="22"/>
              </w:rPr>
              <w:t xml:space="preserve">. </w:t>
            </w:r>
            <w:proofErr w:type="spellStart"/>
            <w:r w:rsidRPr="00796950">
              <w:rPr>
                <w:color w:val="333333"/>
                <w:sz w:val="22"/>
                <w:szCs w:val="22"/>
              </w:rPr>
              <w:t>Acest</w:t>
            </w:r>
            <w:proofErr w:type="spellEnd"/>
            <w:r w:rsidRPr="00796950">
              <w:rPr>
                <w:color w:val="333333"/>
                <w:sz w:val="22"/>
                <w:szCs w:val="22"/>
              </w:rPr>
              <w:t xml:space="preserve"> context </w:t>
            </w:r>
            <w:proofErr w:type="spellStart"/>
            <w:r w:rsidRPr="00796950">
              <w:rPr>
                <w:color w:val="333333"/>
                <w:sz w:val="22"/>
                <w:szCs w:val="22"/>
              </w:rPr>
              <w:t>îl</w:t>
            </w:r>
            <w:proofErr w:type="spellEnd"/>
            <w:r w:rsidRPr="00796950">
              <w:rPr>
                <w:color w:val="333333"/>
                <w:sz w:val="22"/>
                <w:szCs w:val="22"/>
              </w:rPr>
              <w:br/>
            </w:r>
            <w:proofErr w:type="spellStart"/>
            <w:r w:rsidRPr="00796950">
              <w:rPr>
                <w:color w:val="333333"/>
                <w:sz w:val="22"/>
                <w:szCs w:val="22"/>
              </w:rPr>
              <w:t>vom</w:t>
            </w:r>
            <w:proofErr w:type="spellEnd"/>
            <w:r w:rsidRPr="00796950">
              <w:rPr>
                <w:color w:val="333333"/>
                <w:sz w:val="22"/>
                <w:szCs w:val="22"/>
              </w:rPr>
              <w:t xml:space="preserve"> </w:t>
            </w:r>
            <w:proofErr w:type="spellStart"/>
            <w:r w:rsidRPr="00796950">
              <w:rPr>
                <w:color w:val="333333"/>
                <w:sz w:val="22"/>
                <w:szCs w:val="22"/>
              </w:rPr>
              <w:t>exprima</w:t>
            </w:r>
            <w:proofErr w:type="spellEnd"/>
            <w:r w:rsidRPr="00796950">
              <w:rPr>
                <w:color w:val="333333"/>
                <w:sz w:val="22"/>
                <w:szCs w:val="22"/>
              </w:rPr>
              <w:t xml:space="preserve"> pe </w:t>
            </w:r>
            <w:proofErr w:type="spellStart"/>
            <w:r w:rsidRPr="00796950">
              <w:rPr>
                <w:color w:val="333333"/>
                <w:sz w:val="22"/>
                <w:szCs w:val="22"/>
              </w:rPr>
              <w:t>mai</w:t>
            </w:r>
            <w:proofErr w:type="spellEnd"/>
            <w:r w:rsidRPr="00796950">
              <w:rPr>
                <w:color w:val="333333"/>
                <w:sz w:val="22"/>
                <w:szCs w:val="22"/>
              </w:rPr>
              <w:t xml:space="preserve"> </w:t>
            </w:r>
            <w:proofErr w:type="spellStart"/>
            <w:r w:rsidRPr="00796950">
              <w:rPr>
                <w:color w:val="333333"/>
                <w:sz w:val="22"/>
                <w:szCs w:val="22"/>
              </w:rPr>
              <w:t>departe</w:t>
            </w:r>
            <w:proofErr w:type="spellEnd"/>
            <w:r w:rsidRPr="00796950">
              <w:rPr>
                <w:color w:val="333333"/>
                <w:sz w:val="22"/>
                <w:szCs w:val="22"/>
              </w:rPr>
              <w:t xml:space="preserve"> ca </w:t>
            </w:r>
            <w:proofErr w:type="spellStart"/>
            <w:r w:rsidRPr="00796950">
              <w:rPr>
                <w:color w:val="333333"/>
                <w:sz w:val="22"/>
                <w:szCs w:val="22"/>
              </w:rPr>
              <w:t>agregare</w:t>
            </w:r>
            <w:proofErr w:type="spellEnd"/>
            <w:r w:rsidRPr="00796950">
              <w:rPr>
                <w:color w:val="333333"/>
                <w:sz w:val="22"/>
                <w:szCs w:val="22"/>
              </w:rPr>
              <w:t xml:space="preserve">. </w:t>
            </w:r>
            <w:proofErr w:type="spellStart"/>
            <w:r w:rsidRPr="00796950">
              <w:rPr>
                <w:color w:val="333333"/>
                <w:sz w:val="22"/>
                <w:szCs w:val="22"/>
              </w:rPr>
              <w:t>Când</w:t>
            </w:r>
            <w:proofErr w:type="spellEnd"/>
            <w:r w:rsidRPr="00796950">
              <w:rPr>
                <w:color w:val="333333"/>
                <w:sz w:val="22"/>
                <w:szCs w:val="22"/>
              </w:rPr>
              <w:t xml:space="preserve"> </w:t>
            </w:r>
            <w:proofErr w:type="spellStart"/>
            <w:r w:rsidRPr="00796950">
              <w:rPr>
                <w:color w:val="333333"/>
                <w:sz w:val="22"/>
                <w:szCs w:val="22"/>
              </w:rPr>
              <w:t>mai</w:t>
            </w:r>
            <w:proofErr w:type="spellEnd"/>
            <w:r w:rsidRPr="00796950">
              <w:rPr>
                <w:color w:val="333333"/>
                <w:sz w:val="22"/>
                <w:szCs w:val="22"/>
              </w:rPr>
              <w:t xml:space="preserve"> </w:t>
            </w:r>
            <w:proofErr w:type="spellStart"/>
            <w:r w:rsidRPr="00796950">
              <w:rPr>
                <w:color w:val="333333"/>
                <w:sz w:val="22"/>
                <w:szCs w:val="22"/>
              </w:rPr>
              <w:t>multe</w:t>
            </w:r>
            <w:proofErr w:type="spellEnd"/>
            <w:r w:rsidRPr="00796950">
              <w:rPr>
                <w:color w:val="333333"/>
                <w:sz w:val="22"/>
                <w:szCs w:val="22"/>
              </w:rPr>
              <w:t xml:space="preserve"> </w:t>
            </w:r>
            <w:proofErr w:type="spellStart"/>
            <w:r w:rsidRPr="00796950">
              <w:rPr>
                <w:color w:val="333333"/>
                <w:sz w:val="22"/>
                <w:szCs w:val="22"/>
              </w:rPr>
              <w:t>resurse</w:t>
            </w:r>
            <w:proofErr w:type="spellEnd"/>
            <w:r w:rsidRPr="00796950">
              <w:rPr>
                <w:color w:val="333333"/>
                <w:sz w:val="22"/>
                <w:szCs w:val="22"/>
              </w:rPr>
              <w:br/>
            </w:r>
            <w:proofErr w:type="spellStart"/>
            <w:r w:rsidRPr="00796950">
              <w:rPr>
                <w:color w:val="333333"/>
                <w:sz w:val="22"/>
                <w:szCs w:val="22"/>
              </w:rPr>
              <w:t>digitale</w:t>
            </w:r>
            <w:proofErr w:type="spellEnd"/>
            <w:r w:rsidRPr="00796950">
              <w:rPr>
                <w:color w:val="333333"/>
                <w:sz w:val="22"/>
                <w:szCs w:val="22"/>
              </w:rPr>
              <w:t xml:space="preserve"> sunt </w:t>
            </w:r>
            <w:proofErr w:type="spellStart"/>
            <w:r w:rsidRPr="00796950">
              <w:rPr>
                <w:color w:val="333333"/>
                <w:sz w:val="22"/>
                <w:szCs w:val="22"/>
              </w:rPr>
              <w:t>puse</w:t>
            </w:r>
            <w:proofErr w:type="spellEnd"/>
            <w:r w:rsidRPr="00796950">
              <w:rPr>
                <w:color w:val="333333"/>
                <w:sz w:val="22"/>
                <w:szCs w:val="22"/>
              </w:rPr>
              <w:t xml:space="preserve"> </w:t>
            </w:r>
            <w:proofErr w:type="spellStart"/>
            <w:r w:rsidRPr="00796950">
              <w:rPr>
                <w:color w:val="333333"/>
                <w:sz w:val="22"/>
                <w:szCs w:val="22"/>
              </w:rPr>
              <w:t>împreună</w:t>
            </w:r>
            <w:proofErr w:type="spellEnd"/>
            <w:r w:rsidRPr="00796950">
              <w:rPr>
                <w:color w:val="333333"/>
                <w:sz w:val="22"/>
                <w:szCs w:val="22"/>
              </w:rPr>
              <w:t xml:space="preserve"> </w:t>
            </w:r>
            <w:proofErr w:type="spellStart"/>
            <w:r w:rsidRPr="00796950">
              <w:rPr>
                <w:color w:val="333333"/>
                <w:sz w:val="22"/>
                <w:szCs w:val="22"/>
              </w:rPr>
              <w:t>într</w:t>
            </w:r>
            <w:proofErr w:type="spellEnd"/>
            <w:r w:rsidRPr="00796950">
              <w:rPr>
                <w:color w:val="333333"/>
                <w:sz w:val="22"/>
                <w:szCs w:val="22"/>
              </w:rPr>
              <w:t xml:space="preserve">-un context care </w:t>
            </w:r>
            <w:proofErr w:type="spellStart"/>
            <w:r w:rsidRPr="00796950">
              <w:rPr>
                <w:color w:val="333333"/>
                <w:sz w:val="22"/>
                <w:szCs w:val="22"/>
              </w:rPr>
              <w:t>oferă</w:t>
            </w:r>
            <w:proofErr w:type="spellEnd"/>
            <w:r w:rsidRPr="00796950">
              <w:rPr>
                <w:color w:val="333333"/>
                <w:sz w:val="22"/>
                <w:szCs w:val="22"/>
              </w:rPr>
              <w:t xml:space="preserve"> un </w:t>
            </w:r>
            <w:proofErr w:type="spellStart"/>
            <w:r w:rsidRPr="00796950">
              <w:rPr>
                <w:color w:val="333333"/>
                <w:sz w:val="22"/>
                <w:szCs w:val="22"/>
              </w:rPr>
              <w:t>sens</w:t>
            </w:r>
            <w:proofErr w:type="spellEnd"/>
            <w:r w:rsidRPr="00796950">
              <w:rPr>
                <w:color w:val="333333"/>
                <w:sz w:val="22"/>
                <w:szCs w:val="22"/>
              </w:rPr>
              <w:br/>
            </w:r>
            <w:proofErr w:type="spellStart"/>
            <w:r w:rsidRPr="00796950">
              <w:rPr>
                <w:color w:val="333333"/>
                <w:sz w:val="22"/>
                <w:szCs w:val="22"/>
              </w:rPr>
              <w:t>și</w:t>
            </w:r>
            <w:proofErr w:type="spellEnd"/>
            <w:r w:rsidRPr="00796950">
              <w:rPr>
                <w:color w:val="333333"/>
                <w:sz w:val="22"/>
                <w:szCs w:val="22"/>
              </w:rPr>
              <w:t xml:space="preserve"> o </w:t>
            </w:r>
            <w:proofErr w:type="spellStart"/>
            <w:r w:rsidRPr="00796950">
              <w:rPr>
                <w:color w:val="333333"/>
                <w:sz w:val="22"/>
                <w:szCs w:val="22"/>
              </w:rPr>
              <w:t>unitate</w:t>
            </w:r>
            <w:proofErr w:type="spellEnd"/>
            <w:r w:rsidRPr="00796950">
              <w:rPr>
                <w:color w:val="333333"/>
                <w:sz w:val="22"/>
                <w:szCs w:val="22"/>
              </w:rPr>
              <w:t xml:space="preserve">, </w:t>
            </w:r>
            <w:proofErr w:type="spellStart"/>
            <w:r w:rsidRPr="00796950">
              <w:rPr>
                <w:color w:val="333333"/>
                <w:sz w:val="22"/>
                <w:szCs w:val="22"/>
              </w:rPr>
              <w:t>vorbim</w:t>
            </w:r>
            <w:proofErr w:type="spellEnd"/>
            <w:r w:rsidRPr="00796950">
              <w:rPr>
                <w:color w:val="333333"/>
                <w:sz w:val="22"/>
                <w:szCs w:val="22"/>
              </w:rPr>
              <w:t xml:space="preserve"> </w:t>
            </w:r>
            <w:proofErr w:type="spellStart"/>
            <w:r w:rsidRPr="00796950">
              <w:rPr>
                <w:color w:val="333333"/>
                <w:sz w:val="22"/>
                <w:szCs w:val="22"/>
              </w:rPr>
              <w:t>despre</w:t>
            </w:r>
            <w:proofErr w:type="spellEnd"/>
            <w:r w:rsidRPr="00796950">
              <w:rPr>
                <w:color w:val="333333"/>
                <w:sz w:val="22"/>
                <w:szCs w:val="22"/>
              </w:rPr>
              <w:t xml:space="preserve"> o </w:t>
            </w:r>
            <w:proofErr w:type="spellStart"/>
            <w:r w:rsidRPr="00796950">
              <w:rPr>
                <w:color w:val="333333"/>
                <w:sz w:val="22"/>
                <w:szCs w:val="22"/>
              </w:rPr>
              <w:t>agregare</w:t>
            </w:r>
            <w:proofErr w:type="spellEnd"/>
            <w:r w:rsidRPr="00796950">
              <w:rPr>
                <w:color w:val="333333"/>
                <w:sz w:val="22"/>
                <w:szCs w:val="22"/>
              </w:rPr>
              <w:t xml:space="preserve">, </w:t>
            </w:r>
            <w:proofErr w:type="spellStart"/>
            <w:r w:rsidRPr="00796950">
              <w:rPr>
                <w:color w:val="333333"/>
                <w:sz w:val="22"/>
                <w:szCs w:val="22"/>
              </w:rPr>
              <w:t>dar</w:t>
            </w:r>
            <w:proofErr w:type="spellEnd"/>
            <w:r w:rsidRPr="00796950">
              <w:rPr>
                <w:color w:val="333333"/>
                <w:sz w:val="22"/>
                <w:szCs w:val="22"/>
              </w:rPr>
              <w:t xml:space="preserve"> care </w:t>
            </w:r>
            <w:proofErr w:type="spellStart"/>
            <w:r w:rsidRPr="00796950">
              <w:rPr>
                <w:color w:val="333333"/>
                <w:sz w:val="22"/>
                <w:szCs w:val="22"/>
              </w:rPr>
              <w:t>privită</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br/>
            </w:r>
            <w:proofErr w:type="spellStart"/>
            <w:r w:rsidRPr="00796950">
              <w:rPr>
                <w:color w:val="333333"/>
                <w:sz w:val="22"/>
                <w:szCs w:val="22"/>
              </w:rPr>
              <w:t>unitatea</w:t>
            </w:r>
            <w:proofErr w:type="spellEnd"/>
            <w:r w:rsidRPr="00796950">
              <w:rPr>
                <w:color w:val="333333"/>
                <w:sz w:val="22"/>
                <w:szCs w:val="22"/>
              </w:rPr>
              <w:t xml:space="preserve"> </w:t>
            </w:r>
            <w:proofErr w:type="spellStart"/>
            <w:r w:rsidRPr="00796950">
              <w:rPr>
                <w:color w:val="333333"/>
                <w:sz w:val="22"/>
                <w:szCs w:val="22"/>
              </w:rPr>
              <w:t>sa</w:t>
            </w:r>
            <w:proofErr w:type="spellEnd"/>
            <w:r w:rsidRPr="00796950">
              <w:rPr>
                <w:color w:val="333333"/>
                <w:sz w:val="22"/>
                <w:szCs w:val="22"/>
              </w:rPr>
              <w:t xml:space="preserve">, tot o </w:t>
            </w:r>
            <w:proofErr w:type="spellStart"/>
            <w:r w:rsidRPr="00796950">
              <w:rPr>
                <w:color w:val="333333"/>
                <w:sz w:val="22"/>
                <w:szCs w:val="22"/>
              </w:rPr>
              <w:t>resursă</w:t>
            </w:r>
            <w:proofErr w:type="spellEnd"/>
            <w:r w:rsidRPr="00796950">
              <w:rPr>
                <w:color w:val="333333"/>
                <w:sz w:val="22"/>
                <w:szCs w:val="22"/>
              </w:rPr>
              <w:t xml:space="preserve"> </w:t>
            </w:r>
            <w:proofErr w:type="spellStart"/>
            <w:r w:rsidRPr="00796950">
              <w:rPr>
                <w:color w:val="333333"/>
                <w:sz w:val="22"/>
                <w:szCs w:val="22"/>
              </w:rPr>
              <w:t>digitală</w:t>
            </w:r>
            <w:proofErr w:type="spellEnd"/>
            <w:r w:rsidRPr="00796950">
              <w:rPr>
                <w:color w:val="333333"/>
                <w:sz w:val="22"/>
                <w:szCs w:val="22"/>
              </w:rPr>
              <w:t xml:space="preserve"> </w:t>
            </w:r>
            <w:proofErr w:type="spellStart"/>
            <w:r w:rsidRPr="00796950">
              <w:rPr>
                <w:color w:val="333333"/>
                <w:sz w:val="22"/>
                <w:szCs w:val="22"/>
              </w:rPr>
              <w:t>constituie</w:t>
            </w:r>
            <w:proofErr w:type="spellEnd"/>
            <w:r w:rsidRPr="00796950">
              <w:rPr>
                <w:color w:val="333333"/>
                <w:sz w:val="22"/>
                <w:szCs w:val="22"/>
              </w:rPr>
              <w:t xml:space="preserve">, </w:t>
            </w:r>
            <w:proofErr w:type="spellStart"/>
            <w:r w:rsidRPr="00796950">
              <w:rPr>
                <w:color w:val="333333"/>
                <w:sz w:val="22"/>
                <w:szCs w:val="22"/>
              </w:rPr>
              <w:t>ce</w:t>
            </w:r>
            <w:proofErr w:type="spellEnd"/>
            <w:r w:rsidRPr="00796950">
              <w:rPr>
                <w:color w:val="333333"/>
                <w:sz w:val="22"/>
                <w:szCs w:val="22"/>
              </w:rPr>
              <w:t xml:space="preserve"> </w:t>
            </w:r>
            <w:proofErr w:type="spellStart"/>
            <w:r w:rsidRPr="00796950">
              <w:rPr>
                <w:color w:val="333333"/>
                <w:sz w:val="22"/>
                <w:szCs w:val="22"/>
              </w:rPr>
              <w:t>poate</w:t>
            </w:r>
            <w:proofErr w:type="spellEnd"/>
            <w:r w:rsidRPr="00796950">
              <w:rPr>
                <w:color w:val="333333"/>
                <w:sz w:val="22"/>
                <w:szCs w:val="22"/>
              </w:rPr>
              <w:t xml:space="preserve"> fi</w:t>
            </w:r>
            <w:r w:rsidRPr="00796950">
              <w:rPr>
                <w:color w:val="333333"/>
                <w:sz w:val="22"/>
                <w:szCs w:val="22"/>
              </w:rPr>
              <w:br/>
            </w:r>
            <w:proofErr w:type="spellStart"/>
            <w:r w:rsidRPr="00796950">
              <w:rPr>
                <w:color w:val="333333"/>
                <w:sz w:val="22"/>
                <w:szCs w:val="22"/>
              </w:rPr>
              <w:t>considerată</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w:t>
            </w:r>
            <w:proofErr w:type="spellStart"/>
            <w:r w:rsidRPr="00796950">
              <w:rPr>
                <w:color w:val="333333"/>
                <w:sz w:val="22"/>
                <w:szCs w:val="22"/>
              </w:rPr>
              <w:t>descrisă</w:t>
            </w:r>
            <w:proofErr w:type="spellEnd"/>
            <w:r w:rsidRPr="00796950">
              <w:rPr>
                <w:color w:val="333333"/>
                <w:sz w:val="22"/>
                <w:szCs w:val="22"/>
              </w:rPr>
              <w:t xml:space="preserve"> </w:t>
            </w:r>
            <w:proofErr w:type="spellStart"/>
            <w:r w:rsidRPr="00796950">
              <w:rPr>
                <w:color w:val="333333"/>
                <w:sz w:val="22"/>
                <w:szCs w:val="22"/>
              </w:rPr>
              <w:t>unitar</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Să</w:t>
            </w:r>
            <w:proofErr w:type="spellEnd"/>
            <w:r w:rsidRPr="00796950">
              <w:rPr>
                <w:color w:val="333333"/>
                <w:sz w:val="22"/>
                <w:szCs w:val="22"/>
              </w:rPr>
              <w:t xml:space="preserve"> </w:t>
            </w:r>
            <w:proofErr w:type="spellStart"/>
            <w:r w:rsidRPr="00796950">
              <w:rPr>
                <w:color w:val="333333"/>
                <w:sz w:val="22"/>
                <w:szCs w:val="22"/>
              </w:rPr>
              <w:t>luăm</w:t>
            </w:r>
            <w:proofErr w:type="spellEnd"/>
            <w:r w:rsidRPr="00796950">
              <w:rPr>
                <w:color w:val="333333"/>
                <w:sz w:val="22"/>
                <w:szCs w:val="22"/>
              </w:rPr>
              <w:t xml:space="preserve"> </w:t>
            </w:r>
            <w:proofErr w:type="spellStart"/>
            <w:r w:rsidRPr="00796950">
              <w:rPr>
                <w:color w:val="333333"/>
                <w:sz w:val="22"/>
                <w:szCs w:val="22"/>
              </w:rPr>
              <w:t>exemplul</w:t>
            </w:r>
            <w:proofErr w:type="spellEnd"/>
            <w:r w:rsidRPr="00796950">
              <w:rPr>
                <w:color w:val="333333"/>
                <w:sz w:val="22"/>
                <w:szCs w:val="22"/>
              </w:rPr>
              <w:t xml:space="preserve"> </w:t>
            </w:r>
            <w:proofErr w:type="spellStart"/>
            <w:r w:rsidRPr="00796950">
              <w:rPr>
                <w:color w:val="333333"/>
                <w:sz w:val="22"/>
                <w:szCs w:val="22"/>
              </w:rPr>
              <w:t>conținutului</w:t>
            </w:r>
            <w:proofErr w:type="spellEnd"/>
            <w:r w:rsidRPr="00796950">
              <w:rPr>
                <w:color w:val="333333"/>
                <w:sz w:val="22"/>
                <w:szCs w:val="22"/>
              </w:rPr>
              <w:t xml:space="preserve"> </w:t>
            </w:r>
            <w:proofErr w:type="spellStart"/>
            <w:r w:rsidRPr="00796950">
              <w:rPr>
                <w:color w:val="333333"/>
                <w:sz w:val="22"/>
                <w:szCs w:val="22"/>
              </w:rPr>
              <w:t>unui</w:t>
            </w:r>
            <w:proofErr w:type="spellEnd"/>
            <w:r w:rsidRPr="00796950">
              <w:rPr>
                <w:color w:val="333333"/>
                <w:sz w:val="22"/>
                <w:szCs w:val="22"/>
              </w:rPr>
              <w:t xml:space="preserve"> text </w:t>
            </w:r>
            <w:proofErr w:type="spellStart"/>
            <w:r w:rsidRPr="00796950">
              <w:rPr>
                <w:color w:val="333333"/>
                <w:sz w:val="22"/>
                <w:szCs w:val="22"/>
              </w:rPr>
              <w:t>folosit</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w:t>
            </w:r>
            <w:proofErr w:type="spellStart"/>
            <w:r w:rsidRPr="00796950">
              <w:rPr>
                <w:color w:val="333333"/>
                <w:sz w:val="22"/>
                <w:szCs w:val="22"/>
              </w:rPr>
              <w:t>predarea</w:t>
            </w:r>
            <w:proofErr w:type="spellEnd"/>
            <w:r w:rsidRPr="00796950">
              <w:rPr>
                <w:color w:val="333333"/>
                <w:sz w:val="22"/>
                <w:szCs w:val="22"/>
              </w:rPr>
              <w:br/>
            </w:r>
            <w:proofErr w:type="spellStart"/>
            <w:r w:rsidRPr="00796950">
              <w:rPr>
                <w:color w:val="333333"/>
                <w:sz w:val="22"/>
                <w:szCs w:val="22"/>
              </w:rPr>
              <w:t>unei</w:t>
            </w:r>
            <w:proofErr w:type="spellEnd"/>
            <w:r w:rsidRPr="00796950">
              <w:rPr>
                <w:color w:val="333333"/>
                <w:sz w:val="22"/>
                <w:szCs w:val="22"/>
              </w:rPr>
              <w:t xml:space="preserve"> </w:t>
            </w:r>
            <w:proofErr w:type="spellStart"/>
            <w:r w:rsidRPr="00796950">
              <w:rPr>
                <w:color w:val="333333"/>
                <w:sz w:val="22"/>
                <w:szCs w:val="22"/>
              </w:rPr>
              <w:t>unități</w:t>
            </w:r>
            <w:proofErr w:type="spellEnd"/>
            <w:r w:rsidRPr="00796950">
              <w:rPr>
                <w:color w:val="333333"/>
                <w:sz w:val="22"/>
                <w:szCs w:val="22"/>
              </w:rPr>
              <w:t xml:space="preserve"> de </w:t>
            </w:r>
            <w:proofErr w:type="spellStart"/>
            <w:r w:rsidRPr="00796950">
              <w:rPr>
                <w:color w:val="333333"/>
                <w:sz w:val="22"/>
                <w:szCs w:val="22"/>
              </w:rPr>
              <w:t>învățare</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sine, </w:t>
            </w:r>
            <w:proofErr w:type="spellStart"/>
            <w:r w:rsidRPr="00796950">
              <w:rPr>
                <w:color w:val="333333"/>
                <w:sz w:val="22"/>
                <w:szCs w:val="22"/>
              </w:rPr>
              <w:t>reprezintă</w:t>
            </w:r>
            <w:proofErr w:type="spellEnd"/>
            <w:r w:rsidRPr="00796950">
              <w:rPr>
                <w:color w:val="333333"/>
                <w:sz w:val="22"/>
                <w:szCs w:val="22"/>
              </w:rPr>
              <w:t xml:space="preserve"> un </w:t>
            </w:r>
            <w:proofErr w:type="spellStart"/>
            <w:r w:rsidRPr="00796950">
              <w:rPr>
                <w:color w:val="333333"/>
                <w:sz w:val="22"/>
                <w:szCs w:val="22"/>
              </w:rPr>
              <w:t>simplu</w:t>
            </w:r>
            <w:proofErr w:type="spellEnd"/>
            <w:r w:rsidRPr="00796950">
              <w:rPr>
                <w:color w:val="333333"/>
                <w:sz w:val="22"/>
                <w:szCs w:val="22"/>
              </w:rPr>
              <w:t xml:space="preserve"> text.</w:t>
            </w:r>
            <w:r w:rsidRPr="00796950">
              <w:rPr>
                <w:color w:val="333333"/>
                <w:sz w:val="22"/>
                <w:szCs w:val="22"/>
              </w:rPr>
              <w:br/>
            </w:r>
            <w:proofErr w:type="spellStart"/>
            <w:r w:rsidRPr="00796950">
              <w:rPr>
                <w:color w:val="333333"/>
                <w:sz w:val="22"/>
                <w:szCs w:val="22"/>
              </w:rPr>
              <w:t>Ilustrarea</w:t>
            </w:r>
            <w:proofErr w:type="spellEnd"/>
            <w:r w:rsidRPr="00796950">
              <w:rPr>
                <w:color w:val="333333"/>
                <w:sz w:val="22"/>
                <w:szCs w:val="22"/>
              </w:rPr>
              <w:t xml:space="preserve"> </w:t>
            </w:r>
            <w:proofErr w:type="spellStart"/>
            <w:r w:rsidRPr="00796950">
              <w:rPr>
                <w:color w:val="333333"/>
                <w:sz w:val="22"/>
                <w:szCs w:val="22"/>
              </w:rPr>
              <w:t>textului</w:t>
            </w:r>
            <w:proofErr w:type="spellEnd"/>
            <w:r w:rsidRPr="00796950">
              <w:rPr>
                <w:color w:val="333333"/>
                <w:sz w:val="22"/>
                <w:szCs w:val="22"/>
              </w:rPr>
              <w:t xml:space="preserve"> </w:t>
            </w:r>
            <w:proofErr w:type="spellStart"/>
            <w:r w:rsidRPr="00796950">
              <w:rPr>
                <w:color w:val="333333"/>
                <w:sz w:val="22"/>
                <w:szCs w:val="22"/>
              </w:rPr>
              <w:t>implică</w:t>
            </w:r>
            <w:proofErr w:type="spellEnd"/>
            <w:r w:rsidRPr="00796950">
              <w:rPr>
                <w:color w:val="333333"/>
                <w:sz w:val="22"/>
                <w:szCs w:val="22"/>
              </w:rPr>
              <w:t xml:space="preserve"> </w:t>
            </w:r>
            <w:proofErr w:type="spellStart"/>
            <w:r w:rsidRPr="00796950">
              <w:rPr>
                <w:color w:val="333333"/>
                <w:sz w:val="22"/>
                <w:szCs w:val="22"/>
              </w:rPr>
              <w:t>alăturarea</w:t>
            </w:r>
            <w:proofErr w:type="spellEnd"/>
            <w:r w:rsidRPr="00796950">
              <w:rPr>
                <w:color w:val="333333"/>
                <w:sz w:val="22"/>
                <w:szCs w:val="22"/>
              </w:rPr>
              <w:t xml:space="preserve"> la </w:t>
            </w:r>
            <w:proofErr w:type="spellStart"/>
            <w:r w:rsidRPr="00796950">
              <w:rPr>
                <w:color w:val="333333"/>
                <w:sz w:val="22"/>
                <w:szCs w:val="22"/>
              </w:rPr>
              <w:t>acesta</w:t>
            </w:r>
            <w:proofErr w:type="spellEnd"/>
            <w:r w:rsidRPr="00796950">
              <w:rPr>
                <w:color w:val="333333"/>
                <w:sz w:val="22"/>
                <w:szCs w:val="22"/>
              </w:rPr>
              <w:t xml:space="preserve"> a </w:t>
            </w:r>
            <w:proofErr w:type="spellStart"/>
            <w:r w:rsidRPr="00796950">
              <w:rPr>
                <w:color w:val="333333"/>
                <w:sz w:val="22"/>
                <w:szCs w:val="22"/>
              </w:rPr>
              <w:t>unei</w:t>
            </w:r>
            <w:proofErr w:type="spellEnd"/>
            <w:r w:rsidRPr="00796950">
              <w:rPr>
                <w:color w:val="333333"/>
                <w:sz w:val="22"/>
                <w:szCs w:val="22"/>
              </w:rPr>
              <w:t xml:space="preserve"> </w:t>
            </w:r>
            <w:proofErr w:type="spellStart"/>
            <w:r w:rsidRPr="00796950">
              <w:rPr>
                <w:color w:val="333333"/>
                <w:sz w:val="22"/>
                <w:szCs w:val="22"/>
              </w:rPr>
              <w:t>imagini</w:t>
            </w:r>
            <w:proofErr w:type="spellEnd"/>
            <w:r w:rsidRPr="00796950">
              <w:rPr>
                <w:color w:val="333333"/>
                <w:sz w:val="22"/>
                <w:szCs w:val="22"/>
              </w:rPr>
              <w:br/>
            </w:r>
            <w:proofErr w:type="spellStart"/>
            <w:r w:rsidRPr="00796950">
              <w:rPr>
                <w:color w:val="333333"/>
                <w:sz w:val="22"/>
                <w:szCs w:val="22"/>
              </w:rPr>
              <w:t>și</w:t>
            </w:r>
            <w:proofErr w:type="spellEnd"/>
            <w:r w:rsidRPr="00796950">
              <w:rPr>
                <w:color w:val="333333"/>
                <w:sz w:val="22"/>
                <w:szCs w:val="22"/>
              </w:rPr>
              <w:t xml:space="preserve"> </w:t>
            </w:r>
            <w:proofErr w:type="spellStart"/>
            <w:r w:rsidRPr="00796950">
              <w:rPr>
                <w:color w:val="333333"/>
                <w:sz w:val="22"/>
                <w:szCs w:val="22"/>
              </w:rPr>
              <w:t>astfel</w:t>
            </w:r>
            <w:proofErr w:type="spellEnd"/>
            <w:r w:rsidRPr="00796950">
              <w:rPr>
                <w:color w:val="333333"/>
                <w:sz w:val="22"/>
                <w:szCs w:val="22"/>
              </w:rPr>
              <w:t xml:space="preserve">, </w:t>
            </w:r>
            <w:proofErr w:type="spellStart"/>
            <w:r w:rsidRPr="00796950">
              <w:rPr>
                <w:color w:val="333333"/>
                <w:sz w:val="22"/>
                <w:szCs w:val="22"/>
              </w:rPr>
              <w:t>cele</w:t>
            </w:r>
            <w:proofErr w:type="spellEnd"/>
            <w:r w:rsidRPr="00796950">
              <w:rPr>
                <w:color w:val="333333"/>
                <w:sz w:val="22"/>
                <w:szCs w:val="22"/>
              </w:rPr>
              <w:t xml:space="preserve"> </w:t>
            </w:r>
            <w:proofErr w:type="spellStart"/>
            <w:r w:rsidRPr="00796950">
              <w:rPr>
                <w:color w:val="333333"/>
                <w:sz w:val="22"/>
                <w:szCs w:val="22"/>
              </w:rPr>
              <w:t>două</w:t>
            </w:r>
            <w:proofErr w:type="spellEnd"/>
            <w:r w:rsidRPr="00796950">
              <w:rPr>
                <w:color w:val="333333"/>
                <w:sz w:val="22"/>
                <w:szCs w:val="22"/>
              </w:rPr>
              <w:t xml:space="preserve"> sunt </w:t>
            </w:r>
            <w:proofErr w:type="spellStart"/>
            <w:r w:rsidRPr="00796950">
              <w:rPr>
                <w:color w:val="333333"/>
                <w:sz w:val="22"/>
                <w:szCs w:val="22"/>
              </w:rPr>
              <w:t>agregate</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a forma o </w:t>
            </w:r>
            <w:proofErr w:type="spellStart"/>
            <w:r w:rsidRPr="00796950">
              <w:rPr>
                <w:color w:val="333333"/>
                <w:sz w:val="22"/>
                <w:szCs w:val="22"/>
              </w:rPr>
              <w:t>altă</w:t>
            </w:r>
            <w:proofErr w:type="spellEnd"/>
            <w:r w:rsidRPr="00796950">
              <w:rPr>
                <w:color w:val="333333"/>
                <w:sz w:val="22"/>
                <w:szCs w:val="22"/>
              </w:rPr>
              <w:t xml:space="preserve"> </w:t>
            </w:r>
            <w:proofErr w:type="spellStart"/>
            <w:r w:rsidRPr="00796950">
              <w:rPr>
                <w:color w:val="333333"/>
                <w:sz w:val="22"/>
                <w:szCs w:val="22"/>
              </w:rPr>
              <w:t>resursă</w:t>
            </w:r>
            <w:proofErr w:type="spellEnd"/>
            <w:r w:rsidRPr="00796950">
              <w:rPr>
                <w:color w:val="333333"/>
                <w:sz w:val="22"/>
                <w:szCs w:val="22"/>
              </w:rPr>
              <w:br/>
            </w:r>
            <w:proofErr w:type="spellStart"/>
            <w:r w:rsidRPr="00796950">
              <w:rPr>
                <w:color w:val="333333"/>
                <w:sz w:val="22"/>
                <w:szCs w:val="22"/>
              </w:rPr>
              <w:t>mai</w:t>
            </w:r>
            <w:proofErr w:type="spellEnd"/>
            <w:r w:rsidRPr="00796950">
              <w:rPr>
                <w:color w:val="333333"/>
                <w:sz w:val="22"/>
                <w:szCs w:val="22"/>
              </w:rPr>
              <w:t xml:space="preserve"> </w:t>
            </w:r>
            <w:proofErr w:type="spellStart"/>
            <w:r w:rsidRPr="00796950">
              <w:rPr>
                <w:color w:val="333333"/>
                <w:sz w:val="22"/>
                <w:szCs w:val="22"/>
              </w:rPr>
              <w:t>bogată</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cu </w:t>
            </w:r>
            <w:proofErr w:type="spellStart"/>
            <w:r w:rsidRPr="00796950">
              <w:rPr>
                <w:color w:val="333333"/>
                <w:sz w:val="22"/>
                <w:szCs w:val="22"/>
              </w:rPr>
              <w:t>mai</w:t>
            </w:r>
            <w:proofErr w:type="spellEnd"/>
            <w:r w:rsidRPr="00796950">
              <w:rPr>
                <w:color w:val="333333"/>
                <w:sz w:val="22"/>
                <w:szCs w:val="22"/>
              </w:rPr>
              <w:t xml:space="preserve"> </w:t>
            </w:r>
            <w:proofErr w:type="spellStart"/>
            <w:r w:rsidRPr="00796950">
              <w:rPr>
                <w:color w:val="333333"/>
                <w:sz w:val="22"/>
                <w:szCs w:val="22"/>
              </w:rPr>
              <w:t>mult</w:t>
            </w:r>
            <w:proofErr w:type="spellEnd"/>
            <w:r w:rsidRPr="00796950">
              <w:rPr>
                <w:color w:val="333333"/>
                <w:sz w:val="22"/>
                <w:szCs w:val="22"/>
              </w:rPr>
              <w:t xml:space="preserve"> </w:t>
            </w:r>
            <w:proofErr w:type="spellStart"/>
            <w:r w:rsidRPr="00796950">
              <w:rPr>
                <w:color w:val="333333"/>
                <w:sz w:val="22"/>
                <w:szCs w:val="22"/>
              </w:rPr>
              <w:t>înțeles</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w:t>
            </w:r>
            <w:proofErr w:type="spellStart"/>
            <w:r w:rsidRPr="00796950">
              <w:rPr>
                <w:color w:val="333333"/>
                <w:sz w:val="22"/>
                <w:szCs w:val="22"/>
              </w:rPr>
              <w:t>cei</w:t>
            </w:r>
            <w:proofErr w:type="spellEnd"/>
            <w:r w:rsidRPr="00796950">
              <w:rPr>
                <w:color w:val="333333"/>
                <w:sz w:val="22"/>
                <w:szCs w:val="22"/>
              </w:rPr>
              <w:t xml:space="preserve"> care o </w:t>
            </w:r>
            <w:proofErr w:type="spellStart"/>
            <w:r w:rsidRPr="00796950">
              <w:rPr>
                <w:color w:val="333333"/>
                <w:sz w:val="22"/>
                <w:szCs w:val="22"/>
              </w:rPr>
              <w:t>vor</w:t>
            </w:r>
            <w:proofErr w:type="spellEnd"/>
            <w:r w:rsidRPr="00796950">
              <w:rPr>
                <w:color w:val="333333"/>
                <w:sz w:val="22"/>
                <w:szCs w:val="22"/>
              </w:rPr>
              <w:br/>
              <w:t xml:space="preserve">consulta. De </w:t>
            </w:r>
            <w:proofErr w:type="spellStart"/>
            <w:r w:rsidRPr="00796950">
              <w:rPr>
                <w:color w:val="333333"/>
                <w:sz w:val="22"/>
                <w:szCs w:val="22"/>
              </w:rPr>
              <w:t>bună</w:t>
            </w:r>
            <w:proofErr w:type="spellEnd"/>
            <w:r w:rsidRPr="00796950">
              <w:rPr>
                <w:color w:val="333333"/>
                <w:sz w:val="22"/>
                <w:szCs w:val="22"/>
              </w:rPr>
              <w:t xml:space="preserve"> </w:t>
            </w:r>
            <w:proofErr w:type="spellStart"/>
            <w:r w:rsidRPr="00796950">
              <w:rPr>
                <w:color w:val="333333"/>
                <w:sz w:val="22"/>
                <w:szCs w:val="22"/>
              </w:rPr>
              <w:t>seamă</w:t>
            </w:r>
            <w:proofErr w:type="spellEnd"/>
            <w:r w:rsidRPr="00796950">
              <w:rPr>
                <w:color w:val="333333"/>
                <w:sz w:val="22"/>
                <w:szCs w:val="22"/>
              </w:rPr>
              <w:t xml:space="preserve">, </w:t>
            </w:r>
            <w:proofErr w:type="spellStart"/>
            <w:r w:rsidRPr="00796950">
              <w:rPr>
                <w:color w:val="333333"/>
                <w:sz w:val="22"/>
                <w:szCs w:val="22"/>
              </w:rPr>
              <w:t>putem</w:t>
            </w:r>
            <w:proofErr w:type="spellEnd"/>
            <w:r w:rsidRPr="00796950">
              <w:rPr>
                <w:color w:val="333333"/>
                <w:sz w:val="22"/>
                <w:szCs w:val="22"/>
              </w:rPr>
              <w:t xml:space="preserve"> </w:t>
            </w:r>
            <w:proofErr w:type="spellStart"/>
            <w:r w:rsidRPr="00796950">
              <w:rPr>
                <w:color w:val="333333"/>
                <w:sz w:val="22"/>
                <w:szCs w:val="22"/>
              </w:rPr>
              <w:t>adăuga</w:t>
            </w:r>
            <w:proofErr w:type="spellEnd"/>
            <w:r w:rsidRPr="00796950">
              <w:rPr>
                <w:color w:val="333333"/>
                <w:sz w:val="22"/>
                <w:szCs w:val="22"/>
              </w:rPr>
              <w:t xml:space="preserve"> </w:t>
            </w:r>
            <w:proofErr w:type="spellStart"/>
            <w:r w:rsidRPr="00796950">
              <w:rPr>
                <w:color w:val="333333"/>
                <w:sz w:val="22"/>
                <w:szCs w:val="22"/>
              </w:rPr>
              <w:t>multe</w:t>
            </w:r>
            <w:proofErr w:type="spellEnd"/>
            <w:r w:rsidRPr="00796950">
              <w:rPr>
                <w:color w:val="333333"/>
                <w:sz w:val="22"/>
                <w:szCs w:val="22"/>
              </w:rPr>
              <w:t xml:space="preserve"> </w:t>
            </w:r>
            <w:proofErr w:type="spellStart"/>
            <w:r w:rsidRPr="00796950">
              <w:rPr>
                <w:color w:val="333333"/>
                <w:sz w:val="22"/>
                <w:szCs w:val="22"/>
              </w:rPr>
              <w:t>alte</w:t>
            </w:r>
            <w:proofErr w:type="spellEnd"/>
            <w:r w:rsidRPr="00796950">
              <w:rPr>
                <w:color w:val="333333"/>
                <w:sz w:val="22"/>
                <w:szCs w:val="22"/>
              </w:rPr>
              <w:t xml:space="preserve"> </w:t>
            </w:r>
            <w:proofErr w:type="spellStart"/>
            <w:r w:rsidRPr="00796950">
              <w:rPr>
                <w:color w:val="333333"/>
                <w:sz w:val="22"/>
                <w:szCs w:val="22"/>
              </w:rPr>
              <w:t>resurse</w:t>
            </w:r>
            <w:proofErr w:type="spellEnd"/>
            <w:r w:rsidRPr="00796950">
              <w:rPr>
                <w:color w:val="333333"/>
                <w:sz w:val="22"/>
                <w:szCs w:val="22"/>
              </w:rPr>
              <w:t>, care la</w:t>
            </w:r>
            <w:r w:rsidRPr="00796950">
              <w:rPr>
                <w:color w:val="333333"/>
                <w:sz w:val="22"/>
                <w:szCs w:val="22"/>
              </w:rPr>
              <w:br/>
              <w:t xml:space="preserve">final, </w:t>
            </w:r>
            <w:proofErr w:type="spellStart"/>
            <w:r w:rsidRPr="00796950">
              <w:rPr>
                <w:color w:val="333333"/>
                <w:sz w:val="22"/>
                <w:szCs w:val="22"/>
              </w:rPr>
              <w:t>urmând</w:t>
            </w:r>
            <w:proofErr w:type="spellEnd"/>
            <w:r w:rsidRPr="00796950">
              <w:rPr>
                <w:color w:val="333333"/>
                <w:sz w:val="22"/>
                <w:szCs w:val="22"/>
              </w:rPr>
              <w:t xml:space="preserve"> </w:t>
            </w:r>
            <w:proofErr w:type="spellStart"/>
            <w:r w:rsidRPr="00796950">
              <w:rPr>
                <w:color w:val="333333"/>
                <w:sz w:val="22"/>
                <w:szCs w:val="22"/>
              </w:rPr>
              <w:t>intenția</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w:t>
            </w:r>
            <w:proofErr w:type="spellStart"/>
            <w:r w:rsidRPr="00796950">
              <w:rPr>
                <w:color w:val="333333"/>
                <w:sz w:val="22"/>
                <w:szCs w:val="22"/>
              </w:rPr>
              <w:t>țintele</w:t>
            </w:r>
            <w:proofErr w:type="spellEnd"/>
            <w:r w:rsidRPr="00796950">
              <w:rPr>
                <w:color w:val="333333"/>
                <w:sz w:val="22"/>
                <w:szCs w:val="22"/>
              </w:rPr>
              <w:t xml:space="preserve"> </w:t>
            </w:r>
            <w:proofErr w:type="spellStart"/>
            <w:r w:rsidRPr="00796950">
              <w:rPr>
                <w:color w:val="333333"/>
                <w:sz w:val="22"/>
                <w:szCs w:val="22"/>
              </w:rPr>
              <w:t>creatorului</w:t>
            </w:r>
            <w:proofErr w:type="spellEnd"/>
            <w:r w:rsidRPr="00796950">
              <w:rPr>
                <w:color w:val="333333"/>
                <w:sz w:val="22"/>
                <w:szCs w:val="22"/>
              </w:rPr>
              <w:t xml:space="preserve">, se </w:t>
            </w:r>
            <w:proofErr w:type="spellStart"/>
            <w:r w:rsidRPr="00796950">
              <w:rPr>
                <w:color w:val="333333"/>
                <w:sz w:val="22"/>
                <w:szCs w:val="22"/>
              </w:rPr>
              <w:t>vor</w:t>
            </w:r>
            <w:proofErr w:type="spellEnd"/>
            <w:r w:rsidRPr="00796950">
              <w:rPr>
                <w:color w:val="333333"/>
                <w:sz w:val="22"/>
                <w:szCs w:val="22"/>
              </w:rPr>
              <w:t xml:space="preserve"> </w:t>
            </w:r>
            <w:proofErr w:type="spellStart"/>
            <w:r w:rsidRPr="00796950">
              <w:rPr>
                <w:color w:val="333333"/>
                <w:sz w:val="22"/>
                <w:szCs w:val="22"/>
              </w:rPr>
              <w:t>constitui</w:t>
            </w:r>
            <w:proofErr w:type="spellEnd"/>
            <w:r w:rsidRPr="00796950">
              <w:rPr>
                <w:color w:val="333333"/>
                <w:sz w:val="22"/>
                <w:szCs w:val="22"/>
              </w:rPr>
              <w:br/>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unitatea</w:t>
            </w:r>
            <w:proofErr w:type="spellEnd"/>
            <w:r w:rsidRPr="00796950">
              <w:rPr>
                <w:color w:val="333333"/>
                <w:sz w:val="22"/>
                <w:szCs w:val="22"/>
              </w:rPr>
              <w:t xml:space="preserve"> lor ca o </w:t>
            </w:r>
            <w:proofErr w:type="spellStart"/>
            <w:r w:rsidRPr="00796950">
              <w:rPr>
                <w:color w:val="333333"/>
                <w:sz w:val="22"/>
                <w:szCs w:val="22"/>
              </w:rPr>
              <w:t>resursă</w:t>
            </w:r>
            <w:proofErr w:type="spellEnd"/>
            <w:r w:rsidRPr="00796950">
              <w:rPr>
                <w:color w:val="333333"/>
                <w:sz w:val="22"/>
                <w:szCs w:val="22"/>
              </w:rPr>
              <w:t xml:space="preserve"> </w:t>
            </w:r>
            <w:proofErr w:type="spellStart"/>
            <w:r w:rsidRPr="00796950">
              <w:rPr>
                <w:color w:val="333333"/>
                <w:sz w:val="22"/>
                <w:szCs w:val="22"/>
              </w:rPr>
              <w:t>digitală</w:t>
            </w:r>
            <w:proofErr w:type="spellEnd"/>
            <w:r w:rsidRPr="00796950">
              <w:rPr>
                <w:color w:val="333333"/>
                <w:sz w:val="22"/>
                <w:szCs w:val="22"/>
              </w:rPr>
              <w:t xml:space="preserve">, care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cazul</w:t>
            </w:r>
            <w:proofErr w:type="spellEnd"/>
            <w:r w:rsidRPr="00796950">
              <w:rPr>
                <w:color w:val="333333"/>
                <w:sz w:val="22"/>
                <w:szCs w:val="22"/>
              </w:rPr>
              <w:t xml:space="preserve"> </w:t>
            </w:r>
            <w:proofErr w:type="spellStart"/>
            <w:r w:rsidRPr="00796950">
              <w:rPr>
                <w:color w:val="333333"/>
                <w:sz w:val="22"/>
                <w:szCs w:val="22"/>
              </w:rPr>
              <w:t>educației</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dacă</w:t>
            </w:r>
            <w:proofErr w:type="spellEnd"/>
            <w:r w:rsidRPr="00796950">
              <w:rPr>
                <w:color w:val="333333"/>
                <w:sz w:val="22"/>
                <w:szCs w:val="22"/>
              </w:rPr>
              <w:t xml:space="preserve"> </w:t>
            </w:r>
            <w:proofErr w:type="spellStart"/>
            <w:r w:rsidRPr="00796950">
              <w:rPr>
                <w:color w:val="333333"/>
                <w:sz w:val="22"/>
                <w:szCs w:val="22"/>
              </w:rPr>
              <w:t>îi</w:t>
            </w:r>
            <w:proofErr w:type="spellEnd"/>
            <w:r w:rsidRPr="00796950">
              <w:rPr>
                <w:color w:val="333333"/>
                <w:sz w:val="22"/>
                <w:szCs w:val="22"/>
              </w:rPr>
              <w:t xml:space="preserve"> </w:t>
            </w:r>
            <w:proofErr w:type="spellStart"/>
            <w:r w:rsidRPr="00796950">
              <w:rPr>
                <w:color w:val="333333"/>
                <w:sz w:val="22"/>
                <w:szCs w:val="22"/>
              </w:rPr>
              <w:t>este</w:t>
            </w:r>
            <w:proofErr w:type="spellEnd"/>
            <w:r w:rsidRPr="00796950">
              <w:rPr>
                <w:color w:val="333333"/>
                <w:sz w:val="22"/>
                <w:szCs w:val="22"/>
              </w:rPr>
              <w:t xml:space="preserve"> </w:t>
            </w:r>
            <w:proofErr w:type="spellStart"/>
            <w:r w:rsidRPr="00796950">
              <w:rPr>
                <w:color w:val="333333"/>
                <w:sz w:val="22"/>
                <w:szCs w:val="22"/>
              </w:rPr>
              <w:t>atașată</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o </w:t>
            </w:r>
            <w:proofErr w:type="spellStart"/>
            <w:r w:rsidRPr="00796950">
              <w:rPr>
                <w:color w:val="333333"/>
                <w:sz w:val="22"/>
                <w:szCs w:val="22"/>
              </w:rPr>
              <w:t>licență</w:t>
            </w:r>
            <w:proofErr w:type="spellEnd"/>
            <w:r w:rsidRPr="00796950">
              <w:rPr>
                <w:color w:val="333333"/>
                <w:sz w:val="22"/>
                <w:szCs w:val="22"/>
              </w:rPr>
              <w:t xml:space="preserve"> </w:t>
            </w:r>
            <w:proofErr w:type="spellStart"/>
            <w:r w:rsidRPr="00796950">
              <w:rPr>
                <w:color w:val="333333"/>
                <w:sz w:val="22"/>
                <w:szCs w:val="22"/>
              </w:rPr>
              <w:t>deschisă</w:t>
            </w:r>
            <w:proofErr w:type="spellEnd"/>
            <w:r w:rsidRPr="00796950">
              <w:rPr>
                <w:color w:val="333333"/>
                <w:sz w:val="22"/>
                <w:szCs w:val="22"/>
              </w:rPr>
              <w:t xml:space="preserve">, </w:t>
            </w:r>
            <w:proofErr w:type="spellStart"/>
            <w:r w:rsidRPr="00796950">
              <w:rPr>
                <w:color w:val="333333"/>
                <w:sz w:val="22"/>
                <w:szCs w:val="22"/>
              </w:rPr>
              <w:t>devine</w:t>
            </w:r>
            <w:proofErr w:type="spellEnd"/>
            <w:r w:rsidRPr="00796950">
              <w:rPr>
                <w:color w:val="333333"/>
                <w:sz w:val="22"/>
                <w:szCs w:val="22"/>
              </w:rPr>
              <w:t xml:space="preserve"> o</w:t>
            </w:r>
            <w:r w:rsidRPr="00796950">
              <w:rPr>
                <w:color w:val="333333"/>
                <w:sz w:val="22"/>
                <w:szCs w:val="22"/>
              </w:rPr>
              <w:br/>
            </w:r>
            <w:proofErr w:type="spellStart"/>
            <w:r w:rsidRPr="00796950">
              <w:rPr>
                <w:color w:val="333333"/>
                <w:sz w:val="22"/>
                <w:szCs w:val="22"/>
              </w:rPr>
              <w:t>Resursă</w:t>
            </w:r>
            <w:proofErr w:type="spellEnd"/>
            <w:r w:rsidRPr="00796950">
              <w:rPr>
                <w:color w:val="333333"/>
                <w:sz w:val="22"/>
                <w:szCs w:val="22"/>
              </w:rPr>
              <w:t xml:space="preserve"> </w:t>
            </w:r>
            <w:proofErr w:type="spellStart"/>
            <w:r w:rsidRPr="00796950">
              <w:rPr>
                <w:color w:val="333333"/>
                <w:sz w:val="22"/>
                <w:szCs w:val="22"/>
              </w:rPr>
              <w:t>Educațională</w:t>
            </w:r>
            <w:proofErr w:type="spellEnd"/>
            <w:r w:rsidRPr="00796950">
              <w:rPr>
                <w:color w:val="333333"/>
                <w:sz w:val="22"/>
                <w:szCs w:val="22"/>
              </w:rPr>
              <w:t xml:space="preserve"> </w:t>
            </w:r>
            <w:proofErr w:type="spellStart"/>
            <w:r w:rsidRPr="00796950">
              <w:rPr>
                <w:color w:val="333333"/>
                <w:sz w:val="22"/>
                <w:szCs w:val="22"/>
              </w:rPr>
              <w:t>Deschisă</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Constelația</w:t>
            </w:r>
            <w:proofErr w:type="spellEnd"/>
            <w:r w:rsidRPr="00796950">
              <w:rPr>
                <w:color w:val="333333"/>
                <w:sz w:val="22"/>
                <w:szCs w:val="22"/>
              </w:rPr>
              <w:t xml:space="preserve"> </w:t>
            </w:r>
            <w:proofErr w:type="spellStart"/>
            <w:r w:rsidRPr="00796950">
              <w:rPr>
                <w:color w:val="333333"/>
                <w:sz w:val="22"/>
                <w:szCs w:val="22"/>
              </w:rPr>
              <w:t>resurselor</w:t>
            </w:r>
            <w:proofErr w:type="spellEnd"/>
            <w:r w:rsidRPr="00796950">
              <w:rPr>
                <w:color w:val="333333"/>
                <w:sz w:val="22"/>
                <w:szCs w:val="22"/>
              </w:rPr>
              <w:t xml:space="preserve"> care </w:t>
            </w:r>
            <w:proofErr w:type="spellStart"/>
            <w:r w:rsidRPr="00796950">
              <w:rPr>
                <w:color w:val="333333"/>
                <w:sz w:val="22"/>
                <w:szCs w:val="22"/>
              </w:rPr>
              <w:t>intră</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agregăgări</w:t>
            </w:r>
            <w:proofErr w:type="spellEnd"/>
            <w:r w:rsidRPr="00796950">
              <w:rPr>
                <w:color w:val="333333"/>
                <w:sz w:val="22"/>
                <w:szCs w:val="22"/>
              </w:rPr>
              <w:t xml:space="preserve"> </w:t>
            </w:r>
            <w:proofErr w:type="spellStart"/>
            <w:r w:rsidRPr="00796950">
              <w:rPr>
                <w:color w:val="333333"/>
                <w:sz w:val="22"/>
                <w:szCs w:val="22"/>
              </w:rPr>
              <w:t>cuprinde</w:t>
            </w:r>
            <w:proofErr w:type="spellEnd"/>
            <w:r w:rsidRPr="00796950">
              <w:rPr>
                <w:color w:val="333333"/>
                <w:sz w:val="22"/>
                <w:szCs w:val="22"/>
              </w:rPr>
              <w:br/>
            </w:r>
            <w:proofErr w:type="spellStart"/>
            <w:r w:rsidRPr="00796950">
              <w:rPr>
                <w:color w:val="333333"/>
                <w:sz w:val="22"/>
                <w:szCs w:val="22"/>
              </w:rPr>
              <w:t>formate</w:t>
            </w:r>
            <w:proofErr w:type="spellEnd"/>
            <w:r w:rsidRPr="00796950">
              <w:rPr>
                <w:color w:val="333333"/>
                <w:sz w:val="22"/>
                <w:szCs w:val="22"/>
              </w:rPr>
              <w:t xml:space="preserve"> text (text/plain, text/html, text/markdown), imagine</w:t>
            </w:r>
            <w:r w:rsidRPr="00796950">
              <w:rPr>
                <w:color w:val="333333"/>
                <w:sz w:val="22"/>
                <w:szCs w:val="22"/>
              </w:rPr>
              <w:br/>
              <w:t>(image/gif, image/</w:t>
            </w:r>
            <w:proofErr w:type="spellStart"/>
            <w:r w:rsidRPr="00796950">
              <w:rPr>
                <w:color w:val="333333"/>
                <w:sz w:val="22"/>
                <w:szCs w:val="22"/>
              </w:rPr>
              <w:t>png</w:t>
            </w:r>
            <w:proofErr w:type="spellEnd"/>
            <w:r w:rsidRPr="00796950">
              <w:rPr>
                <w:color w:val="333333"/>
                <w:sz w:val="22"/>
                <w:szCs w:val="22"/>
              </w:rPr>
              <w:t>, image/jpeg), audio (audio/midi, audio/mpeg,</w:t>
            </w:r>
            <w:r w:rsidRPr="00796950">
              <w:rPr>
                <w:color w:val="333333"/>
                <w:sz w:val="22"/>
                <w:szCs w:val="22"/>
              </w:rPr>
              <w:br/>
              <w:t>audio/</w:t>
            </w:r>
            <w:proofErr w:type="spellStart"/>
            <w:r w:rsidRPr="00796950">
              <w:rPr>
                <w:color w:val="333333"/>
                <w:sz w:val="22"/>
                <w:szCs w:val="22"/>
              </w:rPr>
              <w:t>webm</w:t>
            </w:r>
            <w:proofErr w:type="spellEnd"/>
            <w:r w:rsidRPr="00796950">
              <w:rPr>
                <w:color w:val="333333"/>
                <w:sz w:val="22"/>
                <w:szCs w:val="22"/>
              </w:rPr>
              <w:t>, audio/</w:t>
            </w:r>
            <w:proofErr w:type="spellStart"/>
            <w:r w:rsidRPr="00796950">
              <w:rPr>
                <w:color w:val="333333"/>
                <w:sz w:val="22"/>
                <w:szCs w:val="22"/>
              </w:rPr>
              <w:t>ogg</w:t>
            </w:r>
            <w:proofErr w:type="spellEnd"/>
            <w:r w:rsidRPr="00796950">
              <w:rPr>
                <w:color w:val="333333"/>
                <w:sz w:val="22"/>
                <w:szCs w:val="22"/>
              </w:rPr>
              <w:t>, audio/wav), video (video/</w:t>
            </w:r>
            <w:proofErr w:type="spellStart"/>
            <w:r w:rsidRPr="00796950">
              <w:rPr>
                <w:color w:val="333333"/>
                <w:sz w:val="22"/>
                <w:szCs w:val="22"/>
              </w:rPr>
              <w:t>webm</w:t>
            </w:r>
            <w:proofErr w:type="spellEnd"/>
            <w:r w:rsidRPr="00796950">
              <w:rPr>
                <w:color w:val="333333"/>
                <w:sz w:val="22"/>
                <w:szCs w:val="22"/>
              </w:rPr>
              <w:t>, video/</w:t>
            </w:r>
            <w:proofErr w:type="spellStart"/>
            <w:r w:rsidRPr="00796950">
              <w:rPr>
                <w:color w:val="333333"/>
                <w:sz w:val="22"/>
                <w:szCs w:val="22"/>
              </w:rPr>
              <w:t>ogg</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br/>
            </w:r>
            <w:proofErr w:type="spellStart"/>
            <w:r w:rsidRPr="00796950">
              <w:rPr>
                <w:color w:val="333333"/>
                <w:sz w:val="22"/>
                <w:szCs w:val="22"/>
              </w:rPr>
              <w:t>aplicații</w:t>
            </w:r>
            <w:proofErr w:type="spellEnd"/>
            <w:r w:rsidRPr="00796950">
              <w:rPr>
                <w:color w:val="333333"/>
                <w:sz w:val="22"/>
                <w:szCs w:val="22"/>
              </w:rPr>
              <w:t xml:space="preserve"> (application/</w:t>
            </w:r>
            <w:proofErr w:type="spellStart"/>
            <w:r w:rsidRPr="00796950">
              <w:rPr>
                <w:color w:val="333333"/>
                <w:sz w:val="22"/>
                <w:szCs w:val="22"/>
              </w:rPr>
              <w:t>octetstream</w:t>
            </w:r>
            <w:proofErr w:type="spellEnd"/>
            <w:r w:rsidRPr="00796950">
              <w:rPr>
                <w:color w:val="333333"/>
                <w:sz w:val="22"/>
                <w:szCs w:val="22"/>
              </w:rPr>
              <w:t>, application/</w:t>
            </w:r>
            <w:proofErr w:type="spellStart"/>
            <w:r w:rsidRPr="00796950">
              <w:rPr>
                <w:color w:val="333333"/>
                <w:sz w:val="22"/>
                <w:szCs w:val="22"/>
              </w:rPr>
              <w:t>vnd.mspowerpoint</w:t>
            </w:r>
            <w:proofErr w:type="spellEnd"/>
            <w:r w:rsidRPr="00796950">
              <w:rPr>
                <w:color w:val="333333"/>
                <w:sz w:val="22"/>
                <w:szCs w:val="22"/>
              </w:rPr>
              <w:t>,</w:t>
            </w:r>
            <w:r w:rsidRPr="00796950">
              <w:rPr>
                <w:color w:val="333333"/>
                <w:sz w:val="22"/>
                <w:szCs w:val="22"/>
              </w:rPr>
              <w:br/>
              <w:t xml:space="preserve">application/pdf). </w:t>
            </w:r>
            <w:proofErr w:type="spellStart"/>
            <w:r w:rsidRPr="00796950">
              <w:rPr>
                <w:color w:val="333333"/>
                <w:sz w:val="22"/>
                <w:szCs w:val="22"/>
              </w:rPr>
              <w:t>Aceste</w:t>
            </w:r>
            <w:proofErr w:type="spellEnd"/>
            <w:r w:rsidRPr="00796950">
              <w:rPr>
                <w:color w:val="333333"/>
                <w:sz w:val="22"/>
                <w:szCs w:val="22"/>
              </w:rPr>
              <w:t xml:space="preserve"> </w:t>
            </w:r>
            <w:proofErr w:type="spellStart"/>
            <w:r w:rsidRPr="00796950">
              <w:rPr>
                <w:color w:val="333333"/>
                <w:sz w:val="22"/>
                <w:szCs w:val="22"/>
              </w:rPr>
              <w:t>resurse</w:t>
            </w:r>
            <w:proofErr w:type="spellEnd"/>
            <w:r w:rsidRPr="00796950">
              <w:rPr>
                <w:color w:val="333333"/>
                <w:sz w:val="22"/>
                <w:szCs w:val="22"/>
              </w:rPr>
              <w:t xml:space="preserve"> sunt </w:t>
            </w:r>
            <w:proofErr w:type="spellStart"/>
            <w:r w:rsidRPr="00796950">
              <w:rPr>
                <w:color w:val="333333"/>
                <w:sz w:val="22"/>
                <w:szCs w:val="22"/>
              </w:rPr>
              <w:t>blocurile</w:t>
            </w:r>
            <w:proofErr w:type="spellEnd"/>
            <w:r w:rsidRPr="00796950">
              <w:rPr>
                <w:color w:val="333333"/>
                <w:sz w:val="22"/>
                <w:szCs w:val="22"/>
              </w:rPr>
              <w:t xml:space="preserve"> constructive ale</w:t>
            </w:r>
            <w:r w:rsidRPr="00796950">
              <w:rPr>
                <w:color w:val="333333"/>
                <w:sz w:val="22"/>
                <w:szCs w:val="22"/>
              </w:rPr>
              <w:br/>
            </w:r>
            <w:proofErr w:type="spellStart"/>
            <w:r w:rsidRPr="00796950">
              <w:rPr>
                <w:color w:val="333333"/>
                <w:sz w:val="22"/>
                <w:szCs w:val="22"/>
              </w:rPr>
              <w:t>Resurselor</w:t>
            </w:r>
            <w:proofErr w:type="spellEnd"/>
            <w:r w:rsidRPr="00796950">
              <w:rPr>
                <w:color w:val="333333"/>
                <w:sz w:val="22"/>
                <w:szCs w:val="22"/>
              </w:rPr>
              <w:t xml:space="preserve"> </w:t>
            </w:r>
            <w:proofErr w:type="spellStart"/>
            <w:r w:rsidRPr="00796950">
              <w:rPr>
                <w:color w:val="333333"/>
                <w:sz w:val="22"/>
                <w:szCs w:val="22"/>
              </w:rPr>
              <w:t>Educaționale</w:t>
            </w:r>
            <w:proofErr w:type="spellEnd"/>
            <w:r w:rsidRPr="00796950">
              <w:rPr>
                <w:color w:val="333333"/>
                <w:sz w:val="22"/>
                <w:szCs w:val="22"/>
              </w:rPr>
              <w:t xml:space="preserve"> </w:t>
            </w:r>
            <w:proofErr w:type="spellStart"/>
            <w:r w:rsidRPr="00796950">
              <w:rPr>
                <w:color w:val="333333"/>
                <w:sz w:val="22"/>
                <w:szCs w:val="22"/>
              </w:rPr>
              <w:t>Deschise</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anumite</w:t>
            </w:r>
            <w:proofErr w:type="spellEnd"/>
            <w:r w:rsidRPr="00796950">
              <w:rPr>
                <w:color w:val="333333"/>
                <w:sz w:val="22"/>
                <w:szCs w:val="22"/>
              </w:rPr>
              <w:t xml:space="preserve"> </w:t>
            </w:r>
            <w:proofErr w:type="spellStart"/>
            <w:r w:rsidRPr="00796950">
              <w:rPr>
                <w:color w:val="333333"/>
                <w:sz w:val="22"/>
                <w:szCs w:val="22"/>
              </w:rPr>
              <w:t>cazuri</w:t>
            </w:r>
            <w:proofErr w:type="spellEnd"/>
            <w:r w:rsidRPr="00796950">
              <w:rPr>
                <w:color w:val="333333"/>
                <w:sz w:val="22"/>
                <w:szCs w:val="22"/>
              </w:rPr>
              <w:t xml:space="preserve"> </w:t>
            </w:r>
            <w:proofErr w:type="spellStart"/>
            <w:r w:rsidRPr="00796950">
              <w:rPr>
                <w:color w:val="333333"/>
                <w:sz w:val="22"/>
                <w:szCs w:val="22"/>
              </w:rPr>
              <w:t>constituie</w:t>
            </w:r>
            <w:proofErr w:type="spellEnd"/>
            <w:r w:rsidRPr="00796950">
              <w:rPr>
                <w:color w:val="333333"/>
                <w:sz w:val="22"/>
                <w:szCs w:val="22"/>
              </w:rPr>
              <w:br/>
            </w:r>
            <w:proofErr w:type="spellStart"/>
            <w:r w:rsidRPr="00796950">
              <w:rPr>
                <w:color w:val="333333"/>
                <w:sz w:val="22"/>
                <w:szCs w:val="22"/>
              </w:rPr>
              <w:t>datele</w:t>
            </w:r>
            <w:proofErr w:type="spellEnd"/>
            <w:r w:rsidRPr="00796950">
              <w:rPr>
                <w:color w:val="333333"/>
                <w:sz w:val="22"/>
                <w:szCs w:val="22"/>
              </w:rPr>
              <w:t xml:space="preserve"> </w:t>
            </w:r>
            <w:proofErr w:type="spellStart"/>
            <w:r w:rsidRPr="00796950">
              <w:rPr>
                <w:color w:val="333333"/>
                <w:sz w:val="22"/>
                <w:szCs w:val="22"/>
              </w:rPr>
              <w:t>supuse</w:t>
            </w:r>
            <w:proofErr w:type="spellEnd"/>
            <w:r w:rsidRPr="00796950">
              <w:rPr>
                <w:color w:val="333333"/>
                <w:sz w:val="22"/>
                <w:szCs w:val="22"/>
              </w:rPr>
              <w:t xml:space="preserve"> </w:t>
            </w:r>
            <w:proofErr w:type="spellStart"/>
            <w:r w:rsidRPr="00796950">
              <w:rPr>
                <w:color w:val="333333"/>
                <w:sz w:val="22"/>
                <w:szCs w:val="22"/>
              </w:rPr>
              <w:t>prelucrării</w:t>
            </w:r>
            <w:proofErr w:type="spellEnd"/>
            <w:r w:rsidRPr="00796950">
              <w:rPr>
                <w:color w:val="333333"/>
                <w:sz w:val="22"/>
                <w:szCs w:val="22"/>
              </w:rPr>
              <w:t xml:space="preserve"> de </w:t>
            </w:r>
            <w:proofErr w:type="spellStart"/>
            <w:r w:rsidRPr="00796950">
              <w:rPr>
                <w:color w:val="333333"/>
                <w:sz w:val="22"/>
                <w:szCs w:val="22"/>
              </w:rPr>
              <w:t>utilizatorii</w:t>
            </w:r>
            <w:proofErr w:type="spellEnd"/>
            <w:r w:rsidRPr="00796950">
              <w:rPr>
                <w:color w:val="333333"/>
                <w:sz w:val="22"/>
                <w:szCs w:val="22"/>
              </w:rPr>
              <w:t xml:space="preserve"> </w:t>
            </w:r>
            <w:proofErr w:type="spellStart"/>
            <w:r w:rsidRPr="00796950">
              <w:rPr>
                <w:color w:val="333333"/>
                <w:sz w:val="22"/>
                <w:szCs w:val="22"/>
              </w:rPr>
              <w:t>unei</w:t>
            </w:r>
            <w:proofErr w:type="spellEnd"/>
            <w:r w:rsidRPr="00796950">
              <w:rPr>
                <w:color w:val="333333"/>
                <w:sz w:val="22"/>
                <w:szCs w:val="22"/>
              </w:rPr>
              <w:t xml:space="preserve"> </w:t>
            </w:r>
            <w:proofErr w:type="spellStart"/>
            <w:r w:rsidRPr="00796950">
              <w:rPr>
                <w:color w:val="333333"/>
                <w:sz w:val="22"/>
                <w:szCs w:val="22"/>
              </w:rPr>
              <w:t>platforme</w:t>
            </w:r>
            <w:proofErr w:type="spellEnd"/>
            <w:r w:rsidRPr="00796950">
              <w:rPr>
                <w:color w:val="333333"/>
                <w:sz w:val="22"/>
                <w:szCs w:val="22"/>
              </w:rPr>
              <w:t>.</w:t>
            </w:r>
            <w:r w:rsidRPr="00796950">
              <w:rPr>
                <w:color w:val="333333"/>
                <w:sz w:val="22"/>
                <w:szCs w:val="22"/>
              </w:rPr>
              <w:br/>
              <w:t xml:space="preserve">La </w:t>
            </w:r>
            <w:proofErr w:type="spellStart"/>
            <w:r w:rsidRPr="00796950">
              <w:rPr>
                <w:color w:val="333333"/>
                <w:sz w:val="22"/>
                <w:szCs w:val="22"/>
              </w:rPr>
              <w:t>ce</w:t>
            </w:r>
            <w:proofErr w:type="spellEnd"/>
            <w:r w:rsidRPr="00796950">
              <w:rPr>
                <w:color w:val="333333"/>
                <w:sz w:val="22"/>
                <w:szCs w:val="22"/>
              </w:rPr>
              <w:t xml:space="preserve"> </w:t>
            </w:r>
            <w:proofErr w:type="spellStart"/>
            <w:r w:rsidRPr="00796950">
              <w:rPr>
                <w:color w:val="333333"/>
                <w:sz w:val="22"/>
                <w:szCs w:val="22"/>
              </w:rPr>
              <w:t>mă</w:t>
            </w:r>
            <w:proofErr w:type="spellEnd"/>
            <w:r w:rsidRPr="00796950">
              <w:rPr>
                <w:color w:val="333333"/>
                <w:sz w:val="22"/>
                <w:szCs w:val="22"/>
              </w:rPr>
              <w:t xml:space="preserve"> </w:t>
            </w:r>
            <w:proofErr w:type="spellStart"/>
            <w:r w:rsidRPr="00796950">
              <w:rPr>
                <w:color w:val="333333"/>
                <w:sz w:val="22"/>
                <w:szCs w:val="22"/>
              </w:rPr>
              <w:t>ajută</w:t>
            </w:r>
            <w:proofErr w:type="spellEnd"/>
            <w:r w:rsidRPr="00796950">
              <w:rPr>
                <w:color w:val="333333"/>
                <w:sz w:val="22"/>
                <w:szCs w:val="22"/>
              </w:rPr>
              <w:t xml:space="preserve"> RED?</w:t>
            </w:r>
          </w:p>
          <w:p w14:paraId="343A4ABE" w14:textId="77777777" w:rsidR="00796950" w:rsidRPr="00796950" w:rsidRDefault="00796950" w:rsidP="00796950">
            <w:pPr>
              <w:pStyle w:val="NormalWeb"/>
              <w:shd w:val="clear" w:color="auto" w:fill="FFFFFF"/>
              <w:spacing w:before="0" w:beforeAutospacing="0" w:after="0" w:afterAutospacing="0"/>
              <w:rPr>
                <w:color w:val="333333"/>
                <w:sz w:val="22"/>
                <w:szCs w:val="22"/>
              </w:rPr>
            </w:pPr>
            <w:r w:rsidRPr="00796950">
              <w:rPr>
                <w:color w:val="333333"/>
                <w:sz w:val="22"/>
                <w:szCs w:val="22"/>
              </w:rPr>
              <w:lastRenderedPageBreak/>
              <w:t>-</w:t>
            </w:r>
            <w:proofErr w:type="spellStart"/>
            <w:r w:rsidRPr="00796950">
              <w:rPr>
                <w:color w:val="333333"/>
                <w:sz w:val="22"/>
                <w:szCs w:val="22"/>
              </w:rPr>
              <w:t>oferă</w:t>
            </w:r>
            <w:proofErr w:type="spellEnd"/>
            <w:r w:rsidRPr="00796950">
              <w:rPr>
                <w:color w:val="333333"/>
                <w:sz w:val="22"/>
                <w:szCs w:val="22"/>
              </w:rPr>
              <w:t xml:space="preserve"> </w:t>
            </w:r>
            <w:proofErr w:type="spellStart"/>
            <w:r w:rsidRPr="00796950">
              <w:rPr>
                <w:color w:val="333333"/>
                <w:sz w:val="22"/>
                <w:szCs w:val="22"/>
              </w:rPr>
              <w:t>posibilitatea</w:t>
            </w:r>
            <w:proofErr w:type="spellEnd"/>
            <w:r w:rsidRPr="00796950">
              <w:rPr>
                <w:color w:val="333333"/>
                <w:sz w:val="22"/>
                <w:szCs w:val="22"/>
              </w:rPr>
              <w:t xml:space="preserve"> de a </w:t>
            </w:r>
            <w:proofErr w:type="spellStart"/>
            <w:r w:rsidRPr="00796950">
              <w:rPr>
                <w:color w:val="333333"/>
                <w:sz w:val="22"/>
                <w:szCs w:val="22"/>
              </w:rPr>
              <w:t>crea</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de a </w:t>
            </w:r>
            <w:proofErr w:type="spellStart"/>
            <w:r w:rsidRPr="00796950">
              <w:rPr>
                <w:color w:val="333333"/>
                <w:sz w:val="22"/>
                <w:szCs w:val="22"/>
              </w:rPr>
              <w:t>colabora</w:t>
            </w:r>
            <w:proofErr w:type="spellEnd"/>
            <w:r w:rsidRPr="00796950">
              <w:rPr>
                <w:color w:val="333333"/>
                <w:sz w:val="22"/>
                <w:szCs w:val="22"/>
              </w:rPr>
              <w:t xml:space="preserve"> la </w:t>
            </w:r>
            <w:proofErr w:type="spellStart"/>
            <w:r w:rsidRPr="00796950">
              <w:rPr>
                <w:color w:val="333333"/>
                <w:sz w:val="22"/>
                <w:szCs w:val="22"/>
              </w:rPr>
              <w:t>realizarea</w:t>
            </w:r>
            <w:proofErr w:type="spellEnd"/>
            <w:r w:rsidRPr="00796950">
              <w:rPr>
                <w:color w:val="333333"/>
                <w:sz w:val="22"/>
                <w:szCs w:val="22"/>
              </w:rPr>
              <w:t xml:space="preserve"> de</w:t>
            </w:r>
            <w:r w:rsidRPr="00796950">
              <w:rPr>
                <w:color w:val="333333"/>
                <w:sz w:val="22"/>
                <w:szCs w:val="22"/>
              </w:rPr>
              <w:br/>
            </w:r>
            <w:proofErr w:type="spellStart"/>
            <w:r w:rsidRPr="00796950">
              <w:rPr>
                <w:color w:val="333333"/>
                <w:sz w:val="22"/>
                <w:szCs w:val="22"/>
              </w:rPr>
              <w:t>materiale</w:t>
            </w:r>
            <w:proofErr w:type="spellEnd"/>
            <w:r w:rsidRPr="00796950">
              <w:rPr>
                <w:color w:val="333333"/>
                <w:sz w:val="22"/>
                <w:szCs w:val="22"/>
              </w:rPr>
              <w:t xml:space="preserve"> (</w:t>
            </w:r>
            <w:proofErr w:type="spellStart"/>
            <w:r w:rsidRPr="00796950">
              <w:rPr>
                <w:color w:val="333333"/>
                <w:sz w:val="22"/>
                <w:szCs w:val="22"/>
              </w:rPr>
              <w:t>cărţi</w:t>
            </w:r>
            <w:proofErr w:type="spellEnd"/>
            <w:r w:rsidRPr="00796950">
              <w:rPr>
                <w:color w:val="333333"/>
                <w:sz w:val="22"/>
                <w:szCs w:val="22"/>
              </w:rPr>
              <w:t xml:space="preserve">, </w:t>
            </w:r>
            <w:proofErr w:type="spellStart"/>
            <w:r w:rsidRPr="00796950">
              <w:rPr>
                <w:color w:val="333333"/>
                <w:sz w:val="22"/>
                <w:szCs w:val="22"/>
              </w:rPr>
              <w:t>chestionare</w:t>
            </w:r>
            <w:proofErr w:type="spellEnd"/>
            <w:r w:rsidRPr="00796950">
              <w:rPr>
                <w:color w:val="333333"/>
                <w:sz w:val="22"/>
                <w:szCs w:val="22"/>
              </w:rPr>
              <w:t xml:space="preserve">, </w:t>
            </w:r>
            <w:proofErr w:type="spellStart"/>
            <w:r w:rsidRPr="00796950">
              <w:rPr>
                <w:color w:val="333333"/>
                <w:sz w:val="22"/>
                <w:szCs w:val="22"/>
              </w:rPr>
              <w:t>teme</w:t>
            </w:r>
            <w:proofErr w:type="spellEnd"/>
            <w:r w:rsidRPr="00796950">
              <w:rPr>
                <w:color w:val="333333"/>
                <w:sz w:val="22"/>
                <w:szCs w:val="22"/>
              </w:rPr>
              <w:t xml:space="preserve">, </w:t>
            </w:r>
            <w:proofErr w:type="spellStart"/>
            <w:r w:rsidRPr="00796950">
              <w:rPr>
                <w:color w:val="333333"/>
                <w:sz w:val="22"/>
                <w:szCs w:val="22"/>
              </w:rPr>
              <w:t>jocuri</w:t>
            </w:r>
            <w:proofErr w:type="spellEnd"/>
            <w:r w:rsidRPr="00796950">
              <w:rPr>
                <w:color w:val="333333"/>
                <w:sz w:val="22"/>
                <w:szCs w:val="22"/>
              </w:rPr>
              <w:t>, teste) de care</w:t>
            </w:r>
            <w:r w:rsidRPr="00796950">
              <w:rPr>
                <w:color w:val="333333"/>
                <w:sz w:val="22"/>
                <w:szCs w:val="22"/>
              </w:rPr>
              <w:br/>
            </w:r>
            <w:proofErr w:type="spellStart"/>
            <w:r w:rsidRPr="00796950">
              <w:rPr>
                <w:color w:val="333333"/>
                <w:sz w:val="22"/>
                <w:szCs w:val="22"/>
              </w:rPr>
              <w:t>oricine</w:t>
            </w:r>
            <w:proofErr w:type="spellEnd"/>
            <w:r w:rsidRPr="00796950">
              <w:rPr>
                <w:color w:val="333333"/>
                <w:sz w:val="22"/>
                <w:szCs w:val="22"/>
              </w:rPr>
              <w:t xml:space="preserve">, de </w:t>
            </w:r>
            <w:proofErr w:type="spellStart"/>
            <w:r w:rsidRPr="00796950">
              <w:rPr>
                <w:color w:val="333333"/>
                <w:sz w:val="22"/>
                <w:szCs w:val="22"/>
              </w:rPr>
              <w:t>oriunde</w:t>
            </w:r>
            <w:proofErr w:type="spellEnd"/>
            <w:r w:rsidRPr="00796950">
              <w:rPr>
                <w:color w:val="333333"/>
                <w:sz w:val="22"/>
                <w:szCs w:val="22"/>
              </w:rPr>
              <w:t xml:space="preserve"> din </w:t>
            </w:r>
            <w:proofErr w:type="spellStart"/>
            <w:r w:rsidRPr="00796950">
              <w:rPr>
                <w:color w:val="333333"/>
                <w:sz w:val="22"/>
                <w:szCs w:val="22"/>
              </w:rPr>
              <w:t>lume</w:t>
            </w:r>
            <w:proofErr w:type="spellEnd"/>
            <w:r w:rsidRPr="00796950">
              <w:rPr>
                <w:color w:val="333333"/>
                <w:sz w:val="22"/>
                <w:szCs w:val="22"/>
              </w:rPr>
              <w:t xml:space="preserve"> se </w:t>
            </w:r>
            <w:proofErr w:type="spellStart"/>
            <w:r w:rsidRPr="00796950">
              <w:rPr>
                <w:color w:val="333333"/>
                <w:sz w:val="22"/>
                <w:szCs w:val="22"/>
              </w:rPr>
              <w:t>poate</w:t>
            </w:r>
            <w:proofErr w:type="spellEnd"/>
            <w:r w:rsidRPr="00796950">
              <w:rPr>
                <w:color w:val="333333"/>
                <w:sz w:val="22"/>
                <w:szCs w:val="22"/>
              </w:rPr>
              <w:t xml:space="preserve"> </w:t>
            </w:r>
            <w:proofErr w:type="spellStart"/>
            <w:r w:rsidRPr="00796950">
              <w:rPr>
                <w:color w:val="333333"/>
                <w:sz w:val="22"/>
                <w:szCs w:val="22"/>
              </w:rPr>
              <w:t>folosi</w:t>
            </w:r>
            <w:proofErr w:type="spellEnd"/>
            <w:r w:rsidRPr="00796950">
              <w:rPr>
                <w:color w:val="333333"/>
                <w:sz w:val="22"/>
                <w:szCs w:val="22"/>
              </w:rPr>
              <w:t xml:space="preserve">, pe care le </w:t>
            </w:r>
            <w:proofErr w:type="spellStart"/>
            <w:r w:rsidRPr="00796950">
              <w:rPr>
                <w:color w:val="333333"/>
                <w:sz w:val="22"/>
                <w:szCs w:val="22"/>
              </w:rPr>
              <w:t>poate</w:t>
            </w:r>
            <w:proofErr w:type="spellEnd"/>
            <w:r w:rsidRPr="00796950">
              <w:rPr>
                <w:color w:val="333333"/>
                <w:sz w:val="22"/>
                <w:szCs w:val="22"/>
              </w:rPr>
              <w:br/>
            </w:r>
            <w:proofErr w:type="spellStart"/>
            <w:r w:rsidRPr="00796950">
              <w:rPr>
                <w:color w:val="333333"/>
                <w:sz w:val="22"/>
                <w:szCs w:val="22"/>
              </w:rPr>
              <w:t>distribui</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pe care le </w:t>
            </w:r>
            <w:proofErr w:type="spellStart"/>
            <w:r w:rsidRPr="00796950">
              <w:rPr>
                <w:color w:val="333333"/>
                <w:sz w:val="22"/>
                <w:szCs w:val="22"/>
              </w:rPr>
              <w:t>poate</w:t>
            </w:r>
            <w:proofErr w:type="spellEnd"/>
            <w:r w:rsidRPr="00796950">
              <w:rPr>
                <w:color w:val="333333"/>
                <w:sz w:val="22"/>
                <w:szCs w:val="22"/>
              </w:rPr>
              <w:t xml:space="preserve"> re-</w:t>
            </w:r>
            <w:proofErr w:type="spellStart"/>
            <w:r w:rsidRPr="00796950">
              <w:rPr>
                <w:color w:val="333333"/>
                <w:sz w:val="22"/>
                <w:szCs w:val="22"/>
              </w:rPr>
              <w:t>mixa</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re-</w:t>
            </w:r>
            <w:proofErr w:type="spellStart"/>
            <w:r w:rsidRPr="00796950">
              <w:rPr>
                <w:color w:val="333333"/>
                <w:sz w:val="22"/>
                <w:szCs w:val="22"/>
              </w:rPr>
              <w:t>adapta</w:t>
            </w:r>
            <w:proofErr w:type="spellEnd"/>
            <w:r w:rsidRPr="00796950">
              <w:rPr>
                <w:color w:val="333333"/>
                <w:sz w:val="22"/>
                <w:szCs w:val="22"/>
              </w:rPr>
              <w:t>;</w:t>
            </w:r>
            <w:r w:rsidRPr="00796950">
              <w:rPr>
                <w:color w:val="333333"/>
                <w:sz w:val="22"/>
                <w:szCs w:val="22"/>
              </w:rPr>
              <w:br/>
              <w:t xml:space="preserve">- pot fi </w:t>
            </w:r>
            <w:proofErr w:type="spellStart"/>
            <w:r w:rsidRPr="00796950">
              <w:rPr>
                <w:color w:val="333333"/>
                <w:sz w:val="22"/>
                <w:szCs w:val="22"/>
              </w:rPr>
              <w:t>accesate</w:t>
            </w:r>
            <w:proofErr w:type="spellEnd"/>
            <w:r w:rsidRPr="00796950">
              <w:rPr>
                <w:color w:val="333333"/>
                <w:sz w:val="22"/>
                <w:szCs w:val="22"/>
              </w:rPr>
              <w:t xml:space="preserve"> </w:t>
            </w:r>
            <w:proofErr w:type="spellStart"/>
            <w:r w:rsidRPr="00796950">
              <w:rPr>
                <w:color w:val="333333"/>
                <w:sz w:val="22"/>
                <w:szCs w:val="22"/>
              </w:rPr>
              <w:t>gratuit</w:t>
            </w:r>
            <w:proofErr w:type="spellEnd"/>
            <w:r w:rsidRPr="00796950">
              <w:rPr>
                <w:color w:val="333333"/>
                <w:sz w:val="22"/>
                <w:szCs w:val="22"/>
              </w:rPr>
              <w:t xml:space="preserve"> </w:t>
            </w:r>
            <w:proofErr w:type="spellStart"/>
            <w:r w:rsidRPr="00796950">
              <w:rPr>
                <w:color w:val="333333"/>
                <w:sz w:val="22"/>
                <w:szCs w:val="22"/>
              </w:rPr>
              <w:t>sau</w:t>
            </w:r>
            <w:proofErr w:type="spellEnd"/>
            <w:r w:rsidRPr="00796950">
              <w:rPr>
                <w:color w:val="333333"/>
                <w:sz w:val="22"/>
                <w:szCs w:val="22"/>
              </w:rPr>
              <w:t xml:space="preserve"> cu o </w:t>
            </w:r>
            <w:proofErr w:type="spellStart"/>
            <w:r w:rsidRPr="00796950">
              <w:rPr>
                <w:color w:val="333333"/>
                <w:sz w:val="22"/>
                <w:szCs w:val="22"/>
              </w:rPr>
              <w:t>taxă</w:t>
            </w:r>
            <w:proofErr w:type="spellEnd"/>
            <w:r w:rsidRPr="00796950">
              <w:rPr>
                <w:color w:val="333333"/>
                <w:sz w:val="22"/>
                <w:szCs w:val="22"/>
              </w:rPr>
              <w:t xml:space="preserve"> </w:t>
            </w:r>
            <w:proofErr w:type="spellStart"/>
            <w:r w:rsidRPr="00796950">
              <w:rPr>
                <w:color w:val="333333"/>
                <w:sz w:val="22"/>
                <w:szCs w:val="22"/>
              </w:rPr>
              <w:t>moderată</w:t>
            </w:r>
            <w:proofErr w:type="spellEnd"/>
            <w:r w:rsidRPr="00796950">
              <w:rPr>
                <w:color w:val="333333"/>
                <w:sz w:val="22"/>
                <w:szCs w:val="22"/>
              </w:rPr>
              <w:t xml:space="preserve">, de </w:t>
            </w:r>
            <w:proofErr w:type="spellStart"/>
            <w:r w:rsidRPr="00796950">
              <w:rPr>
                <w:color w:val="333333"/>
                <w:sz w:val="22"/>
                <w:szCs w:val="22"/>
              </w:rPr>
              <w:t>oriunde</w:t>
            </w:r>
            <w:proofErr w:type="spellEnd"/>
            <w:r w:rsidRPr="00796950">
              <w:rPr>
                <w:color w:val="333333"/>
                <w:sz w:val="22"/>
                <w:szCs w:val="22"/>
              </w:rPr>
              <w:t xml:space="preserve"> din</w:t>
            </w:r>
            <w:r w:rsidRPr="00796950">
              <w:rPr>
                <w:color w:val="333333"/>
                <w:sz w:val="22"/>
                <w:szCs w:val="22"/>
              </w:rPr>
              <w:br/>
            </w:r>
            <w:proofErr w:type="spellStart"/>
            <w:r w:rsidRPr="00796950">
              <w:rPr>
                <w:color w:val="333333"/>
                <w:sz w:val="22"/>
                <w:szCs w:val="22"/>
              </w:rPr>
              <w:t>lume</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de pe </w:t>
            </w:r>
            <w:proofErr w:type="spellStart"/>
            <w:r w:rsidRPr="00796950">
              <w:rPr>
                <w:color w:val="333333"/>
                <w:sz w:val="22"/>
                <w:szCs w:val="22"/>
              </w:rPr>
              <w:t>orice</w:t>
            </w:r>
            <w:proofErr w:type="spellEnd"/>
            <w:r w:rsidRPr="00796950">
              <w:rPr>
                <w:color w:val="333333"/>
                <w:sz w:val="22"/>
                <w:szCs w:val="22"/>
              </w:rPr>
              <w:t xml:space="preserve"> tip de </w:t>
            </w:r>
            <w:proofErr w:type="spellStart"/>
            <w:r w:rsidRPr="00796950">
              <w:rPr>
                <w:color w:val="333333"/>
                <w:sz w:val="22"/>
                <w:szCs w:val="22"/>
              </w:rPr>
              <w:t>dispozitiv</w:t>
            </w:r>
            <w:proofErr w:type="spellEnd"/>
            <w:r w:rsidRPr="00796950">
              <w:rPr>
                <w:color w:val="333333"/>
                <w:sz w:val="22"/>
                <w:szCs w:val="22"/>
              </w:rPr>
              <w:t>– de pe calculator, de pe</w:t>
            </w:r>
            <w:r w:rsidRPr="00796950">
              <w:rPr>
                <w:color w:val="333333"/>
                <w:sz w:val="22"/>
                <w:szCs w:val="22"/>
              </w:rPr>
              <w:br/>
            </w:r>
            <w:proofErr w:type="spellStart"/>
            <w:r w:rsidRPr="00796950">
              <w:rPr>
                <w:color w:val="333333"/>
                <w:sz w:val="22"/>
                <w:szCs w:val="22"/>
              </w:rPr>
              <w:t>tabletă</w:t>
            </w:r>
            <w:proofErr w:type="spellEnd"/>
            <w:r w:rsidRPr="00796950">
              <w:rPr>
                <w:color w:val="333333"/>
                <w:sz w:val="22"/>
                <w:szCs w:val="22"/>
              </w:rPr>
              <w:t xml:space="preserve"> </w:t>
            </w:r>
            <w:proofErr w:type="spellStart"/>
            <w:r w:rsidRPr="00796950">
              <w:rPr>
                <w:color w:val="333333"/>
                <w:sz w:val="22"/>
                <w:szCs w:val="22"/>
              </w:rPr>
              <w:t>sau</w:t>
            </w:r>
            <w:proofErr w:type="spellEnd"/>
            <w:r w:rsidRPr="00796950">
              <w:rPr>
                <w:color w:val="333333"/>
                <w:sz w:val="22"/>
                <w:szCs w:val="22"/>
              </w:rPr>
              <w:t xml:space="preserve"> de pe </w:t>
            </w:r>
            <w:proofErr w:type="spellStart"/>
            <w:r w:rsidRPr="00796950">
              <w:rPr>
                <w:color w:val="333333"/>
                <w:sz w:val="22"/>
                <w:szCs w:val="22"/>
              </w:rPr>
              <w:t>telefon</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sporesc</w:t>
            </w:r>
            <w:proofErr w:type="spellEnd"/>
            <w:r w:rsidRPr="00796950">
              <w:rPr>
                <w:color w:val="333333"/>
                <w:sz w:val="22"/>
                <w:szCs w:val="22"/>
              </w:rPr>
              <w:t xml:space="preserve"> </w:t>
            </w:r>
            <w:proofErr w:type="spellStart"/>
            <w:r w:rsidRPr="00796950">
              <w:rPr>
                <w:color w:val="333333"/>
                <w:sz w:val="22"/>
                <w:szCs w:val="22"/>
              </w:rPr>
              <w:t>creativitatea</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w:t>
            </w:r>
            <w:proofErr w:type="spellStart"/>
            <w:r w:rsidRPr="00796950">
              <w:rPr>
                <w:color w:val="333333"/>
                <w:sz w:val="22"/>
                <w:szCs w:val="22"/>
              </w:rPr>
              <w:t>inovația</w:t>
            </w:r>
            <w:proofErr w:type="spellEnd"/>
            <w:r w:rsidRPr="00796950">
              <w:rPr>
                <w:color w:val="333333"/>
                <w:sz w:val="22"/>
                <w:szCs w:val="22"/>
              </w:rPr>
              <w:t xml:space="preserve"> </w:t>
            </w:r>
            <w:proofErr w:type="spellStart"/>
            <w:r w:rsidRPr="00796950">
              <w:rPr>
                <w:color w:val="333333"/>
                <w:sz w:val="22"/>
                <w:szCs w:val="22"/>
              </w:rPr>
              <w:t>și</w:t>
            </w:r>
            <w:proofErr w:type="spellEnd"/>
            <w:r w:rsidRPr="00796950">
              <w:rPr>
                <w:color w:val="333333"/>
                <w:sz w:val="22"/>
                <w:szCs w:val="22"/>
              </w:rPr>
              <w:t xml:space="preserve"> </w:t>
            </w:r>
            <w:proofErr w:type="spellStart"/>
            <w:r w:rsidRPr="00796950">
              <w:rPr>
                <w:color w:val="333333"/>
                <w:sz w:val="22"/>
                <w:szCs w:val="22"/>
              </w:rPr>
              <w:t>fac</w:t>
            </w:r>
            <w:proofErr w:type="spellEnd"/>
            <w:r w:rsidRPr="00796950">
              <w:rPr>
                <w:color w:val="333333"/>
                <w:sz w:val="22"/>
                <w:szCs w:val="22"/>
              </w:rPr>
              <w:t xml:space="preserve"> </w:t>
            </w:r>
            <w:proofErr w:type="spellStart"/>
            <w:r w:rsidRPr="00796950">
              <w:rPr>
                <w:color w:val="333333"/>
                <w:sz w:val="22"/>
                <w:szCs w:val="22"/>
              </w:rPr>
              <w:t>educația</w:t>
            </w:r>
            <w:proofErr w:type="spellEnd"/>
            <w:r w:rsidRPr="00796950">
              <w:rPr>
                <w:color w:val="333333"/>
                <w:sz w:val="22"/>
                <w:szCs w:val="22"/>
              </w:rPr>
              <w:t xml:space="preserve"> </w:t>
            </w:r>
            <w:proofErr w:type="spellStart"/>
            <w:r w:rsidRPr="00796950">
              <w:rPr>
                <w:color w:val="333333"/>
                <w:sz w:val="22"/>
                <w:szCs w:val="22"/>
              </w:rPr>
              <w:t>mult</w:t>
            </w:r>
            <w:proofErr w:type="spellEnd"/>
            <w:r w:rsidRPr="00796950">
              <w:rPr>
                <w:color w:val="333333"/>
                <w:sz w:val="22"/>
                <w:szCs w:val="22"/>
              </w:rPr>
              <w:t xml:space="preserve"> </w:t>
            </w:r>
            <w:proofErr w:type="spellStart"/>
            <w:r w:rsidRPr="00796950">
              <w:rPr>
                <w:color w:val="333333"/>
                <w:sz w:val="22"/>
                <w:szCs w:val="22"/>
              </w:rPr>
              <w:t>mai</w:t>
            </w:r>
            <w:proofErr w:type="spellEnd"/>
            <w:r w:rsidRPr="00796950">
              <w:rPr>
                <w:color w:val="333333"/>
                <w:sz w:val="22"/>
                <w:szCs w:val="22"/>
              </w:rPr>
              <w:br/>
            </w:r>
            <w:proofErr w:type="spellStart"/>
            <w:r w:rsidRPr="00796950">
              <w:rPr>
                <w:color w:val="333333"/>
                <w:sz w:val="22"/>
                <w:szCs w:val="22"/>
              </w:rPr>
              <w:t>accesibilă</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w:t>
            </w:r>
            <w:proofErr w:type="spellStart"/>
            <w:r w:rsidRPr="00796950">
              <w:rPr>
                <w:color w:val="333333"/>
                <w:sz w:val="22"/>
                <w:szCs w:val="22"/>
              </w:rPr>
              <w:t>oricine</w:t>
            </w:r>
            <w:proofErr w:type="spellEnd"/>
            <w:r w:rsidRPr="00796950">
              <w:rPr>
                <w:color w:val="333333"/>
                <w:sz w:val="22"/>
                <w:szCs w:val="22"/>
              </w:rPr>
              <w:t xml:space="preserve">, </w:t>
            </w:r>
            <w:proofErr w:type="spellStart"/>
            <w:r w:rsidRPr="00796950">
              <w:rPr>
                <w:color w:val="333333"/>
                <w:sz w:val="22"/>
                <w:szCs w:val="22"/>
              </w:rPr>
              <w:t>indiferent</w:t>
            </w:r>
            <w:proofErr w:type="spellEnd"/>
            <w:r w:rsidRPr="00796950">
              <w:rPr>
                <w:color w:val="333333"/>
                <w:sz w:val="22"/>
                <w:szCs w:val="22"/>
              </w:rPr>
              <w:t xml:space="preserve"> de </w:t>
            </w:r>
            <w:proofErr w:type="spellStart"/>
            <w:r w:rsidRPr="00796950">
              <w:rPr>
                <w:color w:val="333333"/>
                <w:sz w:val="22"/>
                <w:szCs w:val="22"/>
              </w:rPr>
              <w:t>vârstă</w:t>
            </w:r>
            <w:proofErr w:type="spellEnd"/>
            <w:r w:rsidRPr="00796950">
              <w:rPr>
                <w:color w:val="333333"/>
                <w:sz w:val="22"/>
                <w:szCs w:val="22"/>
              </w:rPr>
              <w:t xml:space="preserve">, </w:t>
            </w:r>
            <w:proofErr w:type="spellStart"/>
            <w:r w:rsidRPr="00796950">
              <w:rPr>
                <w:color w:val="333333"/>
                <w:sz w:val="22"/>
                <w:szCs w:val="22"/>
              </w:rPr>
              <w:t>așezare</w:t>
            </w:r>
            <w:proofErr w:type="spellEnd"/>
            <w:r w:rsidRPr="00796950">
              <w:rPr>
                <w:color w:val="333333"/>
                <w:sz w:val="22"/>
                <w:szCs w:val="22"/>
              </w:rPr>
              <w:t xml:space="preserve"> pe glob</w:t>
            </w:r>
            <w:r w:rsidRPr="00796950">
              <w:rPr>
                <w:color w:val="333333"/>
                <w:sz w:val="22"/>
                <w:szCs w:val="22"/>
              </w:rPr>
              <w:br/>
            </w:r>
            <w:proofErr w:type="spellStart"/>
            <w:r w:rsidRPr="00796950">
              <w:rPr>
                <w:color w:val="333333"/>
                <w:sz w:val="22"/>
                <w:szCs w:val="22"/>
              </w:rPr>
              <w:t>sau</w:t>
            </w:r>
            <w:proofErr w:type="spellEnd"/>
            <w:r w:rsidRPr="00796950">
              <w:rPr>
                <w:color w:val="333333"/>
                <w:sz w:val="22"/>
                <w:szCs w:val="22"/>
              </w:rPr>
              <w:t xml:space="preserve"> </w:t>
            </w:r>
            <w:proofErr w:type="spellStart"/>
            <w:r w:rsidRPr="00796950">
              <w:rPr>
                <w:color w:val="333333"/>
                <w:sz w:val="22"/>
                <w:szCs w:val="22"/>
              </w:rPr>
              <w:t>posibilități</w:t>
            </w:r>
            <w:proofErr w:type="spellEnd"/>
            <w:r w:rsidRPr="00796950">
              <w:rPr>
                <w:color w:val="333333"/>
                <w:sz w:val="22"/>
                <w:szCs w:val="22"/>
              </w:rPr>
              <w:t xml:space="preserve"> </w:t>
            </w:r>
            <w:proofErr w:type="spellStart"/>
            <w:r w:rsidRPr="00796950">
              <w:rPr>
                <w:color w:val="333333"/>
                <w:sz w:val="22"/>
                <w:szCs w:val="22"/>
              </w:rPr>
              <w:t>financiare</w:t>
            </w:r>
            <w:proofErr w:type="spellEnd"/>
            <w:r w:rsidRPr="00796950">
              <w:rPr>
                <w:color w:val="333333"/>
                <w:sz w:val="22"/>
                <w:szCs w:val="22"/>
              </w:rPr>
              <w:t>.</w:t>
            </w:r>
          </w:p>
          <w:p w14:paraId="3B523B76" w14:textId="77777777" w:rsidR="00796950" w:rsidRPr="00796950" w:rsidRDefault="00796950" w:rsidP="00796950">
            <w:pPr>
              <w:pStyle w:val="NormalWeb"/>
              <w:shd w:val="clear" w:color="auto" w:fill="FFFFFF"/>
              <w:spacing w:before="0" w:beforeAutospacing="0" w:after="0" w:afterAutospacing="0"/>
              <w:rPr>
                <w:color w:val="333333"/>
                <w:sz w:val="22"/>
                <w:szCs w:val="22"/>
              </w:rPr>
            </w:pPr>
            <w:r w:rsidRPr="00796950">
              <w:rPr>
                <w:color w:val="333333"/>
                <w:sz w:val="22"/>
                <w:szCs w:val="22"/>
              </w:rPr>
              <w:t xml:space="preserve">Care sunt </w:t>
            </w:r>
            <w:proofErr w:type="spellStart"/>
            <w:r w:rsidRPr="00796950">
              <w:rPr>
                <w:color w:val="333333"/>
                <w:sz w:val="22"/>
                <w:szCs w:val="22"/>
              </w:rPr>
              <w:t>beneficiile</w:t>
            </w:r>
            <w:proofErr w:type="spellEnd"/>
            <w:r w:rsidRPr="00796950">
              <w:rPr>
                <w:color w:val="333333"/>
                <w:sz w:val="22"/>
                <w:szCs w:val="22"/>
              </w:rPr>
              <w:t xml:space="preserve"> </w:t>
            </w:r>
            <w:proofErr w:type="spellStart"/>
            <w:r w:rsidRPr="00796950">
              <w:rPr>
                <w:color w:val="333333"/>
                <w:sz w:val="22"/>
                <w:szCs w:val="22"/>
              </w:rPr>
              <w:t>utilizării</w:t>
            </w:r>
            <w:proofErr w:type="spellEnd"/>
            <w:r w:rsidRPr="00796950">
              <w:rPr>
                <w:color w:val="333333"/>
                <w:sz w:val="22"/>
                <w:szCs w:val="22"/>
              </w:rPr>
              <w:t xml:space="preserve"> RED?</w:t>
            </w:r>
          </w:p>
          <w:p w14:paraId="5CBFDF94" w14:textId="77777777" w:rsidR="00796950" w:rsidRPr="00796950" w:rsidRDefault="00796950" w:rsidP="00796950">
            <w:pPr>
              <w:pStyle w:val="NormalWeb"/>
              <w:shd w:val="clear" w:color="auto" w:fill="FFFFFF"/>
              <w:spacing w:before="0" w:beforeAutospacing="0" w:after="0" w:afterAutospacing="0"/>
              <w:rPr>
                <w:color w:val="333333"/>
                <w:sz w:val="22"/>
                <w:szCs w:val="22"/>
              </w:rPr>
            </w:pPr>
            <w:proofErr w:type="spellStart"/>
            <w:r w:rsidRPr="00796950">
              <w:rPr>
                <w:color w:val="333333"/>
                <w:sz w:val="22"/>
                <w:szCs w:val="22"/>
              </w:rPr>
              <w:t>Profesorul</w:t>
            </w:r>
            <w:proofErr w:type="spellEnd"/>
            <w:r w:rsidRPr="00796950">
              <w:rPr>
                <w:color w:val="333333"/>
                <w:sz w:val="22"/>
                <w:szCs w:val="22"/>
              </w:rPr>
              <w:t xml:space="preserve"> - prima </w:t>
            </w:r>
            <w:proofErr w:type="spellStart"/>
            <w:r w:rsidRPr="00796950">
              <w:rPr>
                <w:color w:val="333333"/>
                <w:sz w:val="22"/>
                <w:szCs w:val="22"/>
              </w:rPr>
              <w:t>sursă</w:t>
            </w:r>
            <w:proofErr w:type="spellEnd"/>
            <w:r w:rsidRPr="00796950">
              <w:rPr>
                <w:color w:val="333333"/>
                <w:sz w:val="22"/>
                <w:szCs w:val="22"/>
              </w:rPr>
              <w:t xml:space="preserve"> </w:t>
            </w:r>
            <w:proofErr w:type="spellStart"/>
            <w:r w:rsidRPr="00796950">
              <w:rPr>
                <w:color w:val="333333"/>
                <w:sz w:val="22"/>
                <w:szCs w:val="22"/>
              </w:rPr>
              <w:t>ce</w:t>
            </w:r>
            <w:proofErr w:type="spellEnd"/>
            <w:r w:rsidRPr="00796950">
              <w:rPr>
                <w:color w:val="333333"/>
                <w:sz w:val="22"/>
                <w:szCs w:val="22"/>
              </w:rPr>
              <w:t xml:space="preserve"> </w:t>
            </w:r>
            <w:proofErr w:type="spellStart"/>
            <w:r w:rsidRPr="00796950">
              <w:rPr>
                <w:color w:val="333333"/>
                <w:sz w:val="22"/>
                <w:szCs w:val="22"/>
              </w:rPr>
              <w:t>stă</w:t>
            </w:r>
            <w:proofErr w:type="spellEnd"/>
            <w:r w:rsidRPr="00796950">
              <w:rPr>
                <w:color w:val="333333"/>
                <w:sz w:val="22"/>
                <w:szCs w:val="22"/>
              </w:rPr>
              <w:t xml:space="preserve"> la </w:t>
            </w:r>
            <w:proofErr w:type="spellStart"/>
            <w:r w:rsidRPr="00796950">
              <w:rPr>
                <w:color w:val="333333"/>
                <w:sz w:val="22"/>
                <w:szCs w:val="22"/>
              </w:rPr>
              <w:t>originea</w:t>
            </w:r>
            <w:proofErr w:type="spellEnd"/>
            <w:r w:rsidRPr="00796950">
              <w:rPr>
                <w:color w:val="333333"/>
                <w:sz w:val="22"/>
                <w:szCs w:val="22"/>
              </w:rPr>
              <w:t xml:space="preserve"> RED:</w:t>
            </w:r>
            <w:r w:rsidRPr="00796950">
              <w:rPr>
                <w:color w:val="333333"/>
                <w:sz w:val="22"/>
                <w:szCs w:val="22"/>
              </w:rPr>
              <w:br/>
              <w:t xml:space="preserve">• </w:t>
            </w:r>
            <w:proofErr w:type="spellStart"/>
            <w:r w:rsidRPr="00796950">
              <w:rPr>
                <w:color w:val="333333"/>
                <w:sz w:val="22"/>
                <w:szCs w:val="22"/>
              </w:rPr>
              <w:t>obține</w:t>
            </w:r>
            <w:proofErr w:type="spellEnd"/>
            <w:r w:rsidRPr="00796950">
              <w:rPr>
                <w:color w:val="333333"/>
                <w:sz w:val="22"/>
                <w:szCs w:val="22"/>
              </w:rPr>
              <w:t xml:space="preserve"> feedback-ul </w:t>
            </w:r>
            <w:proofErr w:type="spellStart"/>
            <w:r w:rsidRPr="00796950">
              <w:rPr>
                <w:color w:val="333333"/>
                <w:sz w:val="22"/>
                <w:szCs w:val="22"/>
              </w:rPr>
              <w:t>utilizatorilor</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recunoaştere</w:t>
            </w:r>
            <w:proofErr w:type="spellEnd"/>
            <w:r w:rsidRPr="00796950">
              <w:rPr>
                <w:color w:val="333333"/>
                <w:sz w:val="22"/>
                <w:szCs w:val="22"/>
              </w:rPr>
              <w:t xml:space="preserve"> </w:t>
            </w:r>
            <w:proofErr w:type="spellStart"/>
            <w:r w:rsidRPr="00796950">
              <w:rPr>
                <w:color w:val="333333"/>
                <w:sz w:val="22"/>
                <w:szCs w:val="22"/>
              </w:rPr>
              <w:t>profesională</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sporirea</w:t>
            </w:r>
            <w:proofErr w:type="spellEnd"/>
            <w:r w:rsidRPr="00796950">
              <w:rPr>
                <w:color w:val="333333"/>
                <w:sz w:val="22"/>
                <w:szCs w:val="22"/>
              </w:rPr>
              <w:t xml:space="preserve"> </w:t>
            </w:r>
            <w:proofErr w:type="spellStart"/>
            <w:r w:rsidRPr="00796950">
              <w:rPr>
                <w:color w:val="333333"/>
                <w:sz w:val="22"/>
                <w:szCs w:val="22"/>
              </w:rPr>
              <w:t>reputației</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beneficii</w:t>
            </w:r>
            <w:proofErr w:type="spellEnd"/>
            <w:r w:rsidRPr="00796950">
              <w:rPr>
                <w:color w:val="333333"/>
                <w:sz w:val="22"/>
                <w:szCs w:val="22"/>
              </w:rPr>
              <w:t xml:space="preserve"> (de </w:t>
            </w:r>
            <w:proofErr w:type="spellStart"/>
            <w:r w:rsidRPr="00796950">
              <w:rPr>
                <w:color w:val="333333"/>
                <w:sz w:val="22"/>
                <w:szCs w:val="22"/>
              </w:rPr>
              <w:t>eficiență</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culturale</w:t>
            </w:r>
            <w:proofErr w:type="spellEnd"/>
            <w:r w:rsidRPr="00796950">
              <w:rPr>
                <w:color w:val="333333"/>
                <w:sz w:val="22"/>
                <w:szCs w:val="22"/>
              </w:rPr>
              <w:t xml:space="preserve">) </w:t>
            </w:r>
            <w:proofErr w:type="spellStart"/>
            <w:r w:rsidRPr="00796950">
              <w:rPr>
                <w:color w:val="333333"/>
                <w:sz w:val="22"/>
                <w:szCs w:val="22"/>
              </w:rPr>
              <w:t>asigurate</w:t>
            </w:r>
            <w:proofErr w:type="spellEnd"/>
            <w:r w:rsidRPr="00796950">
              <w:rPr>
                <w:color w:val="333333"/>
                <w:sz w:val="22"/>
                <w:szCs w:val="22"/>
              </w:rPr>
              <w:t xml:space="preserve"> </w:t>
            </w:r>
            <w:proofErr w:type="spellStart"/>
            <w:r w:rsidRPr="00796950">
              <w:rPr>
                <w:color w:val="333333"/>
                <w:sz w:val="22"/>
                <w:szCs w:val="22"/>
              </w:rPr>
              <w:t>prin</w:t>
            </w:r>
            <w:proofErr w:type="spellEnd"/>
            <w:r w:rsidRPr="00796950">
              <w:rPr>
                <w:color w:val="333333"/>
                <w:sz w:val="22"/>
                <w:szCs w:val="22"/>
              </w:rPr>
              <w:br/>
            </w:r>
            <w:proofErr w:type="spellStart"/>
            <w:r w:rsidRPr="00796950">
              <w:rPr>
                <w:color w:val="333333"/>
                <w:sz w:val="22"/>
                <w:szCs w:val="22"/>
              </w:rPr>
              <w:t>abordarea</w:t>
            </w:r>
            <w:proofErr w:type="spellEnd"/>
            <w:r w:rsidRPr="00796950">
              <w:rPr>
                <w:color w:val="333333"/>
                <w:sz w:val="22"/>
                <w:szCs w:val="22"/>
              </w:rPr>
              <w:t xml:space="preserve"> </w:t>
            </w:r>
            <w:proofErr w:type="spellStart"/>
            <w:r w:rsidRPr="00796950">
              <w:rPr>
                <w:color w:val="333333"/>
                <w:sz w:val="22"/>
                <w:szCs w:val="22"/>
              </w:rPr>
              <w:t>colaborativă</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procesul</w:t>
            </w:r>
            <w:proofErr w:type="spellEnd"/>
            <w:r w:rsidRPr="00796950">
              <w:rPr>
                <w:color w:val="333333"/>
                <w:sz w:val="22"/>
                <w:szCs w:val="22"/>
              </w:rPr>
              <w:t xml:space="preserve"> </w:t>
            </w:r>
            <w:proofErr w:type="spellStart"/>
            <w:r w:rsidRPr="00796950">
              <w:rPr>
                <w:color w:val="333333"/>
                <w:sz w:val="22"/>
                <w:szCs w:val="22"/>
              </w:rPr>
              <w:t>predării-învățării</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acces</w:t>
            </w:r>
            <w:proofErr w:type="spellEnd"/>
            <w:r w:rsidRPr="00796950">
              <w:rPr>
                <w:color w:val="333333"/>
                <w:sz w:val="22"/>
                <w:szCs w:val="22"/>
              </w:rPr>
              <w:t xml:space="preserve"> la </w:t>
            </w:r>
            <w:proofErr w:type="spellStart"/>
            <w:r w:rsidRPr="00796950">
              <w:rPr>
                <w:color w:val="333333"/>
                <w:sz w:val="22"/>
                <w:szCs w:val="22"/>
              </w:rPr>
              <w:t>materiale</w:t>
            </w:r>
            <w:proofErr w:type="spellEnd"/>
            <w:r w:rsidRPr="00796950">
              <w:rPr>
                <w:color w:val="333333"/>
                <w:sz w:val="22"/>
                <w:szCs w:val="22"/>
              </w:rPr>
              <w:t xml:space="preserve"> </w:t>
            </w:r>
            <w:proofErr w:type="spellStart"/>
            <w:r w:rsidRPr="00796950">
              <w:rPr>
                <w:color w:val="333333"/>
                <w:sz w:val="22"/>
                <w:szCs w:val="22"/>
              </w:rPr>
              <w:t>calitative</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a </w:t>
            </w:r>
            <w:proofErr w:type="spellStart"/>
            <w:r w:rsidRPr="00796950">
              <w:rPr>
                <w:color w:val="333333"/>
                <w:sz w:val="22"/>
                <w:szCs w:val="22"/>
              </w:rPr>
              <w:t>îmbunătăți</w:t>
            </w:r>
            <w:proofErr w:type="spellEnd"/>
            <w:r w:rsidRPr="00796950">
              <w:rPr>
                <w:color w:val="333333"/>
                <w:sz w:val="22"/>
                <w:szCs w:val="22"/>
              </w:rPr>
              <w:br/>
              <w:t>curricula;</w:t>
            </w:r>
            <w:r w:rsidRPr="00796950">
              <w:rPr>
                <w:color w:val="333333"/>
                <w:sz w:val="22"/>
                <w:szCs w:val="22"/>
              </w:rPr>
              <w:br/>
              <w:t xml:space="preserve">• </w:t>
            </w:r>
            <w:proofErr w:type="spellStart"/>
            <w:r w:rsidRPr="00796950">
              <w:rPr>
                <w:color w:val="333333"/>
                <w:sz w:val="22"/>
                <w:szCs w:val="22"/>
              </w:rPr>
              <w:t>abordare</w:t>
            </w:r>
            <w:proofErr w:type="spellEnd"/>
            <w:r w:rsidRPr="00796950">
              <w:rPr>
                <w:color w:val="333333"/>
                <w:sz w:val="22"/>
                <w:szCs w:val="22"/>
              </w:rPr>
              <w:t xml:space="preserve"> </w:t>
            </w:r>
            <w:proofErr w:type="spellStart"/>
            <w:r w:rsidRPr="00796950">
              <w:rPr>
                <w:color w:val="333333"/>
                <w:sz w:val="22"/>
                <w:szCs w:val="22"/>
              </w:rPr>
              <w:t>colaborativă</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procesul</w:t>
            </w:r>
            <w:proofErr w:type="spellEnd"/>
            <w:r w:rsidRPr="00796950">
              <w:rPr>
                <w:color w:val="333333"/>
                <w:sz w:val="22"/>
                <w:szCs w:val="22"/>
              </w:rPr>
              <w:t xml:space="preserve"> de</w:t>
            </w:r>
            <w:r w:rsidRPr="00796950">
              <w:rPr>
                <w:color w:val="333333"/>
                <w:sz w:val="22"/>
                <w:szCs w:val="22"/>
              </w:rPr>
              <w:br/>
            </w:r>
            <w:proofErr w:type="spellStart"/>
            <w:r w:rsidRPr="00796950">
              <w:rPr>
                <w:color w:val="333333"/>
                <w:sz w:val="22"/>
                <w:szCs w:val="22"/>
              </w:rPr>
              <w:t>predare-învățare-evaluare</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intensificarea</w:t>
            </w:r>
            <w:proofErr w:type="spellEnd"/>
            <w:r w:rsidRPr="00796950">
              <w:rPr>
                <w:color w:val="333333"/>
                <w:sz w:val="22"/>
                <w:szCs w:val="22"/>
              </w:rPr>
              <w:t xml:space="preserve"> </w:t>
            </w:r>
            <w:proofErr w:type="spellStart"/>
            <w:r w:rsidRPr="00796950">
              <w:rPr>
                <w:color w:val="333333"/>
                <w:sz w:val="22"/>
                <w:szCs w:val="22"/>
              </w:rPr>
              <w:t>dialogului</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cadrul</w:t>
            </w:r>
            <w:proofErr w:type="spellEnd"/>
            <w:r w:rsidRPr="00796950">
              <w:rPr>
                <w:color w:val="333333"/>
                <w:sz w:val="22"/>
                <w:szCs w:val="22"/>
              </w:rPr>
              <w:t xml:space="preserve"> </w:t>
            </w:r>
            <w:proofErr w:type="spellStart"/>
            <w:r w:rsidRPr="00796950">
              <w:rPr>
                <w:color w:val="333333"/>
                <w:sz w:val="22"/>
                <w:szCs w:val="22"/>
              </w:rPr>
              <w:t>școlii</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afara </w:t>
            </w:r>
            <w:proofErr w:type="spellStart"/>
            <w:r w:rsidRPr="00796950">
              <w:rPr>
                <w:color w:val="333333"/>
                <w:sz w:val="22"/>
                <w:szCs w:val="22"/>
              </w:rPr>
              <w:t>ei</w:t>
            </w:r>
            <w:proofErr w:type="spellEnd"/>
            <w:r w:rsidRPr="00796950">
              <w:rPr>
                <w:color w:val="333333"/>
                <w:sz w:val="22"/>
                <w:szCs w:val="22"/>
              </w:rPr>
              <w:t xml:space="preserve"> cu</w:t>
            </w:r>
            <w:r w:rsidRPr="00796950">
              <w:rPr>
                <w:color w:val="333333"/>
                <w:sz w:val="22"/>
                <w:szCs w:val="22"/>
              </w:rPr>
              <w:br/>
            </w:r>
            <w:proofErr w:type="spellStart"/>
            <w:r w:rsidRPr="00796950">
              <w:rPr>
                <w:color w:val="333333"/>
                <w:sz w:val="22"/>
                <w:szCs w:val="22"/>
              </w:rPr>
              <w:t>colegii</w:t>
            </w:r>
            <w:proofErr w:type="spellEnd"/>
            <w:r w:rsidRPr="00796950">
              <w:rPr>
                <w:color w:val="333333"/>
                <w:sz w:val="22"/>
                <w:szCs w:val="22"/>
              </w:rPr>
              <w:t>;</w:t>
            </w:r>
            <w:r w:rsidRPr="00796950">
              <w:rPr>
                <w:color w:val="333333"/>
                <w:sz w:val="22"/>
                <w:szCs w:val="22"/>
              </w:rPr>
              <w:br/>
              <w:t xml:space="preserve">• o </w:t>
            </w:r>
            <w:proofErr w:type="spellStart"/>
            <w:r w:rsidRPr="00796950">
              <w:rPr>
                <w:color w:val="333333"/>
                <w:sz w:val="22"/>
                <w:szCs w:val="22"/>
              </w:rPr>
              <w:t>mai</w:t>
            </w:r>
            <w:proofErr w:type="spellEnd"/>
            <w:r w:rsidRPr="00796950">
              <w:rPr>
                <w:color w:val="333333"/>
                <w:sz w:val="22"/>
                <w:szCs w:val="22"/>
              </w:rPr>
              <w:t xml:space="preserve"> mare </w:t>
            </w:r>
            <w:proofErr w:type="spellStart"/>
            <w:r w:rsidRPr="00796950">
              <w:rPr>
                <w:color w:val="333333"/>
                <w:sz w:val="22"/>
                <w:szCs w:val="22"/>
              </w:rPr>
              <w:t>disponibilitate</w:t>
            </w:r>
            <w:proofErr w:type="spellEnd"/>
            <w:r w:rsidRPr="00796950">
              <w:rPr>
                <w:color w:val="333333"/>
                <w:sz w:val="22"/>
                <w:szCs w:val="22"/>
              </w:rPr>
              <w:t xml:space="preserve"> a </w:t>
            </w:r>
            <w:proofErr w:type="spellStart"/>
            <w:r w:rsidRPr="00796950">
              <w:rPr>
                <w:color w:val="333333"/>
                <w:sz w:val="22"/>
                <w:szCs w:val="22"/>
              </w:rPr>
              <w:t>conținutului</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concentrare</w:t>
            </w:r>
            <w:proofErr w:type="spellEnd"/>
            <w:r w:rsidRPr="00796950">
              <w:rPr>
                <w:color w:val="333333"/>
                <w:sz w:val="22"/>
                <w:szCs w:val="22"/>
              </w:rPr>
              <w:t xml:space="preserve"> pe</w:t>
            </w:r>
            <w:r w:rsidRPr="00796950">
              <w:rPr>
                <w:color w:val="333333"/>
                <w:sz w:val="22"/>
                <w:szCs w:val="22"/>
              </w:rPr>
              <w:br/>
            </w:r>
            <w:proofErr w:type="spellStart"/>
            <w:r w:rsidRPr="00796950">
              <w:rPr>
                <w:color w:val="333333"/>
                <w:sz w:val="22"/>
                <w:szCs w:val="22"/>
              </w:rPr>
              <w:t>experiența</w:t>
            </w:r>
            <w:proofErr w:type="spellEnd"/>
            <w:r w:rsidRPr="00796950">
              <w:rPr>
                <w:color w:val="333333"/>
                <w:sz w:val="22"/>
                <w:szCs w:val="22"/>
              </w:rPr>
              <w:t xml:space="preserve"> de </w:t>
            </w:r>
            <w:proofErr w:type="spellStart"/>
            <w:r w:rsidRPr="00796950">
              <w:rPr>
                <w:color w:val="333333"/>
                <w:sz w:val="22"/>
                <w:szCs w:val="22"/>
              </w:rPr>
              <w:t>învățare</w:t>
            </w:r>
            <w:proofErr w:type="spellEnd"/>
            <w:r w:rsidRPr="00796950">
              <w:rPr>
                <w:color w:val="333333"/>
                <w:sz w:val="22"/>
                <w:szCs w:val="22"/>
              </w:rPr>
              <w:t xml:space="preserve"> (</w:t>
            </w:r>
            <w:proofErr w:type="spellStart"/>
            <w:r w:rsidRPr="00796950">
              <w:rPr>
                <w:color w:val="333333"/>
                <w:sz w:val="22"/>
                <w:szCs w:val="22"/>
              </w:rPr>
              <w:t>inclusiv</w:t>
            </w:r>
            <w:proofErr w:type="spellEnd"/>
            <w:r w:rsidRPr="00796950">
              <w:rPr>
                <w:color w:val="333333"/>
                <w:sz w:val="22"/>
                <w:szCs w:val="22"/>
              </w:rPr>
              <w:t xml:space="preserve"> </w:t>
            </w:r>
            <w:proofErr w:type="spellStart"/>
            <w:r w:rsidRPr="00796950">
              <w:rPr>
                <w:color w:val="333333"/>
                <w:sz w:val="22"/>
                <w:szCs w:val="22"/>
              </w:rPr>
              <w:t>extinderea</w:t>
            </w:r>
            <w:proofErr w:type="spellEnd"/>
            <w:r w:rsidRPr="00796950">
              <w:rPr>
                <w:color w:val="333333"/>
                <w:sz w:val="22"/>
                <w:szCs w:val="22"/>
              </w:rPr>
              <w:t xml:space="preserve"> </w:t>
            </w:r>
            <w:proofErr w:type="spellStart"/>
            <w:r w:rsidRPr="00796950">
              <w:rPr>
                <w:color w:val="333333"/>
                <w:sz w:val="22"/>
                <w:szCs w:val="22"/>
              </w:rPr>
              <w:t>ariei</w:t>
            </w:r>
            <w:proofErr w:type="spellEnd"/>
            <w:r w:rsidRPr="00796950">
              <w:rPr>
                <w:color w:val="333333"/>
                <w:sz w:val="22"/>
                <w:szCs w:val="22"/>
              </w:rPr>
              <w:t xml:space="preserve"> de</w:t>
            </w:r>
            <w:r w:rsidRPr="00796950">
              <w:rPr>
                <w:color w:val="333333"/>
                <w:sz w:val="22"/>
                <w:szCs w:val="22"/>
              </w:rPr>
              <w:br/>
            </w:r>
            <w:proofErr w:type="spellStart"/>
            <w:r w:rsidRPr="00796950">
              <w:rPr>
                <w:color w:val="333333"/>
                <w:sz w:val="22"/>
                <w:szCs w:val="22"/>
              </w:rPr>
              <w:t>participare</w:t>
            </w:r>
            <w:proofErr w:type="spellEnd"/>
            <w:r w:rsidRPr="00796950">
              <w:rPr>
                <w:color w:val="333333"/>
                <w:sz w:val="22"/>
                <w:szCs w:val="22"/>
              </w:rPr>
              <w:t>);</w:t>
            </w:r>
            <w:r w:rsidRPr="00796950">
              <w:rPr>
                <w:color w:val="333333"/>
                <w:sz w:val="22"/>
                <w:szCs w:val="22"/>
              </w:rPr>
              <w:br/>
              <w:t xml:space="preserve">• capacitate </w:t>
            </w:r>
            <w:proofErr w:type="spellStart"/>
            <w:r w:rsidRPr="00796950">
              <w:rPr>
                <w:color w:val="333333"/>
                <w:sz w:val="22"/>
                <w:szCs w:val="22"/>
              </w:rPr>
              <w:t>crescută</w:t>
            </w:r>
            <w:proofErr w:type="spellEnd"/>
            <w:r w:rsidRPr="00796950">
              <w:rPr>
                <w:color w:val="333333"/>
                <w:sz w:val="22"/>
                <w:szCs w:val="22"/>
              </w:rPr>
              <w:t xml:space="preserve"> de a </w:t>
            </w:r>
            <w:proofErr w:type="spellStart"/>
            <w:r w:rsidRPr="00796950">
              <w:rPr>
                <w:color w:val="333333"/>
                <w:sz w:val="22"/>
                <w:szCs w:val="22"/>
              </w:rPr>
              <w:t>sprijini</w:t>
            </w:r>
            <w:proofErr w:type="spellEnd"/>
            <w:r w:rsidRPr="00796950">
              <w:rPr>
                <w:color w:val="333333"/>
                <w:sz w:val="22"/>
                <w:szCs w:val="22"/>
              </w:rPr>
              <w:t xml:space="preserve"> </w:t>
            </w:r>
            <w:proofErr w:type="spellStart"/>
            <w:r w:rsidRPr="00796950">
              <w:rPr>
                <w:color w:val="333333"/>
                <w:sz w:val="22"/>
                <w:szCs w:val="22"/>
              </w:rPr>
              <w:t>elevii</w:t>
            </w:r>
            <w:proofErr w:type="spellEnd"/>
            <w:r w:rsidRPr="00796950">
              <w:rPr>
                <w:color w:val="333333"/>
                <w:sz w:val="22"/>
                <w:szCs w:val="22"/>
              </w:rPr>
              <w:t xml:space="preserve"> de la </w:t>
            </w:r>
            <w:proofErr w:type="spellStart"/>
            <w:r w:rsidRPr="00796950">
              <w:rPr>
                <w:color w:val="333333"/>
                <w:sz w:val="22"/>
                <w:szCs w:val="22"/>
              </w:rPr>
              <w:t>distanță</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eficiență</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producerea</w:t>
            </w:r>
            <w:proofErr w:type="spellEnd"/>
            <w:r w:rsidRPr="00796950">
              <w:rPr>
                <w:color w:val="333333"/>
                <w:sz w:val="22"/>
                <w:szCs w:val="22"/>
              </w:rPr>
              <w:t xml:space="preserve"> de </w:t>
            </w:r>
            <w:proofErr w:type="spellStart"/>
            <w:r w:rsidRPr="00796950">
              <w:rPr>
                <w:color w:val="333333"/>
                <w:sz w:val="22"/>
                <w:szCs w:val="22"/>
              </w:rPr>
              <w:t>conținuturi</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noi</w:t>
            </w:r>
            <w:proofErr w:type="spellEnd"/>
            <w:r w:rsidRPr="00796950">
              <w:rPr>
                <w:color w:val="333333"/>
                <w:sz w:val="22"/>
                <w:szCs w:val="22"/>
              </w:rPr>
              <w:t xml:space="preserve"> </w:t>
            </w:r>
            <w:proofErr w:type="spellStart"/>
            <w:r w:rsidRPr="00796950">
              <w:rPr>
                <w:color w:val="333333"/>
                <w:sz w:val="22"/>
                <w:szCs w:val="22"/>
              </w:rPr>
              <w:t>parteneriate</w:t>
            </w:r>
            <w:proofErr w:type="spellEnd"/>
            <w:r w:rsidRPr="00796950">
              <w:rPr>
                <w:color w:val="333333"/>
                <w:sz w:val="22"/>
                <w:szCs w:val="22"/>
              </w:rPr>
              <w:t>/</w:t>
            </w:r>
            <w:proofErr w:type="spellStart"/>
            <w:r w:rsidRPr="00796950">
              <w:rPr>
                <w:color w:val="333333"/>
                <w:sz w:val="22"/>
                <w:szCs w:val="22"/>
              </w:rPr>
              <w:t>legături</w:t>
            </w:r>
            <w:proofErr w:type="spellEnd"/>
            <w:r w:rsidRPr="00796950">
              <w:rPr>
                <w:color w:val="333333"/>
                <w:sz w:val="22"/>
                <w:szCs w:val="22"/>
              </w:rPr>
              <w:t xml:space="preserve"> cu </w:t>
            </w:r>
            <w:proofErr w:type="spellStart"/>
            <w:r w:rsidRPr="00796950">
              <w:rPr>
                <w:color w:val="333333"/>
                <w:sz w:val="22"/>
                <w:szCs w:val="22"/>
              </w:rPr>
              <w:t>instituții</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organizații</w:t>
            </w:r>
            <w:proofErr w:type="spellEnd"/>
            <w:r w:rsidRPr="00796950">
              <w:rPr>
                <w:color w:val="333333"/>
                <w:sz w:val="22"/>
                <w:szCs w:val="22"/>
              </w:rPr>
              <w:t xml:space="preserve"> din</w:t>
            </w:r>
            <w:r w:rsidRPr="00796950">
              <w:rPr>
                <w:color w:val="333333"/>
                <w:sz w:val="22"/>
                <w:szCs w:val="22"/>
              </w:rPr>
              <w:br/>
            </w:r>
            <w:proofErr w:type="spellStart"/>
            <w:r w:rsidRPr="00796950">
              <w:rPr>
                <w:color w:val="333333"/>
                <w:sz w:val="22"/>
                <w:szCs w:val="22"/>
              </w:rPr>
              <w:t>interiorul</w:t>
            </w:r>
            <w:proofErr w:type="spellEnd"/>
            <w:r w:rsidRPr="00796950">
              <w:rPr>
                <w:color w:val="333333"/>
                <w:sz w:val="22"/>
                <w:szCs w:val="22"/>
              </w:rPr>
              <w:t xml:space="preserve">, </w:t>
            </w:r>
            <w:proofErr w:type="spellStart"/>
            <w:r w:rsidRPr="00796950">
              <w:rPr>
                <w:color w:val="333333"/>
                <w:sz w:val="22"/>
                <w:szCs w:val="22"/>
              </w:rPr>
              <w:t>dar</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din afara </w:t>
            </w:r>
            <w:proofErr w:type="spellStart"/>
            <w:r w:rsidRPr="00796950">
              <w:rPr>
                <w:color w:val="333333"/>
                <w:sz w:val="22"/>
                <w:szCs w:val="22"/>
              </w:rPr>
              <w:t>învățământului</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amplificarea</w:t>
            </w:r>
            <w:proofErr w:type="spellEnd"/>
            <w:r w:rsidRPr="00796950">
              <w:rPr>
                <w:color w:val="333333"/>
                <w:sz w:val="22"/>
                <w:szCs w:val="22"/>
              </w:rPr>
              <w:t xml:space="preserve"> </w:t>
            </w:r>
            <w:proofErr w:type="spellStart"/>
            <w:r w:rsidRPr="00796950">
              <w:rPr>
                <w:color w:val="333333"/>
                <w:sz w:val="22"/>
                <w:szCs w:val="22"/>
              </w:rPr>
              <w:t>schimbului</w:t>
            </w:r>
            <w:proofErr w:type="spellEnd"/>
            <w:r w:rsidRPr="00796950">
              <w:rPr>
                <w:color w:val="333333"/>
                <w:sz w:val="22"/>
                <w:szCs w:val="22"/>
              </w:rPr>
              <w:t xml:space="preserve"> de </w:t>
            </w:r>
            <w:proofErr w:type="spellStart"/>
            <w:r w:rsidRPr="00796950">
              <w:rPr>
                <w:color w:val="333333"/>
                <w:sz w:val="22"/>
                <w:szCs w:val="22"/>
              </w:rPr>
              <w:t>idei</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practici</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cadrul</w:t>
            </w:r>
            <w:proofErr w:type="spellEnd"/>
            <w:r w:rsidRPr="00796950">
              <w:rPr>
                <w:color w:val="333333"/>
                <w:sz w:val="22"/>
                <w:szCs w:val="22"/>
              </w:rPr>
              <w:t xml:space="preserve"> </w:t>
            </w:r>
            <w:proofErr w:type="spellStart"/>
            <w:r w:rsidRPr="00796950">
              <w:rPr>
                <w:color w:val="333333"/>
                <w:sz w:val="22"/>
                <w:szCs w:val="22"/>
              </w:rPr>
              <w:t>școlii</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sporirea</w:t>
            </w:r>
            <w:proofErr w:type="spellEnd"/>
            <w:r w:rsidRPr="00796950">
              <w:rPr>
                <w:color w:val="333333"/>
                <w:sz w:val="22"/>
                <w:szCs w:val="22"/>
              </w:rPr>
              <w:t xml:space="preserve"> </w:t>
            </w:r>
            <w:proofErr w:type="spellStart"/>
            <w:r w:rsidRPr="00796950">
              <w:rPr>
                <w:color w:val="333333"/>
                <w:sz w:val="22"/>
                <w:szCs w:val="22"/>
              </w:rPr>
              <w:t>rolului</w:t>
            </w:r>
            <w:proofErr w:type="spellEnd"/>
            <w:r w:rsidRPr="00796950">
              <w:rPr>
                <w:color w:val="333333"/>
                <w:sz w:val="22"/>
                <w:szCs w:val="22"/>
              </w:rPr>
              <w:t xml:space="preserve"> </w:t>
            </w:r>
            <w:proofErr w:type="spellStart"/>
            <w:r w:rsidRPr="00796950">
              <w:rPr>
                <w:color w:val="333333"/>
                <w:sz w:val="22"/>
                <w:szCs w:val="22"/>
              </w:rPr>
              <w:t>activităților</w:t>
            </w:r>
            <w:proofErr w:type="spellEnd"/>
            <w:r w:rsidRPr="00796950">
              <w:rPr>
                <w:color w:val="333333"/>
                <w:sz w:val="22"/>
                <w:szCs w:val="22"/>
              </w:rPr>
              <w:t xml:space="preserve"> de </w:t>
            </w:r>
            <w:proofErr w:type="spellStart"/>
            <w:r w:rsidRPr="00796950">
              <w:rPr>
                <w:color w:val="333333"/>
                <w:sz w:val="22"/>
                <w:szCs w:val="22"/>
              </w:rPr>
              <w:t>sprijin</w:t>
            </w:r>
            <w:proofErr w:type="spellEnd"/>
            <w:r w:rsidRPr="00796950">
              <w:rPr>
                <w:color w:val="333333"/>
                <w:sz w:val="22"/>
                <w:szCs w:val="22"/>
              </w:rPr>
              <w:t xml:space="preserve"> </w:t>
            </w:r>
            <w:proofErr w:type="spellStart"/>
            <w:r w:rsidRPr="00796950">
              <w:rPr>
                <w:color w:val="333333"/>
                <w:sz w:val="22"/>
                <w:szCs w:val="22"/>
              </w:rPr>
              <w:t>profesional</w:t>
            </w:r>
            <w:proofErr w:type="spellEnd"/>
            <w:r w:rsidRPr="00796950">
              <w:rPr>
                <w:color w:val="333333"/>
                <w:sz w:val="22"/>
                <w:szCs w:val="22"/>
              </w:rPr>
              <w:t xml:space="preserve"> (</w:t>
            </w:r>
            <w:proofErr w:type="spellStart"/>
            <w:r w:rsidRPr="00796950">
              <w:rPr>
                <w:color w:val="333333"/>
                <w:sz w:val="22"/>
                <w:szCs w:val="22"/>
              </w:rPr>
              <w:t>mentorat</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consiliere</w:t>
            </w:r>
            <w:proofErr w:type="spellEnd"/>
            <w:r w:rsidRPr="00796950">
              <w:rPr>
                <w:color w:val="333333"/>
                <w:sz w:val="22"/>
                <w:szCs w:val="22"/>
              </w:rPr>
              <w:t xml:space="preserve"> etc.).</w:t>
            </w:r>
            <w:r w:rsidRPr="00796950">
              <w:rPr>
                <w:color w:val="333333"/>
                <w:sz w:val="22"/>
                <w:szCs w:val="22"/>
              </w:rPr>
              <w:br/>
            </w:r>
            <w:proofErr w:type="spellStart"/>
            <w:r w:rsidRPr="00796950">
              <w:rPr>
                <w:color w:val="333333"/>
                <w:sz w:val="22"/>
                <w:szCs w:val="22"/>
              </w:rPr>
              <w:t>Elevii</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calitate</w:t>
            </w:r>
            <w:proofErr w:type="spellEnd"/>
            <w:r w:rsidRPr="00796950">
              <w:rPr>
                <w:color w:val="333333"/>
                <w:sz w:val="22"/>
                <w:szCs w:val="22"/>
              </w:rPr>
              <w:t xml:space="preserve"> </w:t>
            </w:r>
            <w:proofErr w:type="spellStart"/>
            <w:r w:rsidRPr="00796950">
              <w:rPr>
                <w:color w:val="333333"/>
                <w:sz w:val="22"/>
                <w:szCs w:val="22"/>
              </w:rPr>
              <w:t>sporită</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flexibilitate</w:t>
            </w:r>
            <w:proofErr w:type="spellEnd"/>
            <w:r w:rsidRPr="00796950">
              <w:rPr>
                <w:color w:val="333333"/>
                <w:sz w:val="22"/>
                <w:szCs w:val="22"/>
              </w:rPr>
              <w:t xml:space="preserve"> a </w:t>
            </w:r>
            <w:proofErr w:type="spellStart"/>
            <w:r w:rsidRPr="00796950">
              <w:rPr>
                <w:color w:val="333333"/>
                <w:sz w:val="22"/>
                <w:szCs w:val="22"/>
              </w:rPr>
              <w:t>resurselor</w:t>
            </w:r>
            <w:proofErr w:type="spellEnd"/>
            <w:r w:rsidRPr="00796950">
              <w:rPr>
                <w:color w:val="333333"/>
                <w:sz w:val="22"/>
                <w:szCs w:val="22"/>
              </w:rPr>
              <w:t xml:space="preserve"> </w:t>
            </w:r>
            <w:proofErr w:type="spellStart"/>
            <w:r w:rsidRPr="00796950">
              <w:rPr>
                <w:color w:val="333333"/>
                <w:sz w:val="22"/>
                <w:szCs w:val="22"/>
              </w:rPr>
              <w:t>educaționale</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aplicarea</w:t>
            </w:r>
            <w:proofErr w:type="spellEnd"/>
            <w:r w:rsidRPr="00796950">
              <w:rPr>
                <w:color w:val="333333"/>
                <w:sz w:val="22"/>
                <w:szCs w:val="22"/>
              </w:rPr>
              <w:t xml:space="preserve"> </w:t>
            </w:r>
            <w:proofErr w:type="spellStart"/>
            <w:r w:rsidRPr="00796950">
              <w:rPr>
                <w:color w:val="333333"/>
                <w:sz w:val="22"/>
                <w:szCs w:val="22"/>
              </w:rPr>
              <w:t>cunoştințelor</w:t>
            </w:r>
            <w:proofErr w:type="spellEnd"/>
            <w:r w:rsidRPr="00796950">
              <w:rPr>
                <w:color w:val="333333"/>
                <w:sz w:val="22"/>
                <w:szCs w:val="22"/>
              </w:rPr>
              <w:t xml:space="preserve"> </w:t>
            </w:r>
            <w:proofErr w:type="spellStart"/>
            <w:r w:rsidRPr="00796950">
              <w:rPr>
                <w:color w:val="333333"/>
                <w:sz w:val="22"/>
                <w:szCs w:val="22"/>
              </w:rPr>
              <w:t>într</w:t>
            </w:r>
            <w:proofErr w:type="spellEnd"/>
            <w:r w:rsidRPr="00796950">
              <w:rPr>
                <w:color w:val="333333"/>
                <w:sz w:val="22"/>
                <w:szCs w:val="22"/>
              </w:rPr>
              <w:t xml:space="preserve">-un context </w:t>
            </w:r>
            <w:proofErr w:type="spellStart"/>
            <w:r w:rsidRPr="00796950">
              <w:rPr>
                <w:color w:val="333333"/>
                <w:sz w:val="22"/>
                <w:szCs w:val="22"/>
              </w:rPr>
              <w:t>mai</w:t>
            </w:r>
            <w:proofErr w:type="spellEnd"/>
            <w:r w:rsidRPr="00796950">
              <w:rPr>
                <w:color w:val="333333"/>
                <w:sz w:val="22"/>
                <w:szCs w:val="22"/>
              </w:rPr>
              <w:t xml:space="preserve"> </w:t>
            </w:r>
            <w:proofErr w:type="spellStart"/>
            <w:r w:rsidRPr="00796950">
              <w:rPr>
                <w:color w:val="333333"/>
                <w:sz w:val="22"/>
                <w:szCs w:val="22"/>
              </w:rPr>
              <w:t>larg</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libertatea</w:t>
            </w:r>
            <w:proofErr w:type="spellEnd"/>
            <w:r w:rsidRPr="00796950">
              <w:rPr>
                <w:color w:val="333333"/>
                <w:sz w:val="22"/>
                <w:szCs w:val="22"/>
              </w:rPr>
              <w:t xml:space="preserve"> de </w:t>
            </w:r>
            <w:proofErr w:type="spellStart"/>
            <w:r w:rsidRPr="00796950">
              <w:rPr>
                <w:color w:val="333333"/>
                <w:sz w:val="22"/>
                <w:szCs w:val="22"/>
              </w:rPr>
              <w:t>acces</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oportunități</w:t>
            </w:r>
            <w:proofErr w:type="spellEnd"/>
            <w:r w:rsidRPr="00796950">
              <w:rPr>
                <w:color w:val="333333"/>
                <w:sz w:val="22"/>
                <w:szCs w:val="22"/>
              </w:rPr>
              <w:t xml:space="preserve"> </w:t>
            </w:r>
            <w:proofErr w:type="spellStart"/>
            <w:r w:rsidRPr="00796950">
              <w:rPr>
                <w:color w:val="333333"/>
                <w:sz w:val="22"/>
                <w:szCs w:val="22"/>
              </w:rPr>
              <w:t>sporite</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br/>
            </w:r>
            <w:proofErr w:type="spellStart"/>
            <w:r w:rsidRPr="00796950">
              <w:rPr>
                <w:color w:val="333333"/>
                <w:sz w:val="22"/>
                <w:szCs w:val="22"/>
              </w:rPr>
              <w:t>învățare</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suport</w:t>
            </w:r>
            <w:proofErr w:type="spellEnd"/>
            <w:r w:rsidRPr="00796950">
              <w:rPr>
                <w:color w:val="333333"/>
                <w:sz w:val="22"/>
                <w:szCs w:val="22"/>
              </w:rPr>
              <w:t xml:space="preserve"> </w:t>
            </w:r>
            <w:proofErr w:type="spellStart"/>
            <w:r w:rsidRPr="00796950">
              <w:rPr>
                <w:color w:val="333333"/>
                <w:sz w:val="22"/>
                <w:szCs w:val="22"/>
              </w:rPr>
              <w:t>pentru</w:t>
            </w:r>
            <w:proofErr w:type="spellEnd"/>
            <w:r w:rsidRPr="00796950">
              <w:rPr>
                <w:color w:val="333333"/>
                <w:sz w:val="22"/>
                <w:szCs w:val="22"/>
              </w:rPr>
              <w:t xml:space="preserve"> </w:t>
            </w:r>
            <w:proofErr w:type="spellStart"/>
            <w:r w:rsidRPr="00796950">
              <w:rPr>
                <w:color w:val="333333"/>
                <w:sz w:val="22"/>
                <w:szCs w:val="22"/>
              </w:rPr>
              <w:t>abordări</w:t>
            </w:r>
            <w:proofErr w:type="spellEnd"/>
            <w:r w:rsidRPr="00796950">
              <w:rPr>
                <w:color w:val="333333"/>
                <w:sz w:val="22"/>
                <w:szCs w:val="22"/>
              </w:rPr>
              <w:t xml:space="preserve"> </w:t>
            </w:r>
            <w:proofErr w:type="spellStart"/>
            <w:r w:rsidRPr="00796950">
              <w:rPr>
                <w:color w:val="333333"/>
                <w:sz w:val="22"/>
                <w:szCs w:val="22"/>
              </w:rPr>
              <w:t>centrate</w:t>
            </w:r>
            <w:proofErr w:type="spellEnd"/>
            <w:r w:rsidRPr="00796950">
              <w:rPr>
                <w:color w:val="333333"/>
                <w:sz w:val="22"/>
                <w:szCs w:val="22"/>
              </w:rPr>
              <w:t xml:space="preserve"> pe </w:t>
            </w:r>
            <w:proofErr w:type="spellStart"/>
            <w:r w:rsidRPr="00796950">
              <w:rPr>
                <w:color w:val="333333"/>
                <w:sz w:val="22"/>
                <w:szCs w:val="22"/>
              </w:rPr>
              <w:t>elev</w:t>
            </w:r>
            <w:proofErr w:type="spellEnd"/>
            <w:r w:rsidRPr="00796950">
              <w:rPr>
                <w:color w:val="333333"/>
                <w:sz w:val="22"/>
                <w:szCs w:val="22"/>
              </w:rPr>
              <w:t xml:space="preserve">, </w:t>
            </w:r>
            <w:proofErr w:type="spellStart"/>
            <w:r w:rsidRPr="00796950">
              <w:rPr>
                <w:color w:val="333333"/>
                <w:sz w:val="22"/>
                <w:szCs w:val="22"/>
              </w:rPr>
              <w:t>individualizate</w:t>
            </w:r>
            <w:proofErr w:type="spellEnd"/>
            <w:r w:rsidRPr="00796950">
              <w:rPr>
                <w:color w:val="333333"/>
                <w:sz w:val="22"/>
                <w:szCs w:val="22"/>
              </w:rPr>
              <w:t>,</w:t>
            </w:r>
            <w:r w:rsidRPr="00796950">
              <w:rPr>
                <w:color w:val="333333"/>
                <w:sz w:val="22"/>
                <w:szCs w:val="22"/>
              </w:rPr>
              <w:br/>
            </w:r>
            <w:proofErr w:type="spellStart"/>
            <w:r w:rsidRPr="00796950">
              <w:rPr>
                <w:color w:val="333333"/>
                <w:sz w:val="22"/>
                <w:szCs w:val="22"/>
              </w:rPr>
              <w:t>nonformale</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dezvoltarea</w:t>
            </w:r>
            <w:proofErr w:type="spellEnd"/>
            <w:r w:rsidRPr="00796950">
              <w:rPr>
                <w:color w:val="333333"/>
                <w:sz w:val="22"/>
                <w:szCs w:val="22"/>
              </w:rPr>
              <w:t xml:space="preserve"> </w:t>
            </w:r>
            <w:proofErr w:type="spellStart"/>
            <w:r w:rsidRPr="00796950">
              <w:rPr>
                <w:color w:val="333333"/>
                <w:sz w:val="22"/>
                <w:szCs w:val="22"/>
              </w:rPr>
              <w:t>abilităților</w:t>
            </w:r>
            <w:proofErr w:type="spellEnd"/>
            <w:r w:rsidRPr="00796950">
              <w:rPr>
                <w:color w:val="333333"/>
                <w:sz w:val="22"/>
                <w:szCs w:val="22"/>
              </w:rPr>
              <w:t xml:space="preserve">, </w:t>
            </w:r>
            <w:proofErr w:type="spellStart"/>
            <w:r w:rsidRPr="00796950">
              <w:rPr>
                <w:color w:val="333333"/>
                <w:sz w:val="22"/>
                <w:szCs w:val="22"/>
              </w:rPr>
              <w:t>prin</w:t>
            </w:r>
            <w:proofErr w:type="spellEnd"/>
            <w:r w:rsidRPr="00796950">
              <w:rPr>
                <w:color w:val="333333"/>
                <w:sz w:val="22"/>
                <w:szCs w:val="22"/>
              </w:rPr>
              <w:t xml:space="preserve"> </w:t>
            </w:r>
            <w:proofErr w:type="spellStart"/>
            <w:r w:rsidRPr="00796950">
              <w:rPr>
                <w:color w:val="333333"/>
                <w:sz w:val="22"/>
                <w:szCs w:val="22"/>
              </w:rPr>
              <w:t>elaborarea</w:t>
            </w:r>
            <w:proofErr w:type="spellEnd"/>
            <w:r w:rsidRPr="00796950">
              <w:rPr>
                <w:color w:val="333333"/>
                <w:sz w:val="22"/>
                <w:szCs w:val="22"/>
              </w:rPr>
              <w:t xml:space="preserve"> de RED </w:t>
            </w:r>
            <w:proofErr w:type="spellStart"/>
            <w:r w:rsidRPr="00796950">
              <w:rPr>
                <w:color w:val="333333"/>
                <w:sz w:val="22"/>
                <w:szCs w:val="22"/>
              </w:rPr>
              <w:t>generice</w:t>
            </w:r>
            <w:proofErr w:type="spellEnd"/>
            <w:r w:rsidRPr="00796950">
              <w:rPr>
                <w:color w:val="333333"/>
                <w:sz w:val="22"/>
                <w:szCs w:val="22"/>
              </w:rPr>
              <w:t xml:space="preserve"> care</w:t>
            </w:r>
            <w:r w:rsidRPr="00796950">
              <w:rPr>
                <w:color w:val="333333"/>
                <w:sz w:val="22"/>
                <w:szCs w:val="22"/>
              </w:rPr>
              <w:br/>
              <w:t xml:space="preserve">pot fi </w:t>
            </w:r>
            <w:proofErr w:type="spellStart"/>
            <w:r w:rsidRPr="00796950">
              <w:rPr>
                <w:color w:val="333333"/>
                <w:sz w:val="22"/>
                <w:szCs w:val="22"/>
              </w:rPr>
              <w:t>reutilizate</w:t>
            </w:r>
            <w:proofErr w:type="spellEnd"/>
            <w:r w:rsidRPr="00796950">
              <w:rPr>
                <w:color w:val="333333"/>
                <w:sz w:val="22"/>
                <w:szCs w:val="22"/>
              </w:rPr>
              <w:t xml:space="preserve"> </w:t>
            </w:r>
            <w:proofErr w:type="spellStart"/>
            <w:r w:rsidRPr="00796950">
              <w:rPr>
                <w:color w:val="333333"/>
                <w:sz w:val="22"/>
                <w:szCs w:val="22"/>
              </w:rPr>
              <w:t>şi</w:t>
            </w:r>
            <w:proofErr w:type="spellEnd"/>
            <w:r w:rsidRPr="00796950">
              <w:rPr>
                <w:color w:val="333333"/>
                <w:sz w:val="22"/>
                <w:szCs w:val="22"/>
              </w:rPr>
              <w:t xml:space="preserve"> </w:t>
            </w:r>
            <w:proofErr w:type="spellStart"/>
            <w:r w:rsidRPr="00796950">
              <w:rPr>
                <w:color w:val="333333"/>
                <w:sz w:val="22"/>
                <w:szCs w:val="22"/>
              </w:rPr>
              <w:t>recontextualizate</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diferite</w:t>
            </w:r>
            <w:proofErr w:type="spellEnd"/>
            <w:r w:rsidRPr="00796950">
              <w:rPr>
                <w:color w:val="333333"/>
                <w:sz w:val="22"/>
                <w:szCs w:val="22"/>
              </w:rPr>
              <w:t xml:space="preserve"> </w:t>
            </w:r>
            <w:proofErr w:type="spellStart"/>
            <w:r w:rsidRPr="00796950">
              <w:rPr>
                <w:color w:val="333333"/>
                <w:sz w:val="22"/>
                <w:szCs w:val="22"/>
              </w:rPr>
              <w:t>domenii</w:t>
            </w:r>
            <w:proofErr w:type="spellEnd"/>
            <w:r w:rsidRPr="00796950">
              <w:rPr>
                <w:color w:val="333333"/>
                <w:sz w:val="22"/>
                <w:szCs w:val="22"/>
              </w:rPr>
              <w:t>;</w:t>
            </w:r>
            <w:r w:rsidRPr="00796950">
              <w:rPr>
                <w:color w:val="333333"/>
                <w:sz w:val="22"/>
                <w:szCs w:val="22"/>
              </w:rPr>
              <w:br/>
              <w:t xml:space="preserve">• </w:t>
            </w:r>
            <w:proofErr w:type="spellStart"/>
            <w:r w:rsidRPr="00796950">
              <w:rPr>
                <w:color w:val="333333"/>
                <w:sz w:val="22"/>
                <w:szCs w:val="22"/>
              </w:rPr>
              <w:t>oportunități</w:t>
            </w:r>
            <w:proofErr w:type="spellEnd"/>
            <w:r w:rsidRPr="00796950">
              <w:rPr>
                <w:color w:val="333333"/>
                <w:sz w:val="22"/>
                <w:szCs w:val="22"/>
              </w:rPr>
              <w:t xml:space="preserve"> de a se </w:t>
            </w:r>
            <w:proofErr w:type="spellStart"/>
            <w:r w:rsidRPr="00796950">
              <w:rPr>
                <w:color w:val="333333"/>
                <w:sz w:val="22"/>
                <w:szCs w:val="22"/>
              </w:rPr>
              <w:t>implica</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inițiative</w:t>
            </w:r>
            <w:proofErr w:type="spellEnd"/>
            <w:r w:rsidRPr="00796950">
              <w:rPr>
                <w:color w:val="333333"/>
                <w:sz w:val="22"/>
                <w:szCs w:val="22"/>
              </w:rPr>
              <w:t xml:space="preserve"> RED, </w:t>
            </w:r>
            <w:proofErr w:type="spellStart"/>
            <w:r w:rsidRPr="00796950">
              <w:rPr>
                <w:color w:val="333333"/>
                <w:sz w:val="22"/>
                <w:szCs w:val="22"/>
              </w:rPr>
              <w:t>prin</w:t>
            </w:r>
            <w:proofErr w:type="spellEnd"/>
            <w:r w:rsidRPr="00796950">
              <w:rPr>
                <w:color w:val="333333"/>
                <w:sz w:val="22"/>
                <w:szCs w:val="22"/>
              </w:rPr>
              <w:br/>
            </w:r>
            <w:proofErr w:type="spellStart"/>
            <w:r w:rsidRPr="00796950">
              <w:rPr>
                <w:color w:val="333333"/>
                <w:sz w:val="22"/>
                <w:szCs w:val="22"/>
              </w:rPr>
              <w:t>contribuție</w:t>
            </w:r>
            <w:proofErr w:type="spellEnd"/>
            <w:r w:rsidRPr="00796950">
              <w:rPr>
                <w:color w:val="333333"/>
                <w:sz w:val="22"/>
                <w:szCs w:val="22"/>
              </w:rPr>
              <w:t xml:space="preserve"> la </w:t>
            </w:r>
            <w:proofErr w:type="spellStart"/>
            <w:r w:rsidRPr="00796950">
              <w:rPr>
                <w:color w:val="333333"/>
                <w:sz w:val="22"/>
                <w:szCs w:val="22"/>
              </w:rPr>
              <w:t>dezvoltarea</w:t>
            </w:r>
            <w:proofErr w:type="spellEnd"/>
            <w:r w:rsidRPr="00796950">
              <w:rPr>
                <w:color w:val="333333"/>
                <w:sz w:val="22"/>
                <w:szCs w:val="22"/>
              </w:rPr>
              <w:t xml:space="preserve"> RED, </w:t>
            </w:r>
            <w:proofErr w:type="spellStart"/>
            <w:r w:rsidRPr="00796950">
              <w:rPr>
                <w:color w:val="333333"/>
                <w:sz w:val="22"/>
                <w:szCs w:val="22"/>
              </w:rPr>
              <w:t>testare</w:t>
            </w:r>
            <w:proofErr w:type="spellEnd"/>
            <w:r w:rsidRPr="00796950">
              <w:rPr>
                <w:color w:val="333333"/>
                <w:sz w:val="22"/>
                <w:szCs w:val="22"/>
              </w:rPr>
              <w:t xml:space="preserve"> </w:t>
            </w:r>
            <w:proofErr w:type="spellStart"/>
            <w:r w:rsidRPr="00796950">
              <w:rPr>
                <w:color w:val="333333"/>
                <w:sz w:val="22"/>
                <w:szCs w:val="22"/>
              </w:rPr>
              <w:t>sau</w:t>
            </w:r>
            <w:proofErr w:type="spellEnd"/>
            <w:r w:rsidRPr="00796950">
              <w:rPr>
                <w:color w:val="333333"/>
                <w:sz w:val="22"/>
                <w:szCs w:val="22"/>
              </w:rPr>
              <w:t xml:space="preserve"> </w:t>
            </w:r>
            <w:proofErr w:type="spellStart"/>
            <w:r w:rsidRPr="00796950">
              <w:rPr>
                <w:color w:val="333333"/>
                <w:sz w:val="22"/>
                <w:szCs w:val="22"/>
              </w:rPr>
              <w:t>evaluare</w:t>
            </w:r>
            <w:proofErr w:type="spellEnd"/>
            <w:r w:rsidRPr="00796950">
              <w:rPr>
                <w:color w:val="333333"/>
                <w:sz w:val="22"/>
                <w:szCs w:val="22"/>
              </w:rPr>
              <w:t xml:space="preserve">, </w:t>
            </w:r>
            <w:proofErr w:type="spellStart"/>
            <w:r w:rsidRPr="00796950">
              <w:rPr>
                <w:color w:val="333333"/>
                <w:sz w:val="22"/>
                <w:szCs w:val="22"/>
              </w:rPr>
              <w:t>prin</w:t>
            </w:r>
            <w:proofErr w:type="spellEnd"/>
            <w:r w:rsidRPr="00796950">
              <w:rPr>
                <w:color w:val="333333"/>
                <w:sz w:val="22"/>
                <w:szCs w:val="22"/>
              </w:rPr>
              <w:br/>
            </w:r>
            <w:proofErr w:type="spellStart"/>
            <w:r w:rsidRPr="00796950">
              <w:rPr>
                <w:color w:val="333333"/>
                <w:sz w:val="22"/>
                <w:szCs w:val="22"/>
              </w:rPr>
              <w:t>activități</w:t>
            </w:r>
            <w:proofErr w:type="spellEnd"/>
            <w:r w:rsidRPr="00796950">
              <w:rPr>
                <w:color w:val="333333"/>
                <w:sz w:val="22"/>
                <w:szCs w:val="22"/>
              </w:rPr>
              <w:t xml:space="preserve"> de marketing, </w:t>
            </w:r>
            <w:proofErr w:type="spellStart"/>
            <w:r w:rsidRPr="00796950">
              <w:rPr>
                <w:color w:val="333333"/>
                <w:sz w:val="22"/>
                <w:szCs w:val="22"/>
              </w:rPr>
              <w:t>acționând</w:t>
            </w:r>
            <w:proofErr w:type="spellEnd"/>
            <w:r w:rsidRPr="00796950">
              <w:rPr>
                <w:color w:val="333333"/>
                <w:sz w:val="22"/>
                <w:szCs w:val="22"/>
              </w:rPr>
              <w:t xml:space="preserve"> </w:t>
            </w:r>
            <w:proofErr w:type="spellStart"/>
            <w:r w:rsidRPr="00796950">
              <w:rPr>
                <w:color w:val="333333"/>
                <w:sz w:val="22"/>
                <w:szCs w:val="22"/>
              </w:rPr>
              <w:t>împreună</w:t>
            </w:r>
            <w:proofErr w:type="spellEnd"/>
            <w:r w:rsidRPr="00796950">
              <w:rPr>
                <w:color w:val="333333"/>
                <w:sz w:val="22"/>
                <w:szCs w:val="22"/>
              </w:rPr>
              <w:t xml:space="preserve"> cu </w:t>
            </w:r>
            <w:proofErr w:type="spellStart"/>
            <w:r w:rsidRPr="00796950">
              <w:rPr>
                <w:color w:val="333333"/>
                <w:sz w:val="22"/>
                <w:szCs w:val="22"/>
              </w:rPr>
              <w:t>alţi</w:t>
            </w:r>
            <w:proofErr w:type="spellEnd"/>
            <w:r w:rsidRPr="00796950">
              <w:rPr>
                <w:color w:val="333333"/>
                <w:sz w:val="22"/>
                <w:szCs w:val="22"/>
              </w:rPr>
              <w:t xml:space="preserve"> </w:t>
            </w:r>
            <w:proofErr w:type="spellStart"/>
            <w:r w:rsidRPr="00796950">
              <w:rPr>
                <w:color w:val="333333"/>
                <w:sz w:val="22"/>
                <w:szCs w:val="22"/>
              </w:rPr>
              <w:t>colegi</w:t>
            </w:r>
            <w:proofErr w:type="spellEnd"/>
            <w:r w:rsidRPr="00796950">
              <w:rPr>
                <w:color w:val="333333"/>
                <w:sz w:val="22"/>
                <w:szCs w:val="22"/>
              </w:rPr>
              <w:br/>
            </w:r>
            <w:proofErr w:type="spellStart"/>
            <w:r w:rsidRPr="00796950">
              <w:rPr>
                <w:color w:val="333333"/>
                <w:sz w:val="22"/>
                <w:szCs w:val="22"/>
              </w:rPr>
              <w:t>sau</w:t>
            </w:r>
            <w:proofErr w:type="spellEnd"/>
            <w:r w:rsidRPr="00796950">
              <w:rPr>
                <w:color w:val="333333"/>
                <w:sz w:val="22"/>
                <w:szCs w:val="22"/>
              </w:rPr>
              <w:t xml:space="preserve"> individual, </w:t>
            </w:r>
            <w:proofErr w:type="spellStart"/>
            <w:r w:rsidRPr="00796950">
              <w:rPr>
                <w:color w:val="333333"/>
                <w:sz w:val="22"/>
                <w:szCs w:val="22"/>
              </w:rPr>
              <w:t>în</w:t>
            </w:r>
            <w:proofErr w:type="spellEnd"/>
            <w:r w:rsidRPr="00796950">
              <w:rPr>
                <w:color w:val="333333"/>
                <w:sz w:val="22"/>
                <w:szCs w:val="22"/>
              </w:rPr>
              <w:t xml:space="preserve"> </w:t>
            </w:r>
            <w:proofErr w:type="spellStart"/>
            <w:r w:rsidRPr="00796950">
              <w:rPr>
                <w:color w:val="333333"/>
                <w:sz w:val="22"/>
                <w:szCs w:val="22"/>
              </w:rPr>
              <w:t>calitate</w:t>
            </w:r>
            <w:proofErr w:type="spellEnd"/>
            <w:r w:rsidRPr="00796950">
              <w:rPr>
                <w:color w:val="333333"/>
                <w:sz w:val="22"/>
                <w:szCs w:val="22"/>
              </w:rPr>
              <w:t xml:space="preserve"> de </w:t>
            </w:r>
            <w:proofErr w:type="spellStart"/>
            <w:r w:rsidRPr="00796950">
              <w:rPr>
                <w:color w:val="333333"/>
                <w:sz w:val="22"/>
                <w:szCs w:val="22"/>
              </w:rPr>
              <w:t>ambasador</w:t>
            </w:r>
            <w:proofErr w:type="spellEnd"/>
            <w:r w:rsidRPr="00796950">
              <w:rPr>
                <w:color w:val="333333"/>
                <w:sz w:val="22"/>
                <w:szCs w:val="22"/>
              </w:rPr>
              <w:t xml:space="preserve"> al RED.</w:t>
            </w:r>
          </w:p>
          <w:p w14:paraId="70ECE83E" w14:textId="6F103CDA" w:rsidR="009855F4" w:rsidRPr="00796950" w:rsidRDefault="00796950" w:rsidP="00796950">
            <w:pPr>
              <w:pStyle w:val="NormalWeb"/>
              <w:shd w:val="clear" w:color="auto" w:fill="FFFFFF"/>
              <w:spacing w:before="0" w:beforeAutospacing="0" w:after="0" w:afterAutospacing="0"/>
              <w:rPr>
                <w:color w:val="333333"/>
                <w:sz w:val="22"/>
                <w:szCs w:val="22"/>
              </w:rPr>
            </w:pPr>
            <w:proofErr w:type="spellStart"/>
            <w:r w:rsidRPr="00796950">
              <w:rPr>
                <w:color w:val="333333"/>
                <w:sz w:val="22"/>
                <w:szCs w:val="22"/>
              </w:rPr>
              <w:t>Pentru</w:t>
            </w:r>
            <w:proofErr w:type="spellEnd"/>
            <w:r w:rsidRPr="00796950">
              <w:rPr>
                <w:color w:val="333333"/>
                <w:sz w:val="22"/>
                <w:szCs w:val="22"/>
              </w:rPr>
              <w:t xml:space="preserve"> a </w:t>
            </w:r>
            <w:proofErr w:type="spellStart"/>
            <w:r w:rsidRPr="00796950">
              <w:rPr>
                <w:color w:val="333333"/>
                <w:sz w:val="22"/>
                <w:szCs w:val="22"/>
              </w:rPr>
              <w:t>facilita</w:t>
            </w:r>
            <w:proofErr w:type="spellEnd"/>
            <w:r w:rsidRPr="00796950">
              <w:rPr>
                <w:color w:val="333333"/>
                <w:sz w:val="22"/>
                <w:szCs w:val="22"/>
              </w:rPr>
              <w:t xml:space="preserve"> </w:t>
            </w:r>
            <w:proofErr w:type="spellStart"/>
            <w:r w:rsidRPr="00796950">
              <w:rPr>
                <w:color w:val="333333"/>
                <w:sz w:val="22"/>
                <w:szCs w:val="22"/>
              </w:rPr>
              <w:t>educația</w:t>
            </w:r>
            <w:proofErr w:type="spellEnd"/>
            <w:r w:rsidRPr="00796950">
              <w:rPr>
                <w:color w:val="333333"/>
                <w:sz w:val="22"/>
                <w:szCs w:val="22"/>
              </w:rPr>
              <w:t xml:space="preserve"> </w:t>
            </w:r>
            <w:proofErr w:type="spellStart"/>
            <w:r w:rsidRPr="00796950">
              <w:rPr>
                <w:color w:val="333333"/>
                <w:sz w:val="22"/>
                <w:szCs w:val="22"/>
              </w:rPr>
              <w:t>interactivă</w:t>
            </w:r>
            <w:proofErr w:type="spellEnd"/>
            <w:r w:rsidRPr="00796950">
              <w:rPr>
                <w:color w:val="333333"/>
                <w:sz w:val="22"/>
                <w:szCs w:val="22"/>
              </w:rPr>
              <w:t xml:space="preserve"> online, pot fi </w:t>
            </w:r>
            <w:proofErr w:type="spellStart"/>
            <w:r w:rsidRPr="00796950">
              <w:rPr>
                <w:color w:val="333333"/>
                <w:sz w:val="22"/>
                <w:szCs w:val="22"/>
              </w:rPr>
              <w:t>utilizate</w:t>
            </w:r>
            <w:proofErr w:type="spellEnd"/>
            <w:r w:rsidRPr="00796950">
              <w:rPr>
                <w:color w:val="333333"/>
                <w:sz w:val="22"/>
                <w:szCs w:val="22"/>
              </w:rPr>
              <w:br/>
              <w:t xml:space="preserve">diverse </w:t>
            </w:r>
            <w:proofErr w:type="spellStart"/>
            <w:r w:rsidRPr="00796950">
              <w:rPr>
                <w:color w:val="333333"/>
                <w:sz w:val="22"/>
                <w:szCs w:val="22"/>
              </w:rPr>
              <w:t>instrumente</w:t>
            </w:r>
            <w:proofErr w:type="spellEnd"/>
            <w:r w:rsidRPr="00796950">
              <w:rPr>
                <w:color w:val="333333"/>
                <w:sz w:val="22"/>
                <w:szCs w:val="22"/>
              </w:rPr>
              <w:t>:</w:t>
            </w:r>
            <w:r w:rsidRPr="00796950">
              <w:rPr>
                <w:color w:val="333333"/>
                <w:sz w:val="22"/>
                <w:szCs w:val="22"/>
              </w:rPr>
              <w:br/>
            </w:r>
            <w:r>
              <w:rPr>
                <w:color w:val="333333"/>
                <w:sz w:val="22"/>
                <w:szCs w:val="22"/>
              </w:rPr>
              <w:t>-</w:t>
            </w:r>
            <w:proofErr w:type="spellStart"/>
            <w:r w:rsidRPr="00796950">
              <w:rPr>
                <w:color w:val="333333"/>
                <w:sz w:val="22"/>
                <w:szCs w:val="22"/>
              </w:rPr>
              <w:t>platforme</w:t>
            </w:r>
            <w:proofErr w:type="spellEnd"/>
            <w:r w:rsidRPr="00796950">
              <w:rPr>
                <w:color w:val="333333"/>
                <w:sz w:val="22"/>
                <w:szCs w:val="22"/>
              </w:rPr>
              <w:t xml:space="preserve"> </w:t>
            </w:r>
            <w:proofErr w:type="spellStart"/>
            <w:r w:rsidRPr="00796950">
              <w:rPr>
                <w:color w:val="333333"/>
                <w:sz w:val="22"/>
                <w:szCs w:val="22"/>
              </w:rPr>
              <w:t>educaționale</w:t>
            </w:r>
            <w:proofErr w:type="spellEnd"/>
            <w:r w:rsidRPr="00796950">
              <w:rPr>
                <w:color w:val="333333"/>
                <w:sz w:val="22"/>
                <w:szCs w:val="22"/>
              </w:rPr>
              <w:t>: Google Classroom, Microsoft Teams,</w:t>
            </w:r>
            <w:r w:rsidRPr="00796950">
              <w:rPr>
                <w:color w:val="333333"/>
                <w:sz w:val="22"/>
                <w:szCs w:val="22"/>
              </w:rPr>
              <w:br/>
              <w:t xml:space="preserve">Learning Apps, Edmondo, Kahoot, Padlet, </w:t>
            </w:r>
            <w:proofErr w:type="spellStart"/>
            <w:r w:rsidRPr="00796950">
              <w:rPr>
                <w:color w:val="333333"/>
                <w:sz w:val="22"/>
                <w:szCs w:val="22"/>
              </w:rPr>
              <w:t>Wordwall</w:t>
            </w:r>
            <w:proofErr w:type="spellEnd"/>
            <w:r w:rsidRPr="00796950">
              <w:rPr>
                <w:color w:val="333333"/>
                <w:sz w:val="22"/>
                <w:szCs w:val="22"/>
              </w:rPr>
              <w:t>;</w:t>
            </w:r>
            <w:r w:rsidRPr="00796950">
              <w:rPr>
                <w:color w:val="333333"/>
                <w:sz w:val="22"/>
                <w:szCs w:val="22"/>
              </w:rPr>
              <w:br/>
            </w:r>
            <w:r>
              <w:rPr>
                <w:color w:val="333333"/>
                <w:sz w:val="22"/>
                <w:szCs w:val="22"/>
              </w:rPr>
              <w:t>-</w:t>
            </w:r>
            <w:proofErr w:type="spellStart"/>
            <w:r w:rsidRPr="00796950">
              <w:rPr>
                <w:color w:val="333333"/>
                <w:sz w:val="22"/>
                <w:szCs w:val="22"/>
              </w:rPr>
              <w:t>aplicații</w:t>
            </w:r>
            <w:proofErr w:type="spellEnd"/>
            <w:r w:rsidRPr="00796950">
              <w:rPr>
                <w:color w:val="333333"/>
                <w:sz w:val="22"/>
                <w:szCs w:val="22"/>
              </w:rPr>
              <w:t xml:space="preserve">: </w:t>
            </w:r>
            <w:proofErr w:type="spellStart"/>
            <w:r w:rsidRPr="00796950">
              <w:rPr>
                <w:color w:val="333333"/>
                <w:sz w:val="22"/>
                <w:szCs w:val="22"/>
              </w:rPr>
              <w:t>Mentimeter</w:t>
            </w:r>
            <w:proofErr w:type="spellEnd"/>
            <w:r w:rsidRPr="00796950">
              <w:rPr>
                <w:color w:val="333333"/>
                <w:sz w:val="22"/>
                <w:szCs w:val="22"/>
              </w:rPr>
              <w:t xml:space="preserve">, Zoom, Google </w:t>
            </w:r>
            <w:proofErr w:type="spellStart"/>
            <w:r w:rsidRPr="00796950">
              <w:rPr>
                <w:color w:val="333333"/>
                <w:sz w:val="22"/>
                <w:szCs w:val="22"/>
              </w:rPr>
              <w:t>Jamboard</w:t>
            </w:r>
            <w:proofErr w:type="spellEnd"/>
            <w:r w:rsidRPr="00796950">
              <w:rPr>
                <w:color w:val="333333"/>
                <w:sz w:val="22"/>
                <w:szCs w:val="22"/>
              </w:rPr>
              <w:t>, Google Forms.</w:t>
            </w:r>
          </w:p>
        </w:tc>
      </w:tr>
      <w:tr w:rsidR="009855F4" w:rsidRPr="00E65D1B" w14:paraId="269E7223" w14:textId="77777777">
        <w:trPr>
          <w:trHeight w:val="589"/>
        </w:trPr>
        <w:tc>
          <w:tcPr>
            <w:tcW w:w="3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31FC4" w14:textId="77777777" w:rsidR="009855F4" w:rsidRPr="00E65D1B" w:rsidRDefault="00B95A61">
            <w:pPr>
              <w:widowControl w:val="0"/>
              <w:spacing w:after="0"/>
              <w:rPr>
                <w:rFonts w:ascii="Times New Roman" w:eastAsia="Times New Roman" w:hAnsi="Times New Roman" w:cs="Times New Roman"/>
                <w:color w:val="000000"/>
              </w:rPr>
            </w:pPr>
            <w:r w:rsidRPr="00E65D1B">
              <w:rPr>
                <w:rFonts w:ascii="Times New Roman" w:eastAsia="Times New Roman" w:hAnsi="Times New Roman" w:cs="Times New Roman"/>
                <w:color w:val="000000"/>
              </w:rPr>
              <w:lastRenderedPageBreak/>
              <w:t xml:space="preserve">Bibliografie și </w:t>
            </w:r>
            <w:proofErr w:type="spellStart"/>
            <w:r w:rsidRPr="00E65D1B">
              <w:rPr>
                <w:rFonts w:ascii="Times New Roman" w:eastAsia="Times New Roman" w:hAnsi="Times New Roman" w:cs="Times New Roman"/>
                <w:color w:val="000000"/>
              </w:rPr>
              <w:t>webografie</w:t>
            </w:r>
            <w:proofErr w:type="spellEnd"/>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AFCB2" w14:textId="77777777" w:rsidR="00796950" w:rsidRDefault="00796950" w:rsidP="00796950">
            <w:pPr>
              <w:pStyle w:val="NormalWeb"/>
              <w:shd w:val="clear" w:color="auto" w:fill="FFFFFF"/>
              <w:spacing w:before="0" w:beforeAutospacing="0" w:after="0" w:afterAutospacing="0"/>
              <w:rPr>
                <w:color w:val="333333"/>
                <w:sz w:val="22"/>
                <w:szCs w:val="22"/>
              </w:rPr>
            </w:pPr>
            <w:proofErr w:type="spellStart"/>
            <w:r w:rsidRPr="00796950">
              <w:rPr>
                <w:color w:val="333333"/>
                <w:sz w:val="22"/>
                <w:szCs w:val="22"/>
              </w:rPr>
              <w:t>Resursele</w:t>
            </w:r>
            <w:proofErr w:type="spellEnd"/>
            <w:r w:rsidRPr="00796950">
              <w:rPr>
                <w:color w:val="333333"/>
                <w:sz w:val="22"/>
                <w:szCs w:val="22"/>
              </w:rPr>
              <w:t xml:space="preserve"> </w:t>
            </w:r>
            <w:proofErr w:type="spellStart"/>
            <w:r w:rsidRPr="00796950">
              <w:rPr>
                <w:color w:val="333333"/>
                <w:sz w:val="22"/>
                <w:szCs w:val="22"/>
              </w:rPr>
              <w:t>educaționale</w:t>
            </w:r>
            <w:proofErr w:type="spellEnd"/>
            <w:r w:rsidRPr="00796950">
              <w:rPr>
                <w:color w:val="333333"/>
                <w:sz w:val="22"/>
                <w:szCs w:val="22"/>
              </w:rPr>
              <w:t xml:space="preserve"> </w:t>
            </w:r>
            <w:proofErr w:type="spellStart"/>
            <w:r w:rsidRPr="00796950">
              <w:rPr>
                <w:color w:val="333333"/>
                <w:sz w:val="22"/>
                <w:szCs w:val="22"/>
              </w:rPr>
              <w:t>în</w:t>
            </w:r>
            <w:proofErr w:type="spellEnd"/>
            <w:r w:rsidRPr="00796950">
              <w:rPr>
                <w:color w:val="333333"/>
                <w:sz w:val="22"/>
                <w:szCs w:val="22"/>
              </w:rPr>
              <w:t xml:space="preserve"> format digital create pe discipline </w:t>
            </w:r>
            <w:proofErr w:type="spellStart"/>
            <w:r w:rsidRPr="00796950">
              <w:rPr>
                <w:color w:val="333333"/>
                <w:sz w:val="22"/>
                <w:szCs w:val="22"/>
              </w:rPr>
              <w:t>și</w:t>
            </w:r>
            <w:proofErr w:type="spellEnd"/>
            <w:r w:rsidRPr="00796950">
              <w:rPr>
                <w:color w:val="333333"/>
                <w:sz w:val="22"/>
                <w:szCs w:val="22"/>
              </w:rPr>
              <w:br/>
              <w:t xml:space="preserve">ani de </w:t>
            </w:r>
            <w:proofErr w:type="spellStart"/>
            <w:r w:rsidRPr="00796950">
              <w:rPr>
                <w:color w:val="333333"/>
                <w:sz w:val="22"/>
                <w:szCs w:val="22"/>
              </w:rPr>
              <w:t>studii</w:t>
            </w:r>
            <w:proofErr w:type="spellEnd"/>
            <w:r w:rsidRPr="00796950">
              <w:rPr>
                <w:color w:val="333333"/>
                <w:sz w:val="22"/>
                <w:szCs w:val="22"/>
              </w:rPr>
              <w:t xml:space="preserve"> pot fi </w:t>
            </w:r>
            <w:proofErr w:type="spellStart"/>
            <w:r w:rsidRPr="00796950">
              <w:rPr>
                <w:color w:val="333333"/>
                <w:sz w:val="22"/>
                <w:szCs w:val="22"/>
              </w:rPr>
              <w:t>găsite</w:t>
            </w:r>
            <w:proofErr w:type="spellEnd"/>
            <w:r w:rsidRPr="00796950">
              <w:rPr>
                <w:color w:val="333333"/>
                <w:sz w:val="22"/>
                <w:szCs w:val="22"/>
              </w:rPr>
              <w:t xml:space="preserve"> pe:</w:t>
            </w:r>
            <w:r w:rsidRPr="00796950">
              <w:rPr>
                <w:color w:val="333333"/>
                <w:sz w:val="22"/>
                <w:szCs w:val="22"/>
              </w:rPr>
              <w:br/>
            </w:r>
            <w:r>
              <w:rPr>
                <w:color w:val="333333"/>
                <w:sz w:val="22"/>
                <w:szCs w:val="22"/>
              </w:rPr>
              <w:t>-</w:t>
            </w:r>
            <w:r w:rsidRPr="00796950">
              <w:rPr>
                <w:color w:val="333333"/>
                <w:sz w:val="22"/>
                <w:szCs w:val="22"/>
              </w:rPr>
              <w:t xml:space="preserve"> https://www.manuale.edu.ro/</w:t>
            </w:r>
            <w:r w:rsidRPr="00796950">
              <w:rPr>
                <w:color w:val="333333"/>
                <w:sz w:val="22"/>
                <w:szCs w:val="22"/>
              </w:rPr>
              <w:br/>
            </w:r>
            <w:r>
              <w:rPr>
                <w:color w:val="333333"/>
                <w:sz w:val="22"/>
                <w:szCs w:val="22"/>
              </w:rPr>
              <w:t>-</w:t>
            </w:r>
            <w:r w:rsidRPr="00796950">
              <w:rPr>
                <w:color w:val="333333"/>
                <w:sz w:val="22"/>
                <w:szCs w:val="22"/>
              </w:rPr>
              <w:t xml:space="preserve"> https://digital.educred.ro/</w:t>
            </w:r>
            <w:r w:rsidRPr="00796950">
              <w:rPr>
                <w:color w:val="333333"/>
                <w:sz w:val="22"/>
                <w:szCs w:val="22"/>
              </w:rPr>
              <w:br/>
            </w:r>
            <w:r>
              <w:rPr>
                <w:color w:val="333333"/>
                <w:sz w:val="22"/>
                <w:szCs w:val="22"/>
              </w:rPr>
              <w:t xml:space="preserve">- </w:t>
            </w:r>
            <w:hyperlink r:id="rId9" w:history="1">
              <w:r w:rsidRPr="00406DEF">
                <w:rPr>
                  <w:rStyle w:val="Hyperlink"/>
                  <w:sz w:val="22"/>
                  <w:szCs w:val="22"/>
                </w:rPr>
                <w:t>https://clasadigitala.ro/</w:t>
              </w:r>
            </w:hyperlink>
          </w:p>
          <w:p w14:paraId="3D7D1E0B" w14:textId="77777777" w:rsidR="00796950" w:rsidRDefault="00796950" w:rsidP="00796950">
            <w:pPr>
              <w:pStyle w:val="NormalWeb"/>
              <w:shd w:val="clear" w:color="auto" w:fill="FFFFFF"/>
              <w:spacing w:before="0" w:beforeAutospacing="0" w:after="0" w:afterAutospacing="0"/>
              <w:rPr>
                <w:color w:val="333333"/>
                <w:sz w:val="22"/>
                <w:szCs w:val="22"/>
              </w:rPr>
            </w:pPr>
            <w:r>
              <w:rPr>
                <w:color w:val="333333"/>
                <w:sz w:val="22"/>
                <w:szCs w:val="22"/>
              </w:rPr>
              <w:t xml:space="preserve">- </w:t>
            </w:r>
            <w:r w:rsidRPr="00796950">
              <w:rPr>
                <w:color w:val="333333"/>
                <w:sz w:val="22"/>
                <w:szCs w:val="22"/>
              </w:rPr>
              <w:t>https://www.scoalaintuitext.ro/</w:t>
            </w:r>
          </w:p>
          <w:p w14:paraId="608698BD" w14:textId="03F65C9F" w:rsidR="009855F4" w:rsidRPr="00E65D1B" w:rsidRDefault="00796950" w:rsidP="00796950">
            <w:pPr>
              <w:rPr>
                <w:rFonts w:ascii="Times New Roman" w:eastAsia="Times New Roman" w:hAnsi="Times New Roman" w:cs="Times New Roman"/>
                <w:b/>
                <w:color w:val="0000FF"/>
              </w:rPr>
            </w:pPr>
            <w:r>
              <w:rPr>
                <w:color w:val="333333"/>
              </w:rPr>
              <w:t xml:space="preserve">- </w:t>
            </w:r>
            <w:r w:rsidRPr="00796950">
              <w:rPr>
                <w:rFonts w:ascii="Times New Roman" w:hAnsi="Times New Roman" w:cs="Times New Roman"/>
                <w:color w:val="333333"/>
              </w:rPr>
              <w:t>https://lectiiaijbt.wordpress.com/</w:t>
            </w:r>
            <w:r w:rsidRPr="00796950">
              <w:rPr>
                <w:rFonts w:ascii="Times New Roman" w:hAnsi="Times New Roman" w:cs="Times New Roman"/>
                <w:color w:val="333333"/>
              </w:rPr>
              <w:br/>
            </w:r>
          </w:p>
        </w:tc>
      </w:tr>
    </w:tbl>
    <w:p w14:paraId="278D7CA3" w14:textId="77777777" w:rsidR="009855F4" w:rsidRPr="00E65D1B" w:rsidRDefault="009855F4">
      <w:pPr>
        <w:rPr>
          <w:rFonts w:ascii="Times New Roman" w:eastAsia="Times New Roman" w:hAnsi="Times New Roman" w:cs="Times New Roman"/>
        </w:rPr>
      </w:pPr>
    </w:p>
    <w:p w14:paraId="79F33D79" w14:textId="77777777" w:rsidR="009855F4" w:rsidRPr="00E65D1B" w:rsidRDefault="009855F4">
      <w:pPr>
        <w:spacing w:after="0" w:line="360" w:lineRule="auto"/>
        <w:jc w:val="both"/>
        <w:rPr>
          <w:rFonts w:ascii="Times New Roman" w:eastAsia="Times New Roman" w:hAnsi="Times New Roman" w:cs="Times New Roman"/>
        </w:rPr>
      </w:pPr>
    </w:p>
    <w:p w14:paraId="73730AD0" w14:textId="77777777" w:rsidR="009855F4" w:rsidRPr="00E65D1B" w:rsidRDefault="009855F4">
      <w:pPr>
        <w:rPr>
          <w:rFonts w:ascii="Times New Roman" w:eastAsia="Times New Roman" w:hAnsi="Times New Roman" w:cs="Times New Roman"/>
        </w:rPr>
      </w:pPr>
    </w:p>
    <w:p w14:paraId="1FD654C1" w14:textId="0CE0D0E5" w:rsidR="009855F4" w:rsidRPr="00D8015E" w:rsidRDefault="009855F4">
      <w:pPr>
        <w:rPr>
          <w:rFonts w:ascii="Times New Roman" w:eastAsia="Times New Roman" w:hAnsi="Times New Roman" w:cs="Times New Roman"/>
          <w:sz w:val="32"/>
          <w:szCs w:val="32"/>
        </w:rPr>
      </w:pPr>
    </w:p>
    <w:sectPr w:rsidR="009855F4" w:rsidRPr="00D8015E">
      <w:headerReference w:type="default" r:id="rId10"/>
      <w:footerReference w:type="default" r:id="rId11"/>
      <w:headerReference w:type="first" r:id="rId12"/>
      <w:footerReference w:type="first" r:id="rId13"/>
      <w:pgSz w:w="11907" w:h="16840"/>
      <w:pgMar w:top="2410" w:right="1440" w:bottom="1418" w:left="1440" w:header="284" w:footer="38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0EC62" w14:textId="77777777" w:rsidR="00BC3527" w:rsidRDefault="00BC3527">
      <w:pPr>
        <w:spacing w:after="0" w:line="240" w:lineRule="auto"/>
      </w:pPr>
      <w:r>
        <w:separator/>
      </w:r>
    </w:p>
  </w:endnote>
  <w:endnote w:type="continuationSeparator" w:id="0">
    <w:p w14:paraId="398E0786" w14:textId="77777777" w:rsidR="00BC3527" w:rsidRDefault="00BC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CD9F33CD-4B16-4A39-A82F-78C67348BB7B}"/>
  </w:font>
  <w:font w:name="Calibri">
    <w:panose1 w:val="020F0502020204030204"/>
    <w:charset w:val="EE"/>
    <w:family w:val="swiss"/>
    <w:pitch w:val="variable"/>
    <w:sig w:usb0="E4002EFF" w:usb1="C200247B" w:usb2="00000009" w:usb3="00000000" w:csb0="000001FF" w:csb1="00000000"/>
    <w:embedRegular r:id="rId2" w:fontKey="{C4EFC382-876B-4931-A963-548C8C4A35DA}"/>
    <w:embedBold r:id="rId3" w:fontKey="{5C3F746B-5C46-4F47-9581-D9BFBE9577B0}"/>
  </w:font>
  <w:font w:name="Georgia">
    <w:panose1 w:val="02040502050405020303"/>
    <w:charset w:val="EE"/>
    <w:family w:val="roman"/>
    <w:pitch w:val="variable"/>
    <w:sig w:usb0="00000287" w:usb1="00000000" w:usb2="00000000" w:usb3="00000000" w:csb0="0000009F" w:csb1="00000000"/>
    <w:embedRegular r:id="rId4" w:fontKey="{A32AAD7C-6F97-4FC2-B600-A9A6DA463E99}"/>
    <w:embedItalic r:id="rId5" w:fontKey="{97DE6626-B5A2-4C3C-A072-762F33FC3D9C}"/>
  </w:font>
  <w:font w:name="Tahoma">
    <w:panose1 w:val="020B0604030504040204"/>
    <w:charset w:val="EE"/>
    <w:family w:val="swiss"/>
    <w:pitch w:val="variable"/>
    <w:sig w:usb0="E1002EFF" w:usb1="C000605B" w:usb2="00000029" w:usb3="00000000" w:csb0="000101FF" w:csb1="00000000"/>
    <w:embedRegular r:id="rId6" w:fontKey="{13BCAC4E-A361-48E2-8378-7EA48D6CCE56}"/>
  </w:font>
  <w:font w:name="Cambria">
    <w:panose1 w:val="02040503050406030204"/>
    <w:charset w:val="EE"/>
    <w:family w:val="roman"/>
    <w:pitch w:val="variable"/>
    <w:sig w:usb0="E00006FF" w:usb1="420024FF" w:usb2="02000000" w:usb3="00000000" w:csb0="0000019F" w:csb1="00000000"/>
    <w:embedRegular r:id="rId7" w:fontKey="{FBEB0BEE-3F2F-4B53-A7B8-C07033BAEF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571" w14:textId="77777777" w:rsidR="009855F4" w:rsidRDefault="00B95A6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65D1B">
      <w:rPr>
        <w:noProof/>
        <w:color w:val="000000"/>
      </w:rPr>
      <w:t>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E82" w14:textId="77777777" w:rsidR="009855F4" w:rsidRDefault="009855F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00E7" w14:textId="77777777" w:rsidR="00BC3527" w:rsidRDefault="00BC3527">
      <w:pPr>
        <w:spacing w:after="0" w:line="240" w:lineRule="auto"/>
      </w:pPr>
      <w:r>
        <w:separator/>
      </w:r>
    </w:p>
  </w:footnote>
  <w:footnote w:type="continuationSeparator" w:id="0">
    <w:p w14:paraId="2289C2E7" w14:textId="77777777" w:rsidR="00BC3527" w:rsidRDefault="00BC3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A770" w14:textId="77777777" w:rsidR="009855F4" w:rsidRDefault="00B95A61">
    <w:pPr>
      <w:pBdr>
        <w:top w:val="nil"/>
        <w:left w:val="nil"/>
        <w:bottom w:val="nil"/>
        <w:right w:val="nil"/>
        <w:between w:val="nil"/>
      </w:pBdr>
      <w:tabs>
        <w:tab w:val="center" w:pos="4680"/>
        <w:tab w:val="right" w:pos="9360"/>
      </w:tabs>
      <w:spacing w:after="0" w:line="240" w:lineRule="auto"/>
      <w:rPr>
        <w:color w:val="000000"/>
      </w:rPr>
    </w:pPr>
    <w:r>
      <w:rPr>
        <w:noProof/>
        <w:lang w:val="en-US"/>
      </w:rPr>
      <w:drawing>
        <wp:inline distT="0" distB="0" distL="0" distR="0" wp14:anchorId="1AC17CB1" wp14:editId="0BD95644">
          <wp:extent cx="5732145" cy="553537"/>
          <wp:effectExtent l="0" t="0" r="0" b="0"/>
          <wp:docPr id="17830539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2145" cy="55353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9C6B" w14:textId="77777777" w:rsidR="009855F4" w:rsidRDefault="00B95A61">
    <w:pPr>
      <w:pBdr>
        <w:top w:val="nil"/>
        <w:left w:val="nil"/>
        <w:bottom w:val="nil"/>
        <w:right w:val="nil"/>
        <w:between w:val="nil"/>
      </w:pBdr>
      <w:tabs>
        <w:tab w:val="center" w:pos="4680"/>
        <w:tab w:val="right" w:pos="9360"/>
      </w:tabs>
      <w:spacing w:after="0" w:line="240" w:lineRule="auto"/>
      <w:rPr>
        <w:color w:val="000000"/>
      </w:rPr>
    </w:pPr>
    <w:r>
      <w:rPr>
        <w:noProof/>
        <w:lang w:val="en-US"/>
      </w:rPr>
      <w:drawing>
        <wp:inline distT="0" distB="0" distL="0" distR="0" wp14:anchorId="2BCF1884" wp14:editId="42EC4111">
          <wp:extent cx="6441319" cy="622020"/>
          <wp:effectExtent l="0" t="0" r="0" b="0"/>
          <wp:docPr id="17830539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441319" cy="6220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0059"/>
    <w:multiLevelType w:val="hybridMultilevel"/>
    <w:tmpl w:val="F6D4A9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1D2A1E"/>
    <w:multiLevelType w:val="multilevel"/>
    <w:tmpl w:val="E4B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B408B"/>
    <w:multiLevelType w:val="multilevel"/>
    <w:tmpl w:val="CF38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87669"/>
    <w:multiLevelType w:val="multilevel"/>
    <w:tmpl w:val="B6D6E6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F995D78"/>
    <w:multiLevelType w:val="multilevel"/>
    <w:tmpl w:val="CBC0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5164D"/>
    <w:multiLevelType w:val="multilevel"/>
    <w:tmpl w:val="720A54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59A3101"/>
    <w:multiLevelType w:val="multilevel"/>
    <w:tmpl w:val="21DAFEE6"/>
    <w:lvl w:ilvl="0">
      <w:start w:val="1"/>
      <w:numFmt w:val="decimal"/>
      <w:lvlText w:val="%1."/>
      <w:lvlJc w:val="left"/>
      <w:pPr>
        <w:tabs>
          <w:tab w:val="num" w:pos="720"/>
        </w:tabs>
        <w:ind w:left="720" w:hanging="360"/>
      </w:pPr>
    </w:lvl>
    <w:lvl w:ilvl="1">
      <w:start w:val="20"/>
      <w:numFmt w:val="bullet"/>
      <w:lvlText w:val="-"/>
      <w:lvlJc w:val="left"/>
      <w:pPr>
        <w:ind w:left="1440" w:hanging="360"/>
      </w:pPr>
      <w:rPr>
        <w:rFonts w:ascii="Times New Roman" w:eastAsia="Times New Roman" w:hAnsi="Times New Roman" w:cs="Times New Roman" w:hint="default"/>
        <w:i w:val="0"/>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10A2B"/>
    <w:multiLevelType w:val="hybridMultilevel"/>
    <w:tmpl w:val="A664D432"/>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8" w15:restartNumberingAfterBreak="0">
    <w:nsid w:val="3E48238D"/>
    <w:multiLevelType w:val="multilevel"/>
    <w:tmpl w:val="466ACF78"/>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F7A3128"/>
    <w:multiLevelType w:val="hybridMultilevel"/>
    <w:tmpl w:val="121AEB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F9957C2"/>
    <w:multiLevelType w:val="multilevel"/>
    <w:tmpl w:val="FD7E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B02406"/>
    <w:multiLevelType w:val="hybridMultilevel"/>
    <w:tmpl w:val="40BCD9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F24241"/>
    <w:multiLevelType w:val="multilevel"/>
    <w:tmpl w:val="F6D041F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5136562"/>
    <w:multiLevelType w:val="hybridMultilevel"/>
    <w:tmpl w:val="3A760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59783C"/>
    <w:multiLevelType w:val="multilevel"/>
    <w:tmpl w:val="B6D6E6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7B83134B"/>
    <w:multiLevelType w:val="multilevel"/>
    <w:tmpl w:val="A728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3B262A"/>
    <w:multiLevelType w:val="multilevel"/>
    <w:tmpl w:val="99E80018"/>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num w:numId="1" w16cid:durableId="452217787">
    <w:abstractNumId w:val="12"/>
  </w:num>
  <w:num w:numId="2" w16cid:durableId="585456147">
    <w:abstractNumId w:val="5"/>
  </w:num>
  <w:num w:numId="3" w16cid:durableId="2114933525">
    <w:abstractNumId w:val="16"/>
  </w:num>
  <w:num w:numId="4" w16cid:durableId="70204736">
    <w:abstractNumId w:val="3"/>
  </w:num>
  <w:num w:numId="5" w16cid:durableId="1573808058">
    <w:abstractNumId w:val="8"/>
  </w:num>
  <w:num w:numId="6" w16cid:durableId="1543205237">
    <w:abstractNumId w:val="1"/>
  </w:num>
  <w:num w:numId="7" w16cid:durableId="125004635">
    <w:abstractNumId w:val="14"/>
  </w:num>
  <w:num w:numId="8" w16cid:durableId="1046493810">
    <w:abstractNumId w:val="13"/>
  </w:num>
  <w:num w:numId="9" w16cid:durableId="330833141">
    <w:abstractNumId w:val="7"/>
  </w:num>
  <w:num w:numId="10" w16cid:durableId="1832211512">
    <w:abstractNumId w:val="9"/>
  </w:num>
  <w:num w:numId="11" w16cid:durableId="556941120">
    <w:abstractNumId w:val="0"/>
  </w:num>
  <w:num w:numId="12" w16cid:durableId="1517421285">
    <w:abstractNumId w:val="11"/>
  </w:num>
  <w:num w:numId="13" w16cid:durableId="1680426648">
    <w:abstractNumId w:val="4"/>
  </w:num>
  <w:num w:numId="14" w16cid:durableId="828324457">
    <w:abstractNumId w:val="2"/>
  </w:num>
  <w:num w:numId="15" w16cid:durableId="697778467">
    <w:abstractNumId w:val="6"/>
  </w:num>
  <w:num w:numId="16" w16cid:durableId="1159156326">
    <w:abstractNumId w:val="15"/>
  </w:num>
  <w:num w:numId="17" w16cid:durableId="16306982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5F4"/>
    <w:rsid w:val="00007E29"/>
    <w:rsid w:val="000C0FB4"/>
    <w:rsid w:val="000C1668"/>
    <w:rsid w:val="000F2D35"/>
    <w:rsid w:val="000F42C7"/>
    <w:rsid w:val="0017246F"/>
    <w:rsid w:val="001830B2"/>
    <w:rsid w:val="001D029B"/>
    <w:rsid w:val="00205678"/>
    <w:rsid w:val="002C3904"/>
    <w:rsid w:val="002C5705"/>
    <w:rsid w:val="00315039"/>
    <w:rsid w:val="0041409D"/>
    <w:rsid w:val="00424553"/>
    <w:rsid w:val="00476B9C"/>
    <w:rsid w:val="00565C62"/>
    <w:rsid w:val="005F1284"/>
    <w:rsid w:val="005F6AE1"/>
    <w:rsid w:val="00620C56"/>
    <w:rsid w:val="00633EC6"/>
    <w:rsid w:val="00642B26"/>
    <w:rsid w:val="006E3308"/>
    <w:rsid w:val="00714498"/>
    <w:rsid w:val="00783A8A"/>
    <w:rsid w:val="007867DA"/>
    <w:rsid w:val="00796950"/>
    <w:rsid w:val="007B6E90"/>
    <w:rsid w:val="007C3F34"/>
    <w:rsid w:val="00800F65"/>
    <w:rsid w:val="0080657E"/>
    <w:rsid w:val="00812735"/>
    <w:rsid w:val="00821923"/>
    <w:rsid w:val="008A352E"/>
    <w:rsid w:val="008D27D2"/>
    <w:rsid w:val="008F26B1"/>
    <w:rsid w:val="0094363B"/>
    <w:rsid w:val="009658C1"/>
    <w:rsid w:val="009855F4"/>
    <w:rsid w:val="0099032E"/>
    <w:rsid w:val="00997FF2"/>
    <w:rsid w:val="009C04FC"/>
    <w:rsid w:val="009C3496"/>
    <w:rsid w:val="009E5EC3"/>
    <w:rsid w:val="00A44AA9"/>
    <w:rsid w:val="00A77791"/>
    <w:rsid w:val="00A95613"/>
    <w:rsid w:val="00AA53AF"/>
    <w:rsid w:val="00B643CD"/>
    <w:rsid w:val="00B8107E"/>
    <w:rsid w:val="00B95A61"/>
    <w:rsid w:val="00BC3527"/>
    <w:rsid w:val="00BF79F2"/>
    <w:rsid w:val="00C12566"/>
    <w:rsid w:val="00C16A25"/>
    <w:rsid w:val="00C42413"/>
    <w:rsid w:val="00C866B1"/>
    <w:rsid w:val="00CA3D7A"/>
    <w:rsid w:val="00CC74A0"/>
    <w:rsid w:val="00D02178"/>
    <w:rsid w:val="00D477D0"/>
    <w:rsid w:val="00D8015E"/>
    <w:rsid w:val="00D97B74"/>
    <w:rsid w:val="00DA191F"/>
    <w:rsid w:val="00DE0BA2"/>
    <w:rsid w:val="00E00788"/>
    <w:rsid w:val="00E52349"/>
    <w:rsid w:val="00E65D1B"/>
    <w:rsid w:val="00F003EF"/>
    <w:rsid w:val="00F13B72"/>
    <w:rsid w:val="00F56E8A"/>
    <w:rsid w:val="00FA32C5"/>
    <w:rsid w:val="00FC3C3C"/>
    <w:rsid w:val="00FD4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6C58"/>
  <w15:docId w15:val="{2F3F8AA7-B92E-4446-8BB7-6EA78D51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3CD"/>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Listparagraf">
    <w:name w:val="List Paragraph"/>
    <w:basedOn w:val="Normal"/>
    <w:uiPriority w:val="34"/>
    <w:qFormat/>
    <w:rsid w:val="00B56BCB"/>
    <w:pPr>
      <w:ind w:left="720"/>
      <w:contextualSpacing/>
    </w:pPr>
    <w:rPr>
      <w:lang w:val="en-GB" w:eastAsia="ro-RO"/>
    </w:rPr>
  </w:style>
  <w:style w:type="paragraph" w:styleId="NormalWeb">
    <w:name w:val="Normal (Web)"/>
    <w:basedOn w:val="Normal"/>
    <w:uiPriority w:val="99"/>
    <w:unhideWhenUsed/>
    <w:rsid w:val="00B56BCB"/>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Antet">
    <w:name w:val="header"/>
    <w:basedOn w:val="Normal"/>
    <w:link w:val="AntetCaracter"/>
    <w:uiPriority w:val="99"/>
    <w:unhideWhenUsed/>
    <w:rsid w:val="00933AE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933AE0"/>
  </w:style>
  <w:style w:type="paragraph" w:styleId="Subsol">
    <w:name w:val="footer"/>
    <w:basedOn w:val="Normal"/>
    <w:link w:val="SubsolCaracter"/>
    <w:uiPriority w:val="99"/>
    <w:unhideWhenUsed/>
    <w:rsid w:val="00933AE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33AE0"/>
  </w:style>
  <w:style w:type="character" w:styleId="Hyperlink">
    <w:name w:val="Hyperlink"/>
    <w:basedOn w:val="Fontdeparagrafimplicit"/>
    <w:uiPriority w:val="99"/>
    <w:unhideWhenUsed/>
    <w:rsid w:val="00A32A48"/>
    <w:rPr>
      <w:color w:val="0000FF" w:themeColor="hyperlink"/>
      <w:u w:val="single"/>
    </w:rPr>
  </w:style>
  <w:style w:type="character" w:customStyle="1" w:styleId="MeniuneNerezolvat1">
    <w:name w:val="Mențiune Nerezolvat1"/>
    <w:basedOn w:val="Fontdeparagrafimplicit"/>
    <w:uiPriority w:val="99"/>
    <w:semiHidden/>
    <w:unhideWhenUsed/>
    <w:rsid w:val="00A32A48"/>
    <w:rPr>
      <w:color w:val="605E5C"/>
      <w:shd w:val="clear" w:color="auto" w:fill="E1DFDD"/>
    </w:rPr>
  </w:style>
  <w:style w:type="table" w:styleId="Tabelgril">
    <w:name w:val="Table Grid"/>
    <w:basedOn w:val="TabelNormal"/>
    <w:uiPriority w:val="39"/>
    <w:rsid w:val="00527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elNormal"/>
    <w:pPr>
      <w:spacing w:after="0" w:line="240" w:lineRule="auto"/>
    </w:pPr>
    <w:tblPr>
      <w:tblStyleRowBandSize w:val="1"/>
      <w:tblStyleColBandSize w:val="1"/>
    </w:tblPr>
  </w:style>
  <w:style w:type="table" w:customStyle="1" w:styleId="a2">
    <w:basedOn w:val="TabelNormal"/>
    <w:tblPr>
      <w:tblStyleRowBandSize w:val="1"/>
      <w:tblStyleColBandSize w:val="1"/>
      <w:tblCellMar>
        <w:left w:w="115" w:type="dxa"/>
        <w:right w:w="115" w:type="dxa"/>
      </w:tblCellMar>
    </w:tblPr>
  </w:style>
  <w:style w:type="table" w:customStyle="1" w:styleId="a3">
    <w:basedOn w:val="TabelNormal"/>
    <w:tblPr>
      <w:tblStyleRowBandSize w:val="1"/>
      <w:tblStyleColBandSize w:val="1"/>
      <w:tblCellMar>
        <w:left w:w="115" w:type="dxa"/>
        <w:right w:w="115" w:type="dxa"/>
      </w:tblCellMar>
    </w:tblPr>
  </w:style>
  <w:style w:type="character" w:styleId="HyperlinkParcurs">
    <w:name w:val="FollowedHyperlink"/>
    <w:basedOn w:val="Fontdeparagrafimplicit"/>
    <w:uiPriority w:val="99"/>
    <w:semiHidden/>
    <w:unhideWhenUsed/>
    <w:rsid w:val="008A352E"/>
    <w:rPr>
      <w:color w:val="800080" w:themeColor="followedHyperlink"/>
      <w:u w:val="single"/>
    </w:rPr>
  </w:style>
  <w:style w:type="paragraph" w:styleId="TextnBalon">
    <w:name w:val="Balloon Text"/>
    <w:basedOn w:val="Normal"/>
    <w:link w:val="TextnBalonCaracter"/>
    <w:uiPriority w:val="99"/>
    <w:semiHidden/>
    <w:unhideWhenUsed/>
    <w:rsid w:val="00CC74A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C74A0"/>
    <w:rPr>
      <w:rFonts w:ascii="Tahoma" w:hAnsi="Tahoma" w:cs="Tahoma"/>
      <w:sz w:val="16"/>
      <w:szCs w:val="16"/>
    </w:rPr>
  </w:style>
  <w:style w:type="character" w:customStyle="1" w:styleId="gstkn">
    <w:name w:val="gs_tkn"/>
    <w:basedOn w:val="Fontdeparagrafimplicit"/>
    <w:rsid w:val="00FC3C3C"/>
  </w:style>
  <w:style w:type="character" w:styleId="MeniuneNerezolvat">
    <w:name w:val="Unresolved Mention"/>
    <w:basedOn w:val="Fontdeparagrafimplicit"/>
    <w:uiPriority w:val="99"/>
    <w:semiHidden/>
    <w:unhideWhenUsed/>
    <w:rsid w:val="00796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745388">
      <w:bodyDiv w:val="1"/>
      <w:marLeft w:val="0"/>
      <w:marRight w:val="0"/>
      <w:marTop w:val="0"/>
      <w:marBottom w:val="0"/>
      <w:divBdr>
        <w:top w:val="none" w:sz="0" w:space="0" w:color="auto"/>
        <w:left w:val="none" w:sz="0" w:space="0" w:color="auto"/>
        <w:bottom w:val="none" w:sz="0" w:space="0" w:color="auto"/>
        <w:right w:val="none" w:sz="0" w:space="0" w:color="auto"/>
      </w:divBdr>
    </w:div>
    <w:div w:id="208217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templat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asadigitala.ro/"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ZF9nQL4UJ1vBOjUaaCOKtgMbdQ==">CgMxLjA4AHIhMW9hZlBuX0g2ZFd6cFY2djJtdlFEemdQdDJ6dDBMOS1Q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1310</Words>
  <Characters>7602</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Gabriela Porumbelu</cp:lastModifiedBy>
  <cp:revision>23</cp:revision>
  <dcterms:created xsi:type="dcterms:W3CDTF">2025-10-15T16:13:00Z</dcterms:created>
  <dcterms:modified xsi:type="dcterms:W3CDTF">2025-10-30T15:44:00Z</dcterms:modified>
</cp:coreProperties>
</file>