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B3" w:rsidRDefault="00907AB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07AB3" w:rsidRDefault="00907AB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901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/>
      </w:tblPr>
      <w:tblGrid>
        <w:gridCol w:w="2130"/>
        <w:gridCol w:w="1650"/>
        <w:gridCol w:w="3195"/>
        <w:gridCol w:w="2040"/>
      </w:tblGrid>
      <w:tr w:rsidR="00907AB3">
        <w:trPr>
          <w:trHeight w:val="91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TITLUL LECȚIEI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color w:val="000000"/>
              </w:rPr>
              <w:t xml:space="preserve"> ÎNFIINȚAREA CULTURILOR PRIN SEMĂNAT ȘI PLANTAT</w:t>
            </w:r>
          </w:p>
        </w:tc>
      </w:tr>
      <w:tr w:rsidR="00907AB3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t>Disciplina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Agropedologie </w:t>
            </w:r>
          </w:p>
        </w:tc>
      </w:tr>
      <w:tr w:rsidR="00907AB3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t>Informații despre elevi?</w:t>
            </w:r>
          </w:p>
        </w:tc>
      </w:tr>
      <w:tr w:rsidR="00907AB3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t>Clasa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color w:val="000000"/>
              </w:rPr>
              <w:t xml:space="preserve"> A X-a</w:t>
            </w:r>
          </w:p>
        </w:tc>
      </w:tr>
      <w:tr w:rsidR="00907AB3">
        <w:trPr>
          <w:trHeight w:val="52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t>Intervalul de vârstă şi nivelul  elevilor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color w:val="000000"/>
              </w:rPr>
              <w:t xml:space="preserve"> 15-16 ani</w:t>
            </w:r>
          </w:p>
        </w:tc>
      </w:tr>
      <w:tr w:rsidR="00907AB3">
        <w:trPr>
          <w:trHeight w:val="716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t>Caracteristici speciale ale elevilor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color w:val="000000"/>
              </w:rPr>
              <w:t xml:space="preserve"> Nu este cazul</w:t>
            </w:r>
          </w:p>
        </w:tc>
      </w:tr>
      <w:tr w:rsidR="00907AB3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t>Autor profesor</w:t>
            </w:r>
            <w:r>
              <w:rPr>
                <w:b/>
                <w:color w:val="000000"/>
                <w:vertAlign w:val="superscript"/>
              </w:rPr>
              <w:footnoteReference w:id="1"/>
            </w:r>
          </w:p>
        </w:tc>
      </w:tr>
      <w:tr w:rsidR="00907AB3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t>Nume și prenume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color w:val="000000"/>
              </w:rPr>
              <w:t xml:space="preserve"> Burlacu ( căs. Popa) Mariana</w:t>
            </w:r>
          </w:p>
        </w:tc>
      </w:tr>
      <w:tr w:rsidR="00907AB3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t>Școala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color w:val="000000"/>
              </w:rPr>
              <w:t xml:space="preserve"> Liceul Tehnologic Pontica Constanța</w:t>
            </w:r>
          </w:p>
        </w:tc>
      </w:tr>
      <w:tr w:rsidR="00907AB3">
        <w:trPr>
          <w:trHeight w:val="525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t>Accentul în învățare al lecției?</w:t>
            </w:r>
          </w:p>
        </w:tc>
      </w:tr>
      <w:tr w:rsidR="00907AB3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t>Subiectul lecției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Înființarea culturilor prin plantare</w:t>
            </w:r>
          </w:p>
        </w:tc>
      </w:tr>
      <w:tr w:rsidR="00907AB3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t>Competențe specifice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5C6" w:rsidRDefault="000705C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URÎ: Utilizarea elementelor de agropedologie</w:t>
            </w:r>
          </w:p>
          <w:p w:rsidR="000705C6" w:rsidRDefault="000705C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Unitatea de învățare: Înființarea culturilor agricole prin semănat/plantat</w:t>
            </w:r>
          </w:p>
          <w:p w:rsidR="003D1EEE" w:rsidRDefault="003D1E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Cunoștințe: 1.3.15. Înființarea culturilor prin plantat</w:t>
            </w:r>
          </w:p>
          <w:p w:rsidR="003D1EEE" w:rsidRDefault="003D1E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Abilități: 1.2.20. Înființarea culturilor prin semănat/plantat în câmp</w:t>
            </w:r>
          </w:p>
          <w:p w:rsidR="003D1EEE" w:rsidRDefault="003D1E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 xml:space="preserve">Atitudini: </w:t>
            </w:r>
            <w:r w:rsidR="000705C6">
              <w:rPr>
                <w:i/>
                <w:color w:val="000000"/>
              </w:rPr>
              <w:t>1.3.14. Colaborarea cu memebrii echipei de lucru, în scopul înființării culturilor prin semănat/plantat și obținerea de răsaduri în răsadnițe</w:t>
            </w:r>
          </w:p>
          <w:p w:rsidR="003D1EEE" w:rsidRPr="000705C6" w:rsidRDefault="000705C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color w:val="000000"/>
              </w:rPr>
            </w:pPr>
            <w:r w:rsidRPr="000705C6">
              <w:rPr>
                <w:b/>
                <w:i/>
                <w:color w:val="000000"/>
              </w:rPr>
              <w:t>Competențe derivate:</w:t>
            </w:r>
          </w:p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i/>
                <w:color w:val="000000"/>
              </w:rPr>
              <w:t>Definirea lucrării de plantat</w:t>
            </w:r>
          </w:p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i/>
                <w:color w:val="000000"/>
              </w:rPr>
              <w:t>Identificarea materialului de plantat</w:t>
            </w:r>
          </w:p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i/>
                <w:color w:val="000000"/>
              </w:rPr>
              <w:t>Prezentarea indicilor de calitate ai materialului de plantat</w:t>
            </w:r>
          </w:p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i/>
                <w:color w:val="000000"/>
              </w:rPr>
              <w:t>Prezentarea tehnicii de înființare a culturilor prin plantat</w:t>
            </w:r>
          </w:p>
        </w:tc>
      </w:tr>
      <w:tr w:rsidR="00907AB3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Cuvinte cheie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color w:val="000000"/>
              </w:rPr>
              <w:t xml:space="preserve"> Plantat, epocă, adâncime de plantare, distanțe între rânduri, metode, indici de calitate, fasonare, mocirlire</w:t>
            </w:r>
          </w:p>
        </w:tc>
      </w:tr>
      <w:tr w:rsidR="00907AB3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t>Metode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</w:rPr>
            </w:pPr>
            <w:r>
              <w:rPr>
                <w:color w:val="000000"/>
              </w:rPr>
              <w:t xml:space="preserve"> Expunerea, conversația, explicația, problematizarea, descoperirea dirijată</w:t>
            </w:r>
          </w:p>
        </w:tc>
      </w:tr>
      <w:tr w:rsidR="00907AB3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nil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t>Descriere RED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907AB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</w:rPr>
            </w:pPr>
          </w:p>
        </w:tc>
      </w:tr>
      <w:tr w:rsidR="00907AB3">
        <w:trPr>
          <w:cantSplit/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t>Descrierea resursei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color w:val="000000"/>
              </w:rPr>
              <w:t>Descriere narativă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424242"/>
                <w:shd w:val="clear" w:color="auto" w:fill="FFFFFE"/>
              </w:rPr>
            </w:pPr>
            <w:r>
              <w:rPr>
                <w:color w:val="424242"/>
                <w:shd w:val="clear" w:color="auto" w:fill="FFFFFE"/>
              </w:rPr>
              <w:t>Documentul oferă un cadru pentru planificarea unei lecții, incluzând informații despre elevi, obiective operaționale și metode de evaluare</w:t>
            </w:r>
            <w:r>
              <w:rPr>
                <w:rFonts w:ascii="Calibri" w:eastAsia="Calibri" w:hAnsi="Calibri" w:cs="Calibri"/>
                <w:color w:val="424242"/>
                <w:shd w:val="clear" w:color="auto" w:fill="FFFFFE"/>
              </w:rPr>
              <w:t xml:space="preserve">. </w:t>
            </w:r>
          </w:p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>
              <w:rPr>
                <w:color w:val="191919"/>
                <w:highlight w:val="white"/>
              </w:rPr>
              <w:t xml:space="preserve">Constituie o provocare pentru toţi actorii sistemului educaţional, </w:t>
            </w:r>
            <w:r>
              <w:rPr>
                <w:color w:val="000000"/>
              </w:rPr>
              <w:t>oferă accesul profesorilor și al elevilor la materiale cu caracter instructiv.</w:t>
            </w:r>
          </w:p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424242"/>
                <w:shd w:val="clear" w:color="auto" w:fill="FFFFFE"/>
              </w:rPr>
            </w:pPr>
            <w:r>
              <w:rPr>
                <w:color w:val="191919"/>
                <w:highlight w:val="white"/>
              </w:rPr>
              <w:t>De asemenea oferă cele mai noi, cele mai diverse informaţii şi oportunităţi de educaţie continuă.</w:t>
            </w:r>
          </w:p>
        </w:tc>
      </w:tr>
      <w:tr w:rsidR="00907AB3">
        <w:trPr>
          <w:cantSplit/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907AB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24242"/>
                <w:shd w:val="clear" w:color="auto" w:fill="FFFFFE"/>
              </w:rPr>
            </w:pP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color w:val="000000"/>
              </w:rPr>
              <w:t>Scopul si obiectivele resursei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Scopul resursei este de a consolida cunoștințele despre înființarea culturilor de câmp, prin semănat și plantat.</w:t>
            </w:r>
          </w:p>
          <w:p w:rsidR="00907AB3" w:rsidRDefault="00907AB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07AB3">
        <w:trPr>
          <w:trHeight w:val="285"/>
        </w:trPr>
        <w:tc>
          <w:tcPr>
            <w:tcW w:w="6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907AB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</w:p>
        </w:tc>
        <w:tc>
          <w:tcPr>
            <w:tcW w:w="20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Timp estimat</w:t>
            </w:r>
          </w:p>
        </w:tc>
      </w:tr>
      <w:tr w:rsidR="00907AB3">
        <w:trPr>
          <w:cantSplit/>
          <w:trHeight w:val="530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Descrierea narativă a activităților de învățare  din lecție- pas cu pas organizare şi structură</w:t>
            </w:r>
          </w:p>
          <w:p w:rsidR="00907AB3" w:rsidRDefault="00907AB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0" w:hanging="61"/>
              <w:jc w:val="both"/>
              <w:rPr>
                <w:color w:val="000000"/>
              </w:rPr>
            </w:pPr>
            <w:r>
              <w:rPr>
                <w:color w:val="000000"/>
              </w:rPr>
              <w:t>Definesc noțiunea de plantat.</w:t>
            </w:r>
          </w:p>
          <w:p w:rsidR="00907AB3" w:rsidRDefault="005D314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0" w:hanging="61"/>
              <w:jc w:val="both"/>
              <w:rPr>
                <w:color w:val="000000"/>
              </w:rPr>
            </w:pPr>
            <w:r>
              <w:rPr>
                <w:color w:val="000000"/>
              </w:rPr>
              <w:t>Exemplific materialul folosit la plantat: bulbi, tuberculi, stoloni, butași de tulpină, vițe altoite, puieți altoiți.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</w:rPr>
            </w:pPr>
            <w:r>
              <w:rPr>
                <w:color w:val="000000"/>
              </w:rPr>
              <w:t>3 minute</w:t>
            </w:r>
          </w:p>
        </w:tc>
      </w:tr>
      <w:tr w:rsidR="00907AB3">
        <w:trPr>
          <w:cantSplit/>
          <w:trHeight w:val="54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907AB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0" w:hanging="61"/>
              <w:jc w:val="both"/>
              <w:rPr>
                <w:color w:val="000000"/>
              </w:rPr>
            </w:pPr>
            <w:r>
              <w:rPr>
                <w:color w:val="000000"/>
              </w:rPr>
              <w:t>Definesc epoca de plantare și clasific materialul de plantat în funcție de perioada când se plantează.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</w:rPr>
            </w:pPr>
            <w:r>
              <w:rPr>
                <w:color w:val="000000"/>
              </w:rPr>
              <w:t>3 minute</w:t>
            </w:r>
          </w:p>
        </w:tc>
      </w:tr>
      <w:tr w:rsidR="00907AB3">
        <w:trPr>
          <w:cantSplit/>
          <w:trHeight w:val="882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907AB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0" w:hanging="61"/>
              <w:jc w:val="both"/>
              <w:rPr>
                <w:color w:val="000000"/>
              </w:rPr>
            </w:pPr>
            <w:r>
              <w:rPr>
                <w:color w:val="000000"/>
              </w:rPr>
              <w:t>Precizez  adâncimea de plantat în funcție de organul de plantă folosit</w:t>
            </w:r>
          </w:p>
          <w:p w:rsidR="00907AB3" w:rsidRDefault="005D314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0" w:hanging="6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Precizez distanțelor de plantare la pomi, vițe, răsaduri - vizionare film </w:t>
            </w:r>
            <w:hyperlink r:id="rId7">
              <w:r>
                <w:rPr>
                  <w:color w:val="0000FF"/>
                  <w:u w:val="single"/>
                </w:rPr>
                <w:t>https://www.youtubeeducation.com/watch?v=V4DOw1lP9u4</w:t>
              </w:r>
            </w:hyperlink>
            <w:r>
              <w:rPr>
                <w:color w:val="000000"/>
              </w:rPr>
              <w:t>. În urma vizionării filmului, elevii vor preciza care este distanța între rânduri la cireș la pomii cu vigoare mică.</w:t>
            </w:r>
          </w:p>
          <w:p w:rsidR="00907AB3" w:rsidRDefault="005D314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0" w:hanging="6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Enumăr metodele de plantat folosite la înființarea culturilor- vizionare film </w:t>
            </w:r>
            <w:hyperlink r:id="rId8">
              <w:r>
                <w:rPr>
                  <w:color w:val="0000FF"/>
                  <w:u w:val="single"/>
                </w:rPr>
                <w:t>https://www.youtubeeducation.com/watch?v=I9BW2c9n1ZU</w:t>
              </w:r>
            </w:hyperlink>
            <w:r>
              <w:rPr>
                <w:color w:val="000000"/>
              </w:rPr>
              <w:t>- În urma vizionării filmului elevii vor identifica mașina de plantat răsaduri.</w:t>
            </w:r>
          </w:p>
          <w:p w:rsidR="00907AB3" w:rsidRDefault="005D314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0" w:hanging="6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Precizez operațiile de pregătire  a materialului </w:t>
            </w:r>
            <w:r w:rsidR="00674F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înainte de plantare: fasonare și mocirlire. </w:t>
            </w:r>
          </w:p>
          <w:p w:rsidR="00907AB3" w:rsidRDefault="005D314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0" w:hanging="61"/>
              <w:jc w:val="both"/>
              <w:rPr>
                <w:color w:val="000000"/>
              </w:rPr>
            </w:pPr>
            <w:r>
              <w:rPr>
                <w:color w:val="000000"/>
              </w:rPr>
              <w:t>Precizez calitatea materialului biologic folosit la plantat: răsaduri, tuberculi, material săditor pomicol, material săditor viticol.</w:t>
            </w:r>
          </w:p>
          <w:p w:rsidR="00907AB3" w:rsidRDefault="005D314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0" w:hanging="61"/>
              <w:jc w:val="both"/>
              <w:rPr>
                <w:color w:val="000000"/>
              </w:rPr>
            </w:pPr>
            <w:r>
              <w:rPr>
                <w:color w:val="000000"/>
              </w:rPr>
              <w:t>Verifica noțiunile dobândite de către elevi- rezolvarea chestionarului online pe platforma Kahoo.it.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</w:rPr>
            </w:pPr>
            <w:r>
              <w:rPr>
                <w:color w:val="000000"/>
              </w:rPr>
              <w:t>3  minute</w:t>
            </w:r>
          </w:p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</w:rPr>
            </w:pPr>
            <w:r>
              <w:rPr>
                <w:color w:val="000000"/>
              </w:rPr>
              <w:t>10 minute</w:t>
            </w:r>
          </w:p>
          <w:p w:rsidR="00907AB3" w:rsidRDefault="00907AB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</w:rPr>
            </w:pPr>
          </w:p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</w:rPr>
            </w:pPr>
            <w:r>
              <w:rPr>
                <w:color w:val="000000"/>
              </w:rPr>
              <w:t>10 minute</w:t>
            </w:r>
          </w:p>
          <w:p w:rsidR="00907AB3" w:rsidRDefault="00907AB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</w:rPr>
            </w:pPr>
          </w:p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</w:rPr>
            </w:pPr>
            <w:r>
              <w:rPr>
                <w:color w:val="000000"/>
              </w:rPr>
              <w:t>5 minute</w:t>
            </w:r>
          </w:p>
          <w:p w:rsidR="00907AB3" w:rsidRDefault="00907AB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</w:rPr>
            </w:pPr>
          </w:p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</w:rPr>
            </w:pPr>
            <w:r>
              <w:rPr>
                <w:color w:val="000000"/>
              </w:rPr>
              <w:t xml:space="preserve"> 7 minute</w:t>
            </w:r>
          </w:p>
          <w:p w:rsidR="00907AB3" w:rsidRDefault="00907AB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</w:rPr>
            </w:pPr>
          </w:p>
          <w:p w:rsidR="00907AB3" w:rsidRDefault="00907AB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</w:rPr>
            </w:pPr>
          </w:p>
          <w:p w:rsidR="00907AB3" w:rsidRDefault="00907AB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</w:rPr>
            </w:pPr>
          </w:p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</w:rPr>
            </w:pPr>
            <w:r>
              <w:rPr>
                <w:color w:val="000000"/>
              </w:rPr>
              <w:t>5 minute</w:t>
            </w:r>
          </w:p>
        </w:tc>
      </w:tr>
      <w:tr w:rsidR="00907AB3">
        <w:trPr>
          <w:cantSplit/>
          <w:trHeight w:val="5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907AB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99999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907AB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907AB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</w:rPr>
            </w:pPr>
          </w:p>
        </w:tc>
      </w:tr>
      <w:tr w:rsidR="00907AB3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t>Metode de evaluare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Evaluare orală și prin chestionar- Kahoot.it- </w:t>
            </w:r>
            <w:hyperlink r:id="rId9">
              <w:r>
                <w:rPr>
                  <w:b/>
                  <w:color w:val="0000FF"/>
                  <w:u w:val="single"/>
                </w:rPr>
                <w:t>https://create.kahoot.it/details/test-6-infiintarea-culturilor-prin-plantat-si-semanat/56b80a1a-4ea1-44f8-9cc5-5755625caa2f</w:t>
              </w:r>
            </w:hyperlink>
          </w:p>
        </w:tc>
      </w:tr>
      <w:tr w:rsidR="00907AB3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t>Care sunt nevoile elevilor pentru a putea atinge obiectivele învățării?</w:t>
            </w:r>
          </w:p>
        </w:tc>
      </w:tr>
      <w:tr w:rsidR="00907AB3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t>Cunoștințe anterioare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t>Sunt verificate cunoștințele despre înființarea culturilor prin semănat, metode de semănat, indici de calitate ai semințelor, calculul cantității de sămânță la ha.</w:t>
            </w:r>
          </w:p>
        </w:tc>
      </w:tr>
      <w:tr w:rsidR="00907AB3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t>Spațiu şi materiale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Sala de clasă, fișă de documentare, fișă de lucru, ppt, filme didactice </w:t>
            </w:r>
            <w:r w:rsidR="00946FB2">
              <w:rPr>
                <w:b/>
                <w:color w:val="000000"/>
              </w:rPr>
              <w:t>video</w:t>
            </w:r>
          </w:p>
        </w:tc>
      </w:tr>
      <w:tr w:rsidR="00907AB3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t>Ce instrumente sunt necesare pentru a introduce resursa?</w:t>
            </w:r>
          </w:p>
        </w:tc>
      </w:tr>
      <w:tr w:rsidR="00907AB3">
        <w:trPr>
          <w:cantSplit/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t>Aplicații</w:t>
            </w:r>
            <w:r>
              <w:rPr>
                <w:b/>
                <w:color w:val="000000"/>
              </w:rPr>
              <w:br/>
              <w:t xml:space="preserve"> implicate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color w:val="000000"/>
              </w:rPr>
              <w:t>Obligatoriu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</w:rPr>
            </w:pPr>
            <w:r>
              <w:rPr>
                <w:color w:val="000000"/>
              </w:rPr>
              <w:t xml:space="preserve">PPT, Kahoot.it, Google, </w:t>
            </w:r>
          </w:p>
        </w:tc>
      </w:tr>
      <w:tr w:rsidR="00907AB3">
        <w:trPr>
          <w:cantSplit/>
          <w:trHeight w:val="54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907AB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color w:val="000000"/>
              </w:rPr>
              <w:t>Opțional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907AB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</w:rPr>
            </w:pPr>
          </w:p>
        </w:tc>
      </w:tr>
      <w:tr w:rsidR="00907AB3">
        <w:trPr>
          <w:cantSplit/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t>Infrastructură/ echipament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color w:val="000000"/>
              </w:rPr>
              <w:t>Obligatoriu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</w:rPr>
            </w:pPr>
            <w:r>
              <w:rPr>
                <w:color w:val="000000"/>
              </w:rPr>
              <w:t>Laptop, tablă inteligentă, internet, videoproiector</w:t>
            </w:r>
          </w:p>
        </w:tc>
      </w:tr>
      <w:tr w:rsidR="00907AB3">
        <w:trPr>
          <w:cantSplit/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907AB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color w:val="000000"/>
              </w:rPr>
              <w:t>Opțional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907AB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</w:rPr>
            </w:pPr>
          </w:p>
        </w:tc>
      </w:tr>
      <w:tr w:rsidR="00907AB3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t>Tip de resurse de învățare</w:t>
            </w:r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t>Fișa de documentare, fișa de lucru, chestionarul online</w:t>
            </w:r>
            <w:r w:rsidR="003720E0">
              <w:rPr>
                <w:b/>
                <w:color w:val="000000"/>
              </w:rPr>
              <w:t>, ppt</w:t>
            </w:r>
            <w:r w:rsidR="00904225">
              <w:rPr>
                <w:b/>
                <w:color w:val="000000"/>
              </w:rPr>
              <w:t xml:space="preserve"> </w:t>
            </w:r>
            <w:r w:rsidR="003720E0">
              <w:rPr>
                <w:b/>
                <w:color w:val="000000"/>
              </w:rPr>
              <w:t>(</w:t>
            </w:r>
            <w:r w:rsidR="003720E0" w:rsidRPr="003720E0">
              <w:rPr>
                <w:b/>
                <w:color w:val="000000"/>
              </w:rPr>
              <w:t>https://www.canva.com/design/DAGnzmw2D-I/JRB3-NiRxq_wVzhex2_djQ/edit</w:t>
            </w:r>
            <w:r w:rsidR="003720E0">
              <w:rPr>
                <w:b/>
                <w:color w:val="000000"/>
              </w:rPr>
              <w:t>)</w:t>
            </w:r>
          </w:p>
        </w:tc>
      </w:tr>
      <w:tr w:rsidR="00907AB3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t>Resurse de Timp / Spațiu</w:t>
            </w:r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t>50 minute/ sala de clasă</w:t>
            </w:r>
          </w:p>
        </w:tc>
      </w:tr>
      <w:tr w:rsidR="00907AB3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t>Alte aspecte care trebuie luate în considerare</w:t>
            </w:r>
          </w:p>
        </w:tc>
      </w:tr>
      <w:tr w:rsidR="00907AB3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</w:rPr>
              <w:t>BIBLIOGRAFIE:</w:t>
            </w:r>
          </w:p>
          <w:p w:rsidR="00907AB3" w:rsidRDefault="00946FB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 xml:space="preserve">1. </w:t>
            </w:r>
            <w:r w:rsidR="005D3147">
              <w:rPr>
                <w:b/>
                <w:i/>
                <w:color w:val="000000"/>
              </w:rPr>
              <w:t xml:space="preserve">Agropedologie, manual pentru clasa a XI-a,  Editura Gimnasium, autori: </w:t>
            </w:r>
          </w:p>
          <w:p w:rsidR="00907AB3" w:rsidRDefault="005D31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Dr. ing. Costel Scrioșteanu, prof.gr.I Gherghina Untărescu</w:t>
            </w:r>
          </w:p>
          <w:p w:rsidR="00946FB2" w:rsidRDefault="00946FB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2. Youtube</w:t>
            </w:r>
          </w:p>
          <w:p w:rsidR="00946FB2" w:rsidRDefault="00946FB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3. </w:t>
            </w:r>
            <w:proofErr w:type="spellStart"/>
            <w:r>
              <w:rPr>
                <w:b/>
                <w:i/>
                <w:color w:val="000000"/>
              </w:rPr>
              <w:t>platforma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</w:rPr>
              <w:t>Kahoot</w:t>
            </w:r>
            <w:proofErr w:type="spellEnd"/>
          </w:p>
          <w:p w:rsidR="00A76621" w:rsidRDefault="00A7662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4. </w:t>
            </w:r>
            <w:proofErr w:type="spellStart"/>
            <w:r>
              <w:rPr>
                <w:b/>
                <w:i/>
                <w:color w:val="000000"/>
              </w:rPr>
              <w:t>Canva</w:t>
            </w:r>
            <w:proofErr w:type="spellEnd"/>
          </w:p>
          <w:p w:rsidR="00946FB2" w:rsidRDefault="00946FB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color w:val="000000"/>
              </w:rPr>
            </w:pPr>
          </w:p>
          <w:p w:rsidR="00907AB3" w:rsidRDefault="00907AB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000000"/>
              </w:rPr>
            </w:pPr>
          </w:p>
        </w:tc>
      </w:tr>
    </w:tbl>
    <w:p w:rsidR="00907AB3" w:rsidRDefault="00907AB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A70EF" w:rsidRDefault="00CA70E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CA70EF" w:rsidSect="00907AB3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AC1" w:rsidRDefault="00225AC1" w:rsidP="00907AB3">
      <w:pPr>
        <w:spacing w:line="240" w:lineRule="auto"/>
      </w:pPr>
      <w:r>
        <w:separator/>
      </w:r>
    </w:p>
  </w:endnote>
  <w:endnote w:type="continuationSeparator" w:id="0">
    <w:p w:rsidR="00225AC1" w:rsidRDefault="00225AC1" w:rsidP="00907A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AB3" w:rsidRDefault="00907AB3">
    <w:pPr>
      <w:pStyle w:val="normal0"/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  <w:tbl>
    <w:tblPr>
      <w:tblStyle w:val="a0"/>
      <w:tblW w:w="9026" w:type="dxa"/>
      <w:tblInd w:w="-108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000"/>
    </w:tblPr>
    <w:tblGrid>
      <w:gridCol w:w="2854"/>
      <w:gridCol w:w="6172"/>
    </w:tblGrid>
    <w:tr w:rsidR="00907AB3">
      <w:tc>
        <w:tcPr>
          <w:tcW w:w="2854" w:type="dxa"/>
          <w:vAlign w:val="center"/>
        </w:tcPr>
        <w:p w:rsidR="00907AB3" w:rsidRDefault="005D314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noProof/>
              <w:color w:val="000000"/>
            </w:rPr>
            <w:drawing>
              <wp:inline distT="0" distB="0" distL="114300" distR="114300">
                <wp:extent cx="1767840" cy="639445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7840" cy="6394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2" w:type="dxa"/>
          <w:vAlign w:val="center"/>
        </w:tcPr>
        <w:p w:rsidR="00907AB3" w:rsidRDefault="005D314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40" w:line="240" w:lineRule="auto"/>
            <w:jc w:val="center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color w:val="000000"/>
              <w:sz w:val="20"/>
              <w:szCs w:val="20"/>
            </w:rPr>
            <w:t>EDIS - PED: Ecosistem digital pentru învățare sustenabilă</w:t>
          </w:r>
        </w:p>
        <w:p w:rsidR="00907AB3" w:rsidRDefault="005D314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color w:val="000000"/>
              <w:sz w:val="20"/>
              <w:szCs w:val="20"/>
            </w:rPr>
            <w:t>cu resurse și practici educaționale deschise</w:t>
          </w:r>
        </w:p>
        <w:p w:rsidR="00907AB3" w:rsidRDefault="00907AB3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alibri" w:eastAsia="Calibri" w:hAnsi="Calibri" w:cs="Calibri"/>
              <w:color w:val="000000"/>
              <w:sz w:val="12"/>
              <w:szCs w:val="12"/>
            </w:rPr>
          </w:pPr>
        </w:p>
        <w:p w:rsidR="00907AB3" w:rsidRDefault="005D314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PNRR. Finanțat de Uniunea Europeană – UrmătoareaGenerațieUE</w:t>
          </w:r>
        </w:p>
        <w:p w:rsidR="00907AB3" w:rsidRDefault="005D314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https://mfe.gov.ro/pnrr/        https://www.facebook.com/PNRROficial/</w:t>
          </w:r>
        </w:p>
      </w:tc>
    </w:tr>
  </w:tbl>
  <w:p w:rsidR="00907AB3" w:rsidRDefault="00907AB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  <w:color w:val="000000"/>
      </w:rPr>
    </w:pPr>
  </w:p>
  <w:p w:rsidR="00907AB3" w:rsidRDefault="00907AB3">
    <w:pPr>
      <w:pStyle w:val="normal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AC1" w:rsidRDefault="00225AC1" w:rsidP="00907AB3">
      <w:pPr>
        <w:spacing w:line="240" w:lineRule="auto"/>
      </w:pPr>
      <w:r>
        <w:separator/>
      </w:r>
    </w:p>
  </w:footnote>
  <w:footnote w:type="continuationSeparator" w:id="0">
    <w:p w:rsidR="00225AC1" w:rsidRDefault="00225AC1" w:rsidP="00907AB3">
      <w:pPr>
        <w:spacing w:line="240" w:lineRule="auto"/>
      </w:pPr>
      <w:r>
        <w:continuationSeparator/>
      </w:r>
    </w:p>
  </w:footnote>
  <w:footnote w:id="1">
    <w:p w:rsidR="00907AB3" w:rsidRDefault="005D314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 Prin aceasta confirmați că resursa este autentică, creată de dumneavoastră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AB3" w:rsidRDefault="005D3147">
    <w:pPr>
      <w:pStyle w:val="normal0"/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5730875" cy="5842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0875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64588"/>
    <w:multiLevelType w:val="multilevel"/>
    <w:tmpl w:val="4528A404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07AB3"/>
    <w:rsid w:val="000705C6"/>
    <w:rsid w:val="00225AC1"/>
    <w:rsid w:val="003720E0"/>
    <w:rsid w:val="003D1EEE"/>
    <w:rsid w:val="005D3147"/>
    <w:rsid w:val="00674F08"/>
    <w:rsid w:val="00904225"/>
    <w:rsid w:val="00907AB3"/>
    <w:rsid w:val="009221D4"/>
    <w:rsid w:val="00946FB2"/>
    <w:rsid w:val="00A76621"/>
    <w:rsid w:val="00CA70EF"/>
    <w:rsid w:val="00D6755A"/>
    <w:rsid w:val="00F31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5A"/>
  </w:style>
  <w:style w:type="paragraph" w:styleId="Heading1">
    <w:name w:val="heading 1"/>
    <w:basedOn w:val="normal0"/>
    <w:next w:val="normal0"/>
    <w:rsid w:val="00907AB3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0"/>
    <w:next w:val="normal0"/>
    <w:rsid w:val="00907AB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0"/>
    <w:next w:val="normal0"/>
    <w:rsid w:val="00907AB3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907AB3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907AB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907AB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07AB3"/>
  </w:style>
  <w:style w:type="table" w:customStyle="1" w:styleId="TableNormal0">
    <w:name w:val="TableNormal"/>
    <w:rsid w:val="00907A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907AB3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0"/>
    <w:next w:val="normal0"/>
    <w:rsid w:val="00907AB3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907A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907AB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E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education.com/watch?v=I9BW2c9n1Z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education.com/watch?v=V4DOw1lP9u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reate.kahoot.it/details/test-6-infiintarea-culturilor-prin-plantat-si-semanat/56b80a1a-4ea1-44f8-9cc5-5755625caa2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Mariana</cp:lastModifiedBy>
  <cp:revision>2</cp:revision>
  <dcterms:created xsi:type="dcterms:W3CDTF">2025-07-18T14:29:00Z</dcterms:created>
  <dcterms:modified xsi:type="dcterms:W3CDTF">2025-07-18T14:29:00Z</dcterms:modified>
</cp:coreProperties>
</file>