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621" w:rsidRPr="00AB6126" w:rsidRDefault="009D6621">
      <w:pPr>
        <w:rPr>
          <w:rFonts w:ascii="Times New Roman" w:hAnsi="Times New Roman" w:cs="Times New Roman"/>
          <w:noProof/>
          <w:sz w:val="16"/>
          <w:szCs w:val="16"/>
          <w:lang w:val="en-US"/>
        </w:rPr>
      </w:pPr>
    </w:p>
    <w:p w:rsidR="00C25019" w:rsidRPr="00AB6126" w:rsidRDefault="00C25019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0"/>
        <w:tblW w:w="9896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6977"/>
      </w:tblGrid>
      <w:tr w:rsidR="009D6621" w:rsidRPr="00AB6126" w:rsidTr="007D4B98">
        <w:tc>
          <w:tcPr>
            <w:tcW w:w="2919" w:type="dxa"/>
            <w:tcBorders>
              <w:bottom w:val="dotted" w:sz="4" w:space="0" w:color="000000"/>
            </w:tcBorders>
            <w:shd w:val="clear" w:color="auto" w:fill="FAC090"/>
            <w:vAlign w:val="center"/>
          </w:tcPr>
          <w:p w:rsidR="009D6621" w:rsidRPr="00AB6126" w:rsidRDefault="00037900" w:rsidP="0074604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color w:val="000000"/>
              </w:rPr>
              <w:t>TITLUL</w:t>
            </w:r>
          </w:p>
          <w:p w:rsidR="009D6621" w:rsidRPr="00AB6126" w:rsidRDefault="00037900" w:rsidP="0074604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color w:val="000000"/>
              </w:rPr>
              <w:t>LECȚIEI</w:t>
            </w:r>
          </w:p>
        </w:tc>
        <w:tc>
          <w:tcPr>
            <w:tcW w:w="6977" w:type="dxa"/>
            <w:shd w:val="clear" w:color="auto" w:fill="FFFFFF"/>
          </w:tcPr>
          <w:p w:rsidR="0074604B" w:rsidRPr="00AB6126" w:rsidRDefault="0074604B" w:rsidP="0074604B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 xml:space="preserve">DISPOZITIVELE PERIFERICE ALE UNUI </w:t>
            </w:r>
          </w:p>
          <w:p w:rsidR="009D6621" w:rsidRPr="00AB6126" w:rsidRDefault="0074604B" w:rsidP="0074604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>CALCULATOR PERSONAL</w:t>
            </w:r>
          </w:p>
        </w:tc>
      </w:tr>
      <w:tr w:rsidR="009D6621" w:rsidRPr="00AB6126" w:rsidTr="007D4B98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9D6621" w:rsidRPr="00AB6126" w:rsidRDefault="0003790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>Disciplina</w:t>
            </w:r>
          </w:p>
        </w:tc>
        <w:tc>
          <w:tcPr>
            <w:tcW w:w="6977" w:type="dxa"/>
            <w:shd w:val="clear" w:color="auto" w:fill="FFFFFF"/>
          </w:tcPr>
          <w:p w:rsidR="009D6621" w:rsidRPr="00A741E1" w:rsidRDefault="00C25019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4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Infor</w:t>
            </w:r>
            <w:r w:rsidR="0074604B" w:rsidRPr="00A74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matică și TIC</w:t>
            </w:r>
          </w:p>
        </w:tc>
      </w:tr>
      <w:tr w:rsidR="009D6621" w:rsidRPr="00AB6126" w:rsidTr="007D4B98">
        <w:tc>
          <w:tcPr>
            <w:tcW w:w="9896" w:type="dxa"/>
            <w:gridSpan w:val="2"/>
            <w:shd w:val="clear" w:color="auto" w:fill="FBD5B5"/>
          </w:tcPr>
          <w:p w:rsidR="009D6621" w:rsidRPr="00AB6126" w:rsidRDefault="00037900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>Informații despre elevi?</w:t>
            </w:r>
          </w:p>
        </w:tc>
      </w:tr>
      <w:tr w:rsidR="009D6621" w:rsidRPr="00AB6126" w:rsidTr="007D4B98">
        <w:tc>
          <w:tcPr>
            <w:tcW w:w="2919" w:type="dxa"/>
            <w:shd w:val="clear" w:color="auto" w:fill="DBE5F1"/>
            <w:vAlign w:val="center"/>
          </w:tcPr>
          <w:p w:rsidR="009D6621" w:rsidRPr="00AB6126" w:rsidRDefault="0003790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 xml:space="preserve">Clasa </w:t>
            </w:r>
          </w:p>
        </w:tc>
        <w:tc>
          <w:tcPr>
            <w:tcW w:w="6977" w:type="dxa"/>
          </w:tcPr>
          <w:p w:rsidR="009D6621" w:rsidRPr="00AB6126" w:rsidRDefault="0074604B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color w:val="000000"/>
              </w:rPr>
              <w:t>a V-a</w:t>
            </w:r>
          </w:p>
        </w:tc>
      </w:tr>
      <w:tr w:rsidR="009D6621" w:rsidRPr="00AB6126" w:rsidTr="007D4B98">
        <w:tc>
          <w:tcPr>
            <w:tcW w:w="2919" w:type="dxa"/>
            <w:shd w:val="clear" w:color="auto" w:fill="DBE5F1"/>
            <w:vAlign w:val="center"/>
          </w:tcPr>
          <w:p w:rsidR="009D6621" w:rsidRPr="00AB6126" w:rsidRDefault="00037900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>Intervalul de vârstă şi nivelul  elevilor</w:t>
            </w:r>
            <w:r w:rsidRPr="00AB61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6977" w:type="dxa"/>
          </w:tcPr>
          <w:p w:rsidR="009D6621" w:rsidRPr="00AB6126" w:rsidRDefault="004D587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 – 12 ani</w:t>
            </w:r>
          </w:p>
        </w:tc>
      </w:tr>
      <w:tr w:rsidR="009D6621" w:rsidRPr="00AB6126" w:rsidTr="007D4B98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9D6621" w:rsidRPr="00AB6126" w:rsidRDefault="0003790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>Caracteristici speciale ale elevilor</w:t>
            </w:r>
          </w:p>
        </w:tc>
        <w:tc>
          <w:tcPr>
            <w:tcW w:w="6977" w:type="dxa"/>
            <w:tcBorders>
              <w:bottom w:val="dotted" w:sz="4" w:space="0" w:color="000000"/>
            </w:tcBorders>
          </w:tcPr>
          <w:p w:rsidR="00FB5250" w:rsidRPr="00DD12C9" w:rsidRDefault="002E61A1" w:rsidP="00D22A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DD12C9">
              <w:rPr>
                <w:rFonts w:ascii="Times New Roman" w:hAnsi="Times New Roman" w:cs="Times New Roman"/>
                <w:lang w:val="en-US"/>
              </w:rPr>
              <w:t xml:space="preserve">Din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punct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vedere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al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dezvoltării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cognitive</w:t>
            </w:r>
            <w:r w:rsidR="00FB5250" w:rsidRPr="00DD12C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FB5250" w:rsidRPr="00DD12C9">
              <w:rPr>
                <w:rFonts w:ascii="Times New Roman" w:hAnsi="Times New Roman" w:cs="Times New Roman"/>
                <w:lang w:val="en-US"/>
              </w:rPr>
              <w:t>este</w:t>
            </w:r>
            <w:proofErr w:type="spellEnd"/>
            <w:r w:rsidR="00FB5250"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B5250" w:rsidRPr="00DD12C9">
              <w:rPr>
                <w:rFonts w:ascii="Times New Roman" w:hAnsi="Times New Roman" w:cs="Times New Roman"/>
                <w:lang w:val="en-US"/>
              </w:rPr>
              <w:t>vârsta</w:t>
            </w:r>
            <w:proofErr w:type="spellEnd"/>
            <w:r w:rsidR="00FB5250" w:rsidRPr="00DD12C9">
              <w:rPr>
                <w:rFonts w:ascii="Times New Roman" w:hAnsi="Times New Roman" w:cs="Times New Roman"/>
                <w:lang w:val="en-US"/>
              </w:rPr>
              <w:t xml:space="preserve"> la care se face </w:t>
            </w:r>
            <w:proofErr w:type="spellStart"/>
            <w:r w:rsidR="00FB5250" w:rsidRPr="00DD12C9">
              <w:rPr>
                <w:rFonts w:ascii="Times New Roman" w:hAnsi="Times New Roman" w:cs="Times New Roman"/>
                <w:lang w:val="en-US"/>
              </w:rPr>
              <w:t>tranziția</w:t>
            </w:r>
            <w:proofErr w:type="spellEnd"/>
            <w:r w:rsidR="00FB5250" w:rsidRPr="00DD12C9">
              <w:rPr>
                <w:rFonts w:ascii="Times New Roman" w:hAnsi="Times New Roman" w:cs="Times New Roman"/>
                <w:lang w:val="en-US"/>
              </w:rPr>
              <w:t xml:space="preserve"> de la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gândirea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concretă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B5250" w:rsidRPr="00DD12C9">
              <w:rPr>
                <w:rFonts w:ascii="Times New Roman" w:hAnsi="Times New Roman" w:cs="Times New Roman"/>
                <w:lang w:val="en-US"/>
              </w:rPr>
              <w:t>la</w:t>
            </w:r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gândirea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abstractă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astfel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încât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explicațiile</w:t>
            </w:r>
            <w:proofErr w:type="spellEnd"/>
            <w:r w:rsidR="00FB5250"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teoretice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trebuie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legate de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cazuri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concrete. </w:t>
            </w:r>
          </w:p>
          <w:p w:rsidR="00FB5250" w:rsidRPr="00DD12C9" w:rsidRDefault="002E61A1" w:rsidP="00D22A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Curiozitatea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lor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este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ridicată</w:t>
            </w:r>
            <w:proofErr w:type="spellEnd"/>
            <w:r w:rsidR="00FB5250" w:rsidRPr="00DD12C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FB5250" w:rsidRPr="00DD12C9">
              <w:rPr>
                <w:rFonts w:ascii="Times New Roman" w:hAnsi="Times New Roman" w:cs="Times New Roman"/>
                <w:lang w:val="en-US"/>
              </w:rPr>
              <w:t>ceea</w:t>
            </w:r>
            <w:proofErr w:type="spellEnd"/>
            <w:r w:rsidR="00FB5250"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B5250" w:rsidRPr="00DD12C9">
              <w:rPr>
                <w:rFonts w:ascii="Times New Roman" w:hAnsi="Times New Roman" w:cs="Times New Roman"/>
                <w:lang w:val="en-US"/>
              </w:rPr>
              <w:t>ce</w:t>
            </w:r>
            <w:proofErr w:type="spellEnd"/>
            <w:r w:rsidR="00FB5250" w:rsidRPr="00DD12C9">
              <w:rPr>
                <w:rFonts w:ascii="Times New Roman" w:hAnsi="Times New Roman" w:cs="Times New Roman"/>
                <w:lang w:val="en-US"/>
              </w:rPr>
              <w:t xml:space="preserve"> duce la </w:t>
            </w:r>
            <w:proofErr w:type="spellStart"/>
            <w:r w:rsidR="00FB5250" w:rsidRPr="00DD12C9">
              <w:rPr>
                <w:rFonts w:ascii="Times New Roman" w:hAnsi="Times New Roman" w:cs="Times New Roman"/>
                <w:lang w:val="en-US"/>
              </w:rPr>
              <w:t>însuşirea</w:t>
            </w:r>
            <w:proofErr w:type="spellEnd"/>
            <w:r w:rsidR="00FB5250"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B5250" w:rsidRPr="00DD12C9">
              <w:rPr>
                <w:rFonts w:ascii="Times New Roman" w:hAnsi="Times New Roman" w:cs="Times New Roman"/>
                <w:lang w:val="en-US"/>
              </w:rPr>
              <w:t>sistematică</w:t>
            </w:r>
            <w:proofErr w:type="spellEnd"/>
            <w:r w:rsidR="00FB5250" w:rsidRPr="00DD12C9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="00FB5250" w:rsidRPr="00DD12C9">
              <w:rPr>
                <w:rFonts w:ascii="Times New Roman" w:hAnsi="Times New Roman" w:cs="Times New Roman"/>
                <w:lang w:val="en-US"/>
              </w:rPr>
              <w:t>noţiunilor</w:t>
            </w:r>
            <w:proofErr w:type="spellEnd"/>
            <w:r w:rsidR="00FB5250"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FB5250" w:rsidRPr="00DD12C9">
              <w:rPr>
                <w:rFonts w:ascii="Times New Roman" w:hAnsi="Times New Roman" w:cs="Times New Roman"/>
                <w:lang w:val="en-US"/>
              </w:rPr>
              <w:t>ştiinţifice</w:t>
            </w:r>
            <w:proofErr w:type="spellEnd"/>
            <w:r w:rsidR="00FB5250" w:rsidRPr="00DD12C9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="00FB5250" w:rsidRPr="00DD12C9">
              <w:rPr>
                <w:rFonts w:ascii="Times New Roman" w:hAnsi="Times New Roman" w:cs="Times New Roman"/>
                <w:lang w:val="en-US"/>
              </w:rPr>
              <w:t>bază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2E61A1" w:rsidRPr="00DD12C9" w:rsidRDefault="00D22AF9" w:rsidP="00D22A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Crește</w:t>
            </w:r>
            <w:r w:rsidR="004D5876" w:rsidRPr="00DD12C9">
              <w:rPr>
                <w:rFonts w:ascii="Times New Roman" w:hAnsi="Times New Roman" w:cs="Times New Roman"/>
                <w:lang w:val="en-US"/>
              </w:rPr>
              <w:t>rea</w:t>
            </w:r>
            <w:proofErr w:type="spellEnd"/>
            <w:r w:rsidR="004D5876"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D5876" w:rsidRPr="00DD12C9">
              <w:rPr>
                <w:rFonts w:ascii="Times New Roman" w:hAnsi="Times New Roman" w:cs="Times New Roman"/>
                <w:lang w:val="en-US"/>
              </w:rPr>
              <w:t>sensibilităților</w:t>
            </w:r>
            <w:proofErr w:type="spellEnd"/>
            <w:r w:rsidR="004D5876"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D5876" w:rsidRPr="00DD12C9">
              <w:rPr>
                <w:rFonts w:ascii="Times New Roman" w:hAnsi="Times New Roman" w:cs="Times New Roman"/>
                <w:lang w:val="en-US"/>
              </w:rPr>
              <w:t>vizuale</w:t>
            </w:r>
            <w:proofErr w:type="spellEnd"/>
            <w:r w:rsidR="004D5876"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D5876" w:rsidRPr="00DD12C9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4D5876"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D5876" w:rsidRPr="00DD12C9">
              <w:rPr>
                <w:rFonts w:ascii="Times New Roman" w:hAnsi="Times New Roman" w:cs="Times New Roman"/>
                <w:lang w:val="en-US"/>
              </w:rPr>
              <w:t>auditive</w:t>
            </w:r>
            <w:proofErr w:type="spellEnd"/>
            <w:r w:rsidR="004D5876"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D12C9">
              <w:rPr>
                <w:rFonts w:ascii="Times New Roman" w:hAnsi="Times New Roman" w:cs="Times New Roman"/>
                <w:lang w:val="en-US"/>
              </w:rPr>
              <w:t xml:space="preserve">face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ca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resursele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digitale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format</w:t>
            </w:r>
            <w:r w:rsidR="002E61A1" w:rsidRPr="00DD12C9">
              <w:rPr>
                <w:rFonts w:ascii="Times New Roman" w:hAnsi="Times New Roman" w:cs="Times New Roman"/>
                <w:lang w:val="en-US"/>
              </w:rPr>
              <w:t xml:space="preserve"> video </w:t>
            </w:r>
            <w:proofErr w:type="spellStart"/>
            <w:r w:rsidR="002E61A1" w:rsidRPr="00DD12C9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="002E61A1" w:rsidRPr="00DD12C9">
              <w:rPr>
                <w:rFonts w:ascii="Times New Roman" w:hAnsi="Times New Roman" w:cs="Times New Roman"/>
                <w:lang w:val="en-US"/>
              </w:rPr>
              <w:t xml:space="preserve"> audio </w:t>
            </w:r>
            <w:proofErr w:type="spellStart"/>
            <w:r w:rsidR="004D5876" w:rsidRPr="00DD12C9">
              <w:rPr>
                <w:rFonts w:ascii="Times New Roman" w:hAnsi="Times New Roman" w:cs="Times New Roman"/>
                <w:lang w:val="en-US"/>
              </w:rPr>
              <w:t>să</w:t>
            </w:r>
            <w:proofErr w:type="spellEnd"/>
            <w:r w:rsidR="004D5876" w:rsidRPr="00DD12C9">
              <w:rPr>
                <w:rFonts w:ascii="Times New Roman" w:hAnsi="Times New Roman" w:cs="Times New Roman"/>
                <w:lang w:val="en-US"/>
              </w:rPr>
              <w:t xml:space="preserve"> fie </w:t>
            </w:r>
            <w:proofErr w:type="spellStart"/>
            <w:r w:rsidR="004D5876" w:rsidRPr="00DD12C9">
              <w:rPr>
                <w:rFonts w:ascii="Times New Roman" w:hAnsi="Times New Roman" w:cs="Times New Roman"/>
                <w:lang w:val="en-US"/>
              </w:rPr>
              <w:t>eficiente</w:t>
            </w:r>
            <w:proofErr w:type="spellEnd"/>
            <w:r w:rsidR="004D5876"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D5876" w:rsidRPr="00DD12C9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E61A1" w:rsidRPr="00DD12C9">
              <w:rPr>
                <w:rFonts w:ascii="Times New Roman" w:hAnsi="Times New Roman" w:cs="Times New Roman"/>
                <w:lang w:val="en-US"/>
              </w:rPr>
              <w:t>înv</w:t>
            </w:r>
            <w:r w:rsidRPr="00DD12C9">
              <w:rPr>
                <w:rFonts w:ascii="Times New Roman" w:hAnsi="Times New Roman" w:cs="Times New Roman"/>
                <w:lang w:val="en-US"/>
              </w:rPr>
              <w:t>ățarea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să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devină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ușoară</w:t>
            </w:r>
            <w:proofErr w:type="spellEnd"/>
            <w:r w:rsidR="002E61A1" w:rsidRPr="00DD12C9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9D6621" w:rsidRPr="00AB6126" w:rsidRDefault="00D22AF9" w:rsidP="00DD12C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lang w:val="en-US"/>
              </w:rPr>
            </w:pP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Competențele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digitale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sunt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faza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incipientă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fapt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pentru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care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au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nevoie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suport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explicații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suplimentare</w:t>
            </w:r>
            <w:proofErr w:type="spellEnd"/>
            <w:r w:rsidR="004D5876" w:rsidRPr="00DD12C9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4D5876" w:rsidRPr="00DD12C9">
              <w:rPr>
                <w:rFonts w:ascii="Times New Roman" w:hAnsi="Times New Roman" w:cs="Times New Roman"/>
                <w:lang w:val="en-US"/>
              </w:rPr>
              <w:t>Acest</w:t>
            </w:r>
            <w:proofErr w:type="spellEnd"/>
            <w:r w:rsidR="004D5876"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D5876" w:rsidRPr="00DD12C9">
              <w:rPr>
                <w:rFonts w:ascii="Times New Roman" w:hAnsi="Times New Roman" w:cs="Times New Roman"/>
                <w:lang w:val="en-US"/>
              </w:rPr>
              <w:t>lucru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impune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ca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RED-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urile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care li se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adresează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să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fie concise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și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clare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 xml:space="preserve">, bine </w:t>
            </w:r>
            <w:proofErr w:type="spellStart"/>
            <w:r w:rsidRPr="00DD12C9">
              <w:rPr>
                <w:rFonts w:ascii="Times New Roman" w:hAnsi="Times New Roman" w:cs="Times New Roman"/>
                <w:lang w:val="en-US"/>
              </w:rPr>
              <w:t>structurate</w:t>
            </w:r>
            <w:proofErr w:type="spellEnd"/>
            <w:r w:rsidRPr="00DD12C9">
              <w:rPr>
                <w:rFonts w:ascii="Times New Roman" w:hAnsi="Times New Roman" w:cs="Times New Roman"/>
                <w:lang w:val="en-US"/>
              </w:rPr>
              <w:t>.</w:t>
            </w:r>
          </w:p>
        </w:tc>
      </w:tr>
      <w:tr w:rsidR="009D6621" w:rsidRPr="00AB6126" w:rsidTr="007D4B98">
        <w:tc>
          <w:tcPr>
            <w:tcW w:w="9896" w:type="dxa"/>
            <w:gridSpan w:val="2"/>
            <w:tcBorders>
              <w:bottom w:val="dotted" w:sz="4" w:space="0" w:color="000000"/>
            </w:tcBorders>
            <w:shd w:val="clear" w:color="auto" w:fill="FBD5B5"/>
            <w:vAlign w:val="center"/>
          </w:tcPr>
          <w:p w:rsidR="009D6621" w:rsidRPr="00AB6126" w:rsidRDefault="00037900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>Autor profesor</w:t>
            </w:r>
          </w:p>
        </w:tc>
      </w:tr>
      <w:tr w:rsidR="009D6621" w:rsidRPr="00AB6126" w:rsidTr="007D4B98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9D6621" w:rsidRPr="00AB6126" w:rsidRDefault="0003790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>Nume și prenume</w:t>
            </w:r>
          </w:p>
        </w:tc>
        <w:tc>
          <w:tcPr>
            <w:tcW w:w="6977" w:type="dxa"/>
            <w:tcBorders>
              <w:bottom w:val="dotted" w:sz="4" w:space="0" w:color="000000"/>
            </w:tcBorders>
          </w:tcPr>
          <w:p w:rsidR="009D6621" w:rsidRPr="00A741E1" w:rsidRDefault="0074604B">
            <w:pPr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4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STRATULAT </w:t>
            </w:r>
            <w:r w:rsidR="00C25019" w:rsidRPr="00A74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A74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VICENȚIU</w:t>
            </w:r>
          </w:p>
        </w:tc>
      </w:tr>
      <w:tr w:rsidR="009D6621" w:rsidRPr="00AB6126" w:rsidTr="007D4B98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9D6621" w:rsidRPr="00AB6126" w:rsidRDefault="0003790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>Școala</w:t>
            </w:r>
          </w:p>
        </w:tc>
        <w:tc>
          <w:tcPr>
            <w:tcW w:w="6977" w:type="dxa"/>
            <w:tcBorders>
              <w:bottom w:val="dotted" w:sz="4" w:space="0" w:color="000000"/>
            </w:tcBorders>
          </w:tcPr>
          <w:p w:rsidR="009D6621" w:rsidRPr="00AB6126" w:rsidRDefault="0074604B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>Școala gimnazială nr.7 ”Remus Opreanu” Constanța</w:t>
            </w:r>
          </w:p>
        </w:tc>
      </w:tr>
      <w:tr w:rsidR="009D6621" w:rsidRPr="00AB6126" w:rsidTr="007D4B98">
        <w:trPr>
          <w:trHeight w:val="521"/>
        </w:trPr>
        <w:tc>
          <w:tcPr>
            <w:tcW w:w="9896" w:type="dxa"/>
            <w:gridSpan w:val="2"/>
            <w:shd w:val="clear" w:color="auto" w:fill="FAC090"/>
          </w:tcPr>
          <w:p w:rsidR="009D6621" w:rsidRPr="00AB6126" w:rsidRDefault="00037900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>Accentul în învățare al lecției</w:t>
            </w:r>
            <w:r w:rsidR="00484F51" w:rsidRPr="00AB6126">
              <w:rPr>
                <w:rFonts w:ascii="Times New Roman" w:hAnsi="Times New Roman" w:cs="Times New Roman"/>
                <w:b/>
                <w:color w:val="000000"/>
              </w:rPr>
              <w:t xml:space="preserve">   </w:t>
            </w:r>
            <w:r w:rsidRPr="00AB6126">
              <w:rPr>
                <w:rFonts w:ascii="Times New Roman" w:hAnsi="Times New Roman" w:cs="Times New Roman"/>
                <w:b/>
                <w:color w:val="000000"/>
              </w:rPr>
              <w:t xml:space="preserve">? </w:t>
            </w:r>
          </w:p>
        </w:tc>
      </w:tr>
      <w:tr w:rsidR="009D6621" w:rsidRPr="00AB6126" w:rsidTr="007D4B98">
        <w:tc>
          <w:tcPr>
            <w:tcW w:w="2919" w:type="dxa"/>
            <w:shd w:val="clear" w:color="auto" w:fill="DBE5F1"/>
            <w:vAlign w:val="center"/>
          </w:tcPr>
          <w:p w:rsidR="009D6621" w:rsidRPr="00AB6126" w:rsidRDefault="0003790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>Subiectul lecției</w:t>
            </w:r>
          </w:p>
        </w:tc>
        <w:tc>
          <w:tcPr>
            <w:tcW w:w="6977" w:type="dxa"/>
          </w:tcPr>
          <w:p w:rsidR="009D6621" w:rsidRPr="00A741E1" w:rsidRDefault="00EA34A6" w:rsidP="002E61A1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74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Dispozitivele periferi</w:t>
            </w:r>
            <w:r w:rsidR="002E61A1" w:rsidRPr="00A741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ce ale unui calculator personal</w:t>
            </w:r>
          </w:p>
        </w:tc>
      </w:tr>
      <w:tr w:rsidR="009D6621" w:rsidRPr="00AB6126" w:rsidTr="007D4B98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9D6621" w:rsidRPr="00AB6126" w:rsidRDefault="00037900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>Obiective operaționale</w:t>
            </w:r>
          </w:p>
        </w:tc>
        <w:tc>
          <w:tcPr>
            <w:tcW w:w="6977" w:type="dxa"/>
            <w:tcBorders>
              <w:bottom w:val="dotted" w:sz="4" w:space="0" w:color="000000"/>
            </w:tcBorders>
          </w:tcPr>
          <w:p w:rsidR="00484F51" w:rsidRPr="00AB6126" w:rsidRDefault="00484F51" w:rsidP="00484F51">
            <w:pPr>
              <w:spacing w:after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color w:val="000000"/>
              </w:rPr>
              <w:t>La finalul lecţiei, elevul va fi capabil</w:t>
            </w:r>
            <w:r w:rsidR="002E61A1" w:rsidRPr="00AB6126">
              <w:rPr>
                <w:rFonts w:ascii="Times New Roman" w:hAnsi="Times New Roman" w:cs="Times New Roman"/>
                <w:color w:val="000000"/>
              </w:rPr>
              <w:t xml:space="preserve"> :</w:t>
            </w:r>
          </w:p>
          <w:p w:rsidR="002E61A1" w:rsidRPr="00AB6126" w:rsidRDefault="00484F51" w:rsidP="00484F51">
            <w:pPr>
              <w:spacing w:after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color w:val="000000"/>
              </w:rPr>
              <w:t xml:space="preserve">O1- să identifice locul dispozitivelor periferice în funcționarea unui calculator personal </w:t>
            </w:r>
          </w:p>
          <w:p w:rsidR="00484F51" w:rsidRPr="00AB6126" w:rsidRDefault="00484F51" w:rsidP="00484F51">
            <w:pPr>
              <w:spacing w:after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color w:val="000000"/>
              </w:rPr>
              <w:t xml:space="preserve">O2 - să clasifice dispozitivele periferice ale unui </w:t>
            </w:r>
            <w:r w:rsidR="002E61A1" w:rsidRPr="00AB6126">
              <w:rPr>
                <w:rFonts w:ascii="Times New Roman" w:hAnsi="Times New Roman" w:cs="Times New Roman"/>
                <w:color w:val="000000"/>
              </w:rPr>
              <w:t>calculator personal</w:t>
            </w:r>
          </w:p>
          <w:p w:rsidR="00484F51" w:rsidRPr="00AB6126" w:rsidRDefault="00484F51" w:rsidP="00484F51">
            <w:pPr>
              <w:spacing w:after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color w:val="000000"/>
              </w:rPr>
              <w:t>O3- să descrie funcţionarea dispozitivelor periferice de intrare , de ieșire și de intrare / ieșire</w:t>
            </w:r>
          </w:p>
          <w:p w:rsidR="009D6621" w:rsidRPr="00AB6126" w:rsidRDefault="00EA34A6">
            <w:pPr>
              <w:spacing w:after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color w:val="000000"/>
              </w:rPr>
              <w:t>O4 – să se autoevalueze corect în modul de identificare dispozitivelor periferic</w:t>
            </w:r>
            <w:r w:rsidR="002E61A1" w:rsidRPr="00AB6126">
              <w:rPr>
                <w:rFonts w:ascii="Times New Roman" w:hAnsi="Times New Roman" w:cs="Times New Roman"/>
                <w:color w:val="000000"/>
              </w:rPr>
              <w:t>e și a categoriei din care fac p</w:t>
            </w:r>
            <w:r w:rsidRPr="00AB6126">
              <w:rPr>
                <w:rFonts w:ascii="Times New Roman" w:hAnsi="Times New Roman" w:cs="Times New Roman"/>
                <w:color w:val="000000"/>
              </w:rPr>
              <w:t>arte</w:t>
            </w:r>
          </w:p>
        </w:tc>
      </w:tr>
    </w:tbl>
    <w:p w:rsidR="009D6621" w:rsidRPr="00AB6126" w:rsidRDefault="009D66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Times New Roman" w:hAnsi="Times New Roman" w:cs="Times New Roman"/>
          <w:color w:val="000000"/>
        </w:rPr>
      </w:pPr>
    </w:p>
    <w:tbl>
      <w:tblPr>
        <w:tblStyle w:val="a1"/>
        <w:tblW w:w="9896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9"/>
        <w:gridCol w:w="6977"/>
      </w:tblGrid>
      <w:tr w:rsidR="0028436A" w:rsidRPr="0028436A" w:rsidTr="007D4B98">
        <w:tc>
          <w:tcPr>
            <w:tcW w:w="2919" w:type="dxa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9D6621" w:rsidRPr="0028436A" w:rsidRDefault="00037900">
            <w:pPr>
              <w:widowControl w:val="0"/>
              <w:jc w:val="left"/>
              <w:rPr>
                <w:rFonts w:ascii="Times New Roman" w:hAnsi="Times New Roman" w:cs="Times New Roman"/>
                <w:b/>
              </w:rPr>
            </w:pPr>
            <w:r w:rsidRPr="0028436A">
              <w:rPr>
                <w:rFonts w:ascii="Times New Roman" w:hAnsi="Times New Roman" w:cs="Times New Roman"/>
                <w:b/>
              </w:rPr>
              <w:t>Cuvinte cheie</w:t>
            </w:r>
          </w:p>
        </w:tc>
        <w:tc>
          <w:tcPr>
            <w:tcW w:w="6977" w:type="dxa"/>
            <w:tcBorders>
              <w:bottom w:val="dotted" w:sz="4" w:space="0" w:color="000000"/>
            </w:tcBorders>
            <w:shd w:val="clear" w:color="auto" w:fill="FFFFFF"/>
          </w:tcPr>
          <w:p w:rsidR="009D6621" w:rsidRPr="0028436A" w:rsidRDefault="00EA34A6" w:rsidP="002E61A1">
            <w:pPr>
              <w:jc w:val="left"/>
              <w:rPr>
                <w:rFonts w:ascii="Times New Roman" w:hAnsi="Times New Roman" w:cs="Times New Roman"/>
              </w:rPr>
            </w:pPr>
            <w:r w:rsidRPr="0028436A">
              <w:rPr>
                <w:rFonts w:ascii="Times New Roman" w:hAnsi="Times New Roman" w:cs="Times New Roman"/>
              </w:rPr>
              <w:t xml:space="preserve">Dispozitive periferice </w:t>
            </w:r>
            <w:r w:rsidR="00A741E1">
              <w:rPr>
                <w:rFonts w:ascii="Times New Roman" w:hAnsi="Times New Roman" w:cs="Times New Roman"/>
              </w:rPr>
              <w:t>de</w:t>
            </w:r>
            <w:r w:rsidRPr="0028436A">
              <w:rPr>
                <w:rFonts w:ascii="Times New Roman" w:hAnsi="Times New Roman" w:cs="Times New Roman"/>
              </w:rPr>
              <w:t xml:space="preserve"> intrare , ieșire, intrare/ieșire, si</w:t>
            </w:r>
            <w:r w:rsidR="002E61A1" w:rsidRPr="0028436A">
              <w:rPr>
                <w:rFonts w:ascii="Times New Roman" w:hAnsi="Times New Roman" w:cs="Times New Roman"/>
              </w:rPr>
              <w:t>s</w:t>
            </w:r>
            <w:r w:rsidRPr="0028436A">
              <w:rPr>
                <w:rFonts w:ascii="Times New Roman" w:hAnsi="Times New Roman" w:cs="Times New Roman"/>
              </w:rPr>
              <w:t>tem de calcul, calculator personal</w:t>
            </w:r>
            <w:r w:rsidR="00A741E1">
              <w:rPr>
                <w:rFonts w:ascii="Times New Roman" w:hAnsi="Times New Roman" w:cs="Times New Roman"/>
              </w:rPr>
              <w:t>, hardware, software</w:t>
            </w:r>
            <w:bookmarkStart w:id="0" w:name="_GoBack"/>
            <w:bookmarkEnd w:id="0"/>
          </w:p>
        </w:tc>
      </w:tr>
    </w:tbl>
    <w:p w:rsidR="009D6621" w:rsidRPr="0028436A" w:rsidRDefault="009D66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Times New Roman" w:hAnsi="Times New Roman" w:cs="Times New Roman"/>
        </w:rPr>
      </w:pPr>
    </w:p>
    <w:tbl>
      <w:tblPr>
        <w:tblStyle w:val="a2"/>
        <w:tblW w:w="9896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5"/>
        <w:gridCol w:w="1244"/>
        <w:gridCol w:w="31"/>
        <w:gridCol w:w="1223"/>
        <w:gridCol w:w="3644"/>
        <w:gridCol w:w="2079"/>
      </w:tblGrid>
      <w:tr w:rsidR="0028436A" w:rsidRPr="0028436A" w:rsidTr="007D4B98"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9D6621" w:rsidRPr="0028436A" w:rsidRDefault="00037900">
            <w:pPr>
              <w:widowControl w:val="0"/>
              <w:jc w:val="left"/>
              <w:rPr>
                <w:rFonts w:ascii="Times New Roman" w:hAnsi="Times New Roman" w:cs="Times New Roman"/>
                <w:b/>
              </w:rPr>
            </w:pPr>
            <w:r w:rsidRPr="0028436A">
              <w:rPr>
                <w:rFonts w:ascii="Times New Roman" w:hAnsi="Times New Roman" w:cs="Times New Roman"/>
                <w:b/>
              </w:rPr>
              <w:t>Metode</w:t>
            </w:r>
          </w:p>
        </w:tc>
        <w:tc>
          <w:tcPr>
            <w:tcW w:w="6977" w:type="dxa"/>
            <w:gridSpan w:val="4"/>
            <w:tcBorders>
              <w:bottom w:val="dotted" w:sz="4" w:space="0" w:color="000000"/>
            </w:tcBorders>
          </w:tcPr>
          <w:p w:rsidR="009D6621" w:rsidRPr="0028436A" w:rsidRDefault="00EA34A6" w:rsidP="00EA34A6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28436A">
              <w:rPr>
                <w:rFonts w:ascii="Times New Roman" w:hAnsi="Times New Roman" w:cs="Times New Roman"/>
              </w:rPr>
              <w:t>C</w:t>
            </w:r>
            <w:r w:rsidR="002E61A1" w:rsidRPr="0028436A">
              <w:rPr>
                <w:rFonts w:ascii="Times New Roman" w:hAnsi="Times New Roman" w:cs="Times New Roman"/>
              </w:rPr>
              <w:t>onversaţia, explicaţia</w:t>
            </w:r>
            <w:r w:rsidRPr="0028436A">
              <w:rPr>
                <w:rFonts w:ascii="Times New Roman" w:hAnsi="Times New Roman" w:cs="Times New Roman"/>
              </w:rPr>
              <w:t>, prezentare</w:t>
            </w:r>
            <w:r w:rsidR="002E61A1" w:rsidRPr="0028436A">
              <w:rPr>
                <w:rFonts w:ascii="Times New Roman" w:hAnsi="Times New Roman" w:cs="Times New Roman"/>
              </w:rPr>
              <w:t>a</w:t>
            </w:r>
            <w:r w:rsidRPr="0028436A">
              <w:rPr>
                <w:rFonts w:ascii="Times New Roman" w:hAnsi="Times New Roman" w:cs="Times New Roman"/>
              </w:rPr>
              <w:t xml:space="preserve"> multimedia, joc didactic</w:t>
            </w:r>
          </w:p>
        </w:tc>
      </w:tr>
      <w:tr w:rsidR="0028436A" w:rsidRPr="0028436A" w:rsidTr="007D4B98">
        <w:tc>
          <w:tcPr>
            <w:tcW w:w="7817" w:type="dxa"/>
            <w:gridSpan w:val="5"/>
            <w:tcBorders>
              <w:right w:val="nil"/>
            </w:tcBorders>
            <w:shd w:val="clear" w:color="auto" w:fill="FAC090"/>
          </w:tcPr>
          <w:p w:rsidR="009D6621" w:rsidRPr="0028436A" w:rsidRDefault="00037900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28436A">
              <w:rPr>
                <w:rFonts w:ascii="Times New Roman" w:hAnsi="Times New Roman" w:cs="Times New Roman"/>
                <w:b/>
              </w:rPr>
              <w:t>Descriere RED</w:t>
            </w:r>
          </w:p>
        </w:tc>
        <w:tc>
          <w:tcPr>
            <w:tcW w:w="2079" w:type="dxa"/>
            <w:tcBorders>
              <w:left w:val="nil"/>
            </w:tcBorders>
            <w:shd w:val="clear" w:color="auto" w:fill="FAC090"/>
            <w:vAlign w:val="center"/>
          </w:tcPr>
          <w:p w:rsidR="009D6621" w:rsidRPr="0028436A" w:rsidRDefault="009D66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8436A" w:rsidRPr="0028436A" w:rsidTr="007D4B98">
        <w:trPr>
          <w:trHeight w:val="558"/>
        </w:trPr>
        <w:tc>
          <w:tcPr>
            <w:tcW w:w="2919" w:type="dxa"/>
            <w:gridSpan w:val="2"/>
            <w:vMerge w:val="restart"/>
            <w:shd w:val="clear" w:color="auto" w:fill="DBE5F1"/>
            <w:vAlign w:val="center"/>
          </w:tcPr>
          <w:p w:rsidR="009D6621" w:rsidRPr="0028436A" w:rsidRDefault="00EA34A6">
            <w:pPr>
              <w:widowControl w:val="0"/>
              <w:jc w:val="left"/>
              <w:rPr>
                <w:rFonts w:ascii="Times New Roman" w:hAnsi="Times New Roman" w:cs="Times New Roman"/>
                <w:b/>
              </w:rPr>
            </w:pPr>
            <w:r w:rsidRPr="0028436A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 w:rsidR="00037900" w:rsidRPr="0028436A">
              <w:rPr>
                <w:rFonts w:ascii="Times New Roman" w:hAnsi="Times New Roman" w:cs="Times New Roman"/>
                <w:b/>
              </w:rPr>
              <w:t>Descrierea resursei</w:t>
            </w:r>
          </w:p>
        </w:tc>
        <w:tc>
          <w:tcPr>
            <w:tcW w:w="1254" w:type="dxa"/>
            <w:gridSpan w:val="2"/>
            <w:vAlign w:val="center"/>
          </w:tcPr>
          <w:p w:rsidR="009D6621" w:rsidRPr="0028436A" w:rsidRDefault="00037900">
            <w:pPr>
              <w:widowControl w:val="0"/>
              <w:jc w:val="left"/>
              <w:rPr>
                <w:rFonts w:ascii="Times New Roman" w:hAnsi="Times New Roman" w:cs="Times New Roman"/>
                <w:b/>
              </w:rPr>
            </w:pPr>
            <w:r w:rsidRPr="0028436A">
              <w:rPr>
                <w:rFonts w:ascii="Times New Roman" w:hAnsi="Times New Roman" w:cs="Times New Roman"/>
                <w:b/>
              </w:rPr>
              <w:t>Descriere narativă</w:t>
            </w:r>
          </w:p>
        </w:tc>
        <w:tc>
          <w:tcPr>
            <w:tcW w:w="5723" w:type="dxa"/>
            <w:gridSpan w:val="2"/>
            <w:vAlign w:val="center"/>
          </w:tcPr>
          <w:p w:rsidR="00A319C0" w:rsidRPr="0028436A" w:rsidRDefault="002E61A1" w:rsidP="00684B4A">
            <w:pPr>
              <w:spacing w:after="0"/>
              <w:rPr>
                <w:rFonts w:ascii="Times New Roman" w:hAnsi="Times New Roman" w:cs="Times New Roman"/>
              </w:rPr>
            </w:pPr>
            <w:r w:rsidRPr="0028436A">
              <w:rPr>
                <w:rFonts w:ascii="Times New Roman" w:hAnsi="Times New Roman" w:cs="Times New Roman"/>
              </w:rPr>
              <w:t xml:space="preserve">Resursa educațională constă </w:t>
            </w:r>
            <w:r w:rsidR="00C658EB" w:rsidRPr="0028436A">
              <w:rPr>
                <w:rFonts w:ascii="Times New Roman" w:hAnsi="Times New Roman" w:cs="Times New Roman"/>
              </w:rPr>
              <w:t xml:space="preserve">dintr-o </w:t>
            </w:r>
            <w:r w:rsidR="004D5876" w:rsidRPr="0028436A">
              <w:rPr>
                <w:rFonts w:ascii="Times New Roman" w:hAnsi="Times New Roman" w:cs="Times New Roman"/>
              </w:rPr>
              <w:t>structură H5P de tip container</w:t>
            </w:r>
            <w:r w:rsidR="00C658EB" w:rsidRPr="0028436A">
              <w:rPr>
                <w:rFonts w:ascii="Times New Roman" w:hAnsi="Times New Roman" w:cs="Times New Roman"/>
              </w:rPr>
              <w:t>,</w:t>
            </w:r>
            <w:r w:rsidR="004D5876" w:rsidRPr="0028436A">
              <w:rPr>
                <w:rFonts w:ascii="Times New Roman" w:hAnsi="Times New Roman" w:cs="Times New Roman"/>
              </w:rPr>
              <w:t xml:space="preserve"> </w:t>
            </w:r>
            <w:r w:rsidR="00C658EB" w:rsidRPr="0028436A">
              <w:rPr>
                <w:rFonts w:ascii="Times New Roman" w:hAnsi="Times New Roman" w:cs="Times New Roman"/>
              </w:rPr>
              <w:t>carte interactivă</w:t>
            </w:r>
            <w:r w:rsidR="004D5876" w:rsidRPr="0028436A">
              <w:rPr>
                <w:rFonts w:ascii="Times New Roman" w:hAnsi="Times New Roman" w:cs="Times New Roman"/>
              </w:rPr>
              <w:t xml:space="preserve"> (Interactive </w:t>
            </w:r>
            <w:proofErr w:type="spellStart"/>
            <w:r w:rsidR="004D5876" w:rsidRPr="0028436A">
              <w:rPr>
                <w:rFonts w:ascii="Times New Roman" w:hAnsi="Times New Roman" w:cs="Times New Roman"/>
              </w:rPr>
              <w:t>Book</w:t>
            </w:r>
            <w:proofErr w:type="spellEnd"/>
            <w:r w:rsidR="004D5876" w:rsidRPr="0028436A">
              <w:rPr>
                <w:rFonts w:ascii="Times New Roman" w:hAnsi="Times New Roman" w:cs="Times New Roman"/>
              </w:rPr>
              <w:t>),</w:t>
            </w:r>
            <w:r w:rsidR="00C658EB" w:rsidRPr="0028436A">
              <w:rPr>
                <w:rFonts w:ascii="Times New Roman" w:hAnsi="Times New Roman" w:cs="Times New Roman"/>
              </w:rPr>
              <w:t xml:space="preserve"> a cărei pagini sunt la rândul lor pop</w:t>
            </w:r>
            <w:r w:rsidR="00A319C0" w:rsidRPr="0028436A">
              <w:rPr>
                <w:rFonts w:ascii="Times New Roman" w:hAnsi="Times New Roman" w:cs="Times New Roman"/>
              </w:rPr>
              <w:t xml:space="preserve">ulate de </w:t>
            </w:r>
            <w:proofErr w:type="spellStart"/>
            <w:r w:rsidR="00A319C0" w:rsidRPr="0028436A">
              <w:rPr>
                <w:rFonts w:ascii="Times New Roman" w:hAnsi="Times New Roman" w:cs="Times New Roman"/>
              </w:rPr>
              <w:t>itemi</w:t>
            </w:r>
            <w:proofErr w:type="spellEnd"/>
            <w:r w:rsidR="00A319C0" w:rsidRPr="0028436A">
              <w:rPr>
                <w:rFonts w:ascii="Times New Roman" w:hAnsi="Times New Roman" w:cs="Times New Roman"/>
              </w:rPr>
              <w:t xml:space="preserve"> de tip H5P. Aceștia urmăresc cronologic toate momentele lecției, astfel :</w:t>
            </w:r>
          </w:p>
          <w:p w:rsidR="00684B4A" w:rsidRPr="0028436A" w:rsidRDefault="00A319C0" w:rsidP="00684B4A">
            <w:pPr>
              <w:pStyle w:val="ListParagraph"/>
              <w:numPr>
                <w:ilvl w:val="0"/>
                <w:numId w:val="4"/>
              </w:numPr>
              <w:tabs>
                <w:tab w:val="left" w:pos="477"/>
              </w:tabs>
              <w:ind w:left="222" w:firstLine="0"/>
              <w:jc w:val="both"/>
              <w:rPr>
                <w:sz w:val="24"/>
                <w:szCs w:val="24"/>
              </w:rPr>
            </w:pPr>
            <w:r w:rsidRPr="0028436A">
              <w:rPr>
                <w:sz w:val="24"/>
                <w:szCs w:val="24"/>
              </w:rPr>
              <w:t>Pentru captarea atenției și fixarea de ancore în noțiuni</w:t>
            </w:r>
            <w:r w:rsidR="004D5876" w:rsidRPr="0028436A">
              <w:rPr>
                <w:sz w:val="24"/>
                <w:szCs w:val="24"/>
              </w:rPr>
              <w:t xml:space="preserve">le </w:t>
            </w:r>
            <w:r w:rsidRPr="0028436A">
              <w:rPr>
                <w:sz w:val="24"/>
                <w:szCs w:val="24"/>
              </w:rPr>
              <w:t>precedente</w:t>
            </w:r>
            <w:r w:rsidR="004D5876" w:rsidRPr="0028436A">
              <w:rPr>
                <w:sz w:val="24"/>
                <w:szCs w:val="24"/>
              </w:rPr>
              <w:t>,</w:t>
            </w:r>
            <w:r w:rsidRPr="0028436A">
              <w:rPr>
                <w:sz w:val="24"/>
                <w:szCs w:val="24"/>
              </w:rPr>
              <w:t xml:space="preserve"> se utilizează prezentări recapitulative </w:t>
            </w:r>
            <w:r w:rsidR="004D5876" w:rsidRPr="0028436A">
              <w:rPr>
                <w:sz w:val="24"/>
                <w:szCs w:val="24"/>
              </w:rPr>
              <w:t xml:space="preserve">de tip </w:t>
            </w:r>
            <w:r w:rsidR="004D5876" w:rsidRPr="0028436A">
              <w:rPr>
                <w:b/>
                <w:i/>
                <w:sz w:val="24"/>
                <w:szCs w:val="24"/>
              </w:rPr>
              <w:t>acordeon (</w:t>
            </w:r>
            <w:proofErr w:type="spellStart"/>
            <w:r w:rsidR="004D5876" w:rsidRPr="0028436A">
              <w:rPr>
                <w:b/>
                <w:i/>
                <w:sz w:val="24"/>
                <w:szCs w:val="24"/>
              </w:rPr>
              <w:t>Accordion</w:t>
            </w:r>
            <w:proofErr w:type="spellEnd"/>
            <w:r w:rsidRPr="0028436A">
              <w:rPr>
                <w:b/>
                <w:i/>
                <w:sz w:val="24"/>
                <w:szCs w:val="24"/>
              </w:rPr>
              <w:t xml:space="preserve">) și </w:t>
            </w:r>
            <w:proofErr w:type="spellStart"/>
            <w:r w:rsidRPr="0028436A">
              <w:rPr>
                <w:b/>
                <w:i/>
                <w:sz w:val="24"/>
                <w:szCs w:val="24"/>
              </w:rPr>
              <w:t>carduri</w:t>
            </w:r>
            <w:proofErr w:type="spellEnd"/>
            <w:r w:rsidRPr="0028436A">
              <w:rPr>
                <w:b/>
                <w:i/>
                <w:sz w:val="24"/>
                <w:szCs w:val="24"/>
              </w:rPr>
              <w:t xml:space="preserve"> de dialog (</w:t>
            </w:r>
            <w:proofErr w:type="spellStart"/>
            <w:r w:rsidRPr="0028436A">
              <w:rPr>
                <w:b/>
                <w:i/>
                <w:sz w:val="24"/>
                <w:szCs w:val="24"/>
              </w:rPr>
              <w:t>Dialog</w:t>
            </w:r>
            <w:proofErr w:type="spellEnd"/>
            <w:r w:rsidRPr="0028436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8436A">
              <w:rPr>
                <w:b/>
                <w:i/>
                <w:sz w:val="24"/>
                <w:szCs w:val="24"/>
              </w:rPr>
              <w:t>Cards</w:t>
            </w:r>
            <w:proofErr w:type="spellEnd"/>
            <w:r w:rsidRPr="0028436A">
              <w:rPr>
                <w:b/>
                <w:i/>
                <w:sz w:val="24"/>
                <w:szCs w:val="24"/>
              </w:rPr>
              <w:t>)</w:t>
            </w:r>
          </w:p>
          <w:p w:rsidR="004D5876" w:rsidRPr="0028436A" w:rsidRDefault="00684B4A" w:rsidP="00684B4A">
            <w:pPr>
              <w:pStyle w:val="ListParagraph"/>
              <w:numPr>
                <w:ilvl w:val="0"/>
                <w:numId w:val="4"/>
              </w:numPr>
              <w:tabs>
                <w:tab w:val="left" w:pos="477"/>
              </w:tabs>
              <w:ind w:left="222" w:firstLine="0"/>
              <w:jc w:val="both"/>
              <w:rPr>
                <w:sz w:val="24"/>
                <w:szCs w:val="24"/>
              </w:rPr>
            </w:pPr>
            <w:r w:rsidRPr="0028436A">
              <w:rPr>
                <w:sz w:val="24"/>
                <w:szCs w:val="24"/>
              </w:rPr>
              <w:t xml:space="preserve">Dirijarea învățării va fi susținută de următorii trei </w:t>
            </w:r>
            <w:proofErr w:type="spellStart"/>
            <w:r w:rsidRPr="0028436A">
              <w:rPr>
                <w:sz w:val="24"/>
                <w:szCs w:val="24"/>
              </w:rPr>
              <w:t>intemi</w:t>
            </w:r>
            <w:proofErr w:type="spellEnd"/>
            <w:r w:rsidRPr="0028436A">
              <w:rPr>
                <w:sz w:val="24"/>
                <w:szCs w:val="24"/>
              </w:rPr>
              <w:t xml:space="preserve"> de tip </w:t>
            </w:r>
            <w:proofErr w:type="spellStart"/>
            <w:r w:rsidRPr="0028436A">
              <w:rPr>
                <w:b/>
                <w:sz w:val="24"/>
                <w:szCs w:val="24"/>
              </w:rPr>
              <w:t>c</w:t>
            </w:r>
            <w:r w:rsidRPr="0028436A">
              <w:rPr>
                <w:b/>
                <w:i/>
                <w:sz w:val="24"/>
                <w:szCs w:val="24"/>
              </w:rPr>
              <w:t>ard</w:t>
            </w:r>
            <w:proofErr w:type="spellEnd"/>
            <w:r w:rsidRPr="0028436A">
              <w:rPr>
                <w:b/>
                <w:i/>
                <w:sz w:val="24"/>
                <w:szCs w:val="24"/>
              </w:rPr>
              <w:t xml:space="preserve"> de dialog </w:t>
            </w:r>
            <w:r w:rsidR="004D5876" w:rsidRPr="0028436A">
              <w:rPr>
                <w:b/>
                <w:i/>
                <w:sz w:val="24"/>
                <w:szCs w:val="24"/>
              </w:rPr>
              <w:t>(</w:t>
            </w:r>
            <w:proofErr w:type="spellStart"/>
            <w:r w:rsidR="004D5876" w:rsidRPr="0028436A">
              <w:rPr>
                <w:b/>
                <w:i/>
                <w:sz w:val="24"/>
                <w:szCs w:val="24"/>
              </w:rPr>
              <w:t>Dialog</w:t>
            </w:r>
            <w:proofErr w:type="spellEnd"/>
            <w:r w:rsidR="004D5876" w:rsidRPr="0028436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4D5876" w:rsidRPr="0028436A">
              <w:rPr>
                <w:b/>
                <w:i/>
                <w:sz w:val="24"/>
                <w:szCs w:val="24"/>
              </w:rPr>
              <w:t>Cards</w:t>
            </w:r>
            <w:proofErr w:type="spellEnd"/>
            <w:r w:rsidR="004D5876" w:rsidRPr="0028436A">
              <w:rPr>
                <w:b/>
                <w:i/>
                <w:sz w:val="24"/>
                <w:szCs w:val="24"/>
              </w:rPr>
              <w:t>)</w:t>
            </w:r>
          </w:p>
          <w:p w:rsidR="00684B4A" w:rsidRPr="0028436A" w:rsidRDefault="00684B4A" w:rsidP="00684B4A">
            <w:pPr>
              <w:pStyle w:val="ListParagraph"/>
              <w:numPr>
                <w:ilvl w:val="0"/>
                <w:numId w:val="4"/>
              </w:numPr>
              <w:tabs>
                <w:tab w:val="left" w:pos="477"/>
              </w:tabs>
              <w:ind w:left="222" w:firstLine="0"/>
              <w:jc w:val="both"/>
              <w:rPr>
                <w:sz w:val="24"/>
                <w:szCs w:val="24"/>
              </w:rPr>
            </w:pPr>
            <w:r w:rsidRPr="0028436A">
              <w:rPr>
                <w:sz w:val="24"/>
                <w:szCs w:val="24"/>
              </w:rPr>
              <w:t xml:space="preserve">În final elevii vor lucra un exercițiu și vor rezolva o evaluare formativă, folosind </w:t>
            </w:r>
            <w:proofErr w:type="spellStart"/>
            <w:r w:rsidRPr="0028436A">
              <w:rPr>
                <w:sz w:val="24"/>
                <w:szCs w:val="24"/>
              </w:rPr>
              <w:t>itemi</w:t>
            </w:r>
            <w:proofErr w:type="spellEnd"/>
            <w:r w:rsidRPr="0028436A">
              <w:rPr>
                <w:sz w:val="24"/>
                <w:szCs w:val="24"/>
              </w:rPr>
              <w:t xml:space="preserve"> de tip </w:t>
            </w:r>
            <w:r w:rsidRPr="0028436A">
              <w:rPr>
                <w:b/>
                <w:i/>
                <w:sz w:val="24"/>
                <w:szCs w:val="24"/>
              </w:rPr>
              <w:t xml:space="preserve">Drag </w:t>
            </w:r>
            <w:proofErr w:type="spellStart"/>
            <w:r w:rsidRPr="0028436A">
              <w:rPr>
                <w:b/>
                <w:i/>
                <w:sz w:val="24"/>
                <w:szCs w:val="24"/>
              </w:rPr>
              <w:t>and</w:t>
            </w:r>
            <w:proofErr w:type="spellEnd"/>
            <w:r w:rsidRPr="0028436A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28436A">
              <w:rPr>
                <w:b/>
                <w:i/>
                <w:sz w:val="24"/>
                <w:szCs w:val="24"/>
              </w:rPr>
              <w:t>drop</w:t>
            </w:r>
            <w:proofErr w:type="spellEnd"/>
            <w:r w:rsidRPr="0028436A">
              <w:rPr>
                <w:sz w:val="24"/>
                <w:szCs w:val="24"/>
              </w:rPr>
              <w:t xml:space="preserve">, </w:t>
            </w:r>
          </w:p>
          <w:p w:rsidR="00685454" w:rsidRPr="0028436A" w:rsidRDefault="00A319C0" w:rsidP="00684B4A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28436A">
              <w:rPr>
                <w:rFonts w:ascii="Times New Roman" w:hAnsi="Times New Roman" w:cs="Times New Roman"/>
              </w:rPr>
              <w:t xml:space="preserve">  </w:t>
            </w:r>
            <w:r w:rsidR="00684B4A" w:rsidRPr="0028436A">
              <w:rPr>
                <w:rFonts w:ascii="Times New Roman" w:hAnsi="Times New Roman" w:cs="Times New Roman"/>
              </w:rPr>
              <w:t xml:space="preserve">                               </w:t>
            </w:r>
            <w:r w:rsidR="002E61A1" w:rsidRPr="0028436A">
              <w:rPr>
                <w:rFonts w:ascii="Times New Roman" w:hAnsi="Times New Roman" w:cs="Times New Roman"/>
              </w:rPr>
              <w:t>.</w:t>
            </w:r>
            <w:r w:rsidR="00B56779" w:rsidRPr="0028436A">
              <w:rPr>
                <w:rStyle w:val="EndnoteReference"/>
                <w:rFonts w:ascii="Times New Roman" w:hAnsi="Times New Roman" w:cs="Times New Roman"/>
              </w:rPr>
              <w:endnoteReference w:id="1"/>
            </w:r>
            <w:r w:rsidR="00684B4A" w:rsidRPr="002843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8436A" w:rsidRPr="0028436A" w:rsidTr="00AB6126">
        <w:trPr>
          <w:trHeight w:val="903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:rsidR="009D6621" w:rsidRPr="0028436A" w:rsidRDefault="009D6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9D6621" w:rsidRPr="0028436A" w:rsidRDefault="00037900">
            <w:pPr>
              <w:widowControl w:val="0"/>
              <w:jc w:val="left"/>
              <w:rPr>
                <w:rFonts w:ascii="Times New Roman" w:hAnsi="Times New Roman" w:cs="Times New Roman"/>
                <w:b/>
              </w:rPr>
            </w:pPr>
            <w:r w:rsidRPr="0028436A">
              <w:rPr>
                <w:rFonts w:ascii="Times New Roman" w:hAnsi="Times New Roman" w:cs="Times New Roman"/>
                <w:b/>
              </w:rPr>
              <w:t>Scopul si obiectivele resursei</w:t>
            </w:r>
          </w:p>
        </w:tc>
        <w:tc>
          <w:tcPr>
            <w:tcW w:w="5723" w:type="dxa"/>
            <w:gridSpan w:val="2"/>
            <w:vAlign w:val="center"/>
          </w:tcPr>
          <w:p w:rsidR="002E61A1" w:rsidRPr="0028436A" w:rsidRDefault="002E61A1" w:rsidP="004D5876">
            <w:pPr>
              <w:spacing w:after="0"/>
              <w:rPr>
                <w:rFonts w:ascii="Times New Roman" w:hAnsi="Times New Roman" w:cs="Times New Roman"/>
              </w:rPr>
            </w:pPr>
            <w:r w:rsidRPr="0028436A">
              <w:rPr>
                <w:rFonts w:ascii="Times New Roman" w:hAnsi="Times New Roman" w:cs="Times New Roman"/>
              </w:rPr>
              <w:t xml:space="preserve">Resursa educațională a fost concepută pentru </w:t>
            </w:r>
            <w:r w:rsidR="006E18E5" w:rsidRPr="0028436A">
              <w:rPr>
                <w:rFonts w:ascii="Times New Roman" w:hAnsi="Times New Roman" w:cs="Times New Roman"/>
              </w:rPr>
              <w:t>c</w:t>
            </w:r>
            <w:r w:rsidRPr="0028436A">
              <w:rPr>
                <w:rFonts w:ascii="Times New Roman" w:hAnsi="Times New Roman" w:cs="Times New Roman"/>
              </w:rPr>
              <w:t>a</w:t>
            </w:r>
            <w:r w:rsidR="006E18E5" w:rsidRPr="0028436A">
              <w:rPr>
                <w:rFonts w:ascii="Times New Roman" w:hAnsi="Times New Roman" w:cs="Times New Roman"/>
              </w:rPr>
              <w:t xml:space="preserve"> elevii să-și însușească </w:t>
            </w:r>
            <w:r w:rsidR="00574A0B" w:rsidRPr="0028436A">
              <w:rPr>
                <w:rFonts w:ascii="Times New Roman" w:hAnsi="Times New Roman" w:cs="Times New Roman"/>
              </w:rPr>
              <w:t xml:space="preserve">noțiunile transmise în cadrul lecției ”Dispozitive periferice ale unui calculator personal” cât și </w:t>
            </w:r>
            <w:r w:rsidRPr="0028436A">
              <w:rPr>
                <w:rFonts w:ascii="Times New Roman" w:hAnsi="Times New Roman" w:cs="Times New Roman"/>
              </w:rPr>
              <w:t>verifica</w:t>
            </w:r>
            <w:r w:rsidR="00574A0B" w:rsidRPr="0028436A">
              <w:rPr>
                <w:rFonts w:ascii="Times New Roman" w:hAnsi="Times New Roman" w:cs="Times New Roman"/>
              </w:rPr>
              <w:t>rea</w:t>
            </w:r>
            <w:r w:rsidRPr="0028436A">
              <w:rPr>
                <w:rFonts w:ascii="Times New Roman" w:hAnsi="Times New Roman" w:cs="Times New Roman"/>
              </w:rPr>
              <w:t xml:space="preserve"> modul</w:t>
            </w:r>
            <w:r w:rsidR="00574A0B" w:rsidRPr="0028436A">
              <w:rPr>
                <w:rFonts w:ascii="Times New Roman" w:hAnsi="Times New Roman" w:cs="Times New Roman"/>
              </w:rPr>
              <w:t>ui</w:t>
            </w:r>
            <w:r w:rsidRPr="0028436A">
              <w:rPr>
                <w:rFonts w:ascii="Times New Roman" w:hAnsi="Times New Roman" w:cs="Times New Roman"/>
              </w:rPr>
              <w:t xml:space="preserve"> în care </w:t>
            </w:r>
            <w:r w:rsidR="00574A0B" w:rsidRPr="0028436A">
              <w:rPr>
                <w:rFonts w:ascii="Times New Roman" w:hAnsi="Times New Roman" w:cs="Times New Roman"/>
              </w:rPr>
              <w:t xml:space="preserve">s-au acumulat aceste cunoștințe, </w:t>
            </w:r>
            <w:r w:rsidRPr="0028436A">
              <w:rPr>
                <w:rFonts w:ascii="Times New Roman" w:hAnsi="Times New Roman" w:cs="Times New Roman"/>
              </w:rPr>
              <w:t>având ca obiective:</w:t>
            </w:r>
          </w:p>
          <w:p w:rsidR="00AB6126" w:rsidRPr="0028436A" w:rsidRDefault="002E61A1" w:rsidP="004D5876">
            <w:pPr>
              <w:pStyle w:val="ListParagraph"/>
              <w:numPr>
                <w:ilvl w:val="0"/>
                <w:numId w:val="5"/>
              </w:numPr>
              <w:tabs>
                <w:tab w:val="left" w:pos="492"/>
              </w:tabs>
              <w:ind w:left="222" w:firstLine="0"/>
              <w:jc w:val="both"/>
              <w:rPr>
                <w:i/>
                <w:sz w:val="24"/>
                <w:szCs w:val="24"/>
              </w:rPr>
            </w:pPr>
            <w:r w:rsidRPr="0028436A">
              <w:rPr>
                <w:i/>
                <w:sz w:val="24"/>
                <w:szCs w:val="24"/>
              </w:rPr>
              <w:t xml:space="preserve">Identificarea </w:t>
            </w:r>
            <w:r w:rsidR="00574A0B" w:rsidRPr="0028436A">
              <w:rPr>
                <w:i/>
                <w:sz w:val="24"/>
                <w:szCs w:val="24"/>
              </w:rPr>
              <w:t xml:space="preserve"> tipurilor</w:t>
            </w:r>
            <w:r w:rsidR="004D5876" w:rsidRPr="0028436A">
              <w:rPr>
                <w:i/>
                <w:sz w:val="24"/>
                <w:szCs w:val="24"/>
              </w:rPr>
              <w:t xml:space="preserve"> de di</w:t>
            </w:r>
            <w:r w:rsidR="0024118A" w:rsidRPr="0028436A">
              <w:rPr>
                <w:i/>
                <w:sz w:val="24"/>
                <w:szCs w:val="24"/>
              </w:rPr>
              <w:t>s</w:t>
            </w:r>
            <w:r w:rsidR="004D5876" w:rsidRPr="0028436A">
              <w:rPr>
                <w:i/>
                <w:sz w:val="24"/>
                <w:szCs w:val="24"/>
              </w:rPr>
              <w:t>pozitiv</w:t>
            </w:r>
            <w:r w:rsidR="0024118A" w:rsidRPr="0028436A">
              <w:rPr>
                <w:i/>
                <w:sz w:val="24"/>
                <w:szCs w:val="24"/>
              </w:rPr>
              <w:t>e</w:t>
            </w:r>
            <w:r w:rsidR="00574A0B" w:rsidRPr="0028436A">
              <w:rPr>
                <w:i/>
                <w:sz w:val="24"/>
                <w:szCs w:val="24"/>
              </w:rPr>
              <w:t xml:space="preserve"> periferice ale unui calculator personal și locul acestora în structura </w:t>
            </w:r>
            <w:r w:rsidR="004D5876" w:rsidRPr="0028436A">
              <w:rPr>
                <w:i/>
                <w:sz w:val="24"/>
                <w:szCs w:val="24"/>
              </w:rPr>
              <w:t xml:space="preserve">fizică a </w:t>
            </w:r>
            <w:r w:rsidR="00574A0B" w:rsidRPr="0028436A">
              <w:rPr>
                <w:i/>
                <w:sz w:val="24"/>
                <w:szCs w:val="24"/>
              </w:rPr>
              <w:t>unui calculator personal</w:t>
            </w:r>
            <w:r w:rsidR="0024118A" w:rsidRPr="0028436A">
              <w:rPr>
                <w:i/>
                <w:sz w:val="24"/>
                <w:szCs w:val="24"/>
              </w:rPr>
              <w:t>:</w:t>
            </w:r>
          </w:p>
          <w:p w:rsidR="00AB6126" w:rsidRPr="0028436A" w:rsidRDefault="00574A0B" w:rsidP="004D5876">
            <w:pPr>
              <w:pStyle w:val="ListParagraph"/>
              <w:numPr>
                <w:ilvl w:val="0"/>
                <w:numId w:val="5"/>
              </w:numPr>
              <w:tabs>
                <w:tab w:val="left" w:pos="492"/>
              </w:tabs>
              <w:ind w:left="222" w:firstLine="0"/>
              <w:jc w:val="both"/>
              <w:rPr>
                <w:i/>
                <w:sz w:val="24"/>
                <w:szCs w:val="24"/>
              </w:rPr>
            </w:pPr>
            <w:r w:rsidRPr="0028436A">
              <w:rPr>
                <w:i/>
                <w:sz w:val="24"/>
                <w:szCs w:val="24"/>
              </w:rPr>
              <w:t>Descoperirea de către elevi</w:t>
            </w:r>
            <w:r w:rsidR="0024118A" w:rsidRPr="0028436A">
              <w:rPr>
                <w:i/>
                <w:sz w:val="24"/>
                <w:szCs w:val="24"/>
              </w:rPr>
              <w:t>,</w:t>
            </w:r>
            <w:r w:rsidRPr="0028436A">
              <w:rPr>
                <w:i/>
                <w:sz w:val="24"/>
                <w:szCs w:val="24"/>
              </w:rPr>
              <w:t xml:space="preserve"> având sprijinul profesorului</w:t>
            </w:r>
            <w:r w:rsidR="0024118A" w:rsidRPr="0028436A">
              <w:rPr>
                <w:i/>
                <w:sz w:val="24"/>
                <w:szCs w:val="24"/>
              </w:rPr>
              <w:t>,</w:t>
            </w:r>
            <w:r w:rsidRPr="0028436A">
              <w:rPr>
                <w:i/>
                <w:sz w:val="24"/>
                <w:szCs w:val="24"/>
              </w:rPr>
              <w:t xml:space="preserve"> a diverselor </w:t>
            </w:r>
            <w:r w:rsidR="0024118A" w:rsidRPr="0028436A">
              <w:rPr>
                <w:i/>
                <w:sz w:val="24"/>
                <w:szCs w:val="24"/>
              </w:rPr>
              <w:t>dispozitive</w:t>
            </w:r>
            <w:r w:rsidRPr="0028436A">
              <w:rPr>
                <w:i/>
                <w:sz w:val="24"/>
                <w:szCs w:val="24"/>
              </w:rPr>
              <w:t xml:space="preserve"> periferic prin identificarea fizică în laboratorul de informatică sau după imagini și </w:t>
            </w:r>
            <w:r w:rsidR="0024118A" w:rsidRPr="0028436A">
              <w:rPr>
                <w:i/>
                <w:sz w:val="24"/>
                <w:szCs w:val="24"/>
              </w:rPr>
              <w:t>însușirea</w:t>
            </w:r>
            <w:r w:rsidR="00AB6126" w:rsidRPr="0028436A">
              <w:rPr>
                <w:i/>
                <w:sz w:val="24"/>
                <w:szCs w:val="24"/>
              </w:rPr>
              <w:t xml:space="preserve"> rolului și funcționalității acestora</w:t>
            </w:r>
            <w:r w:rsidR="002E61A1" w:rsidRPr="0028436A">
              <w:rPr>
                <w:i/>
                <w:sz w:val="24"/>
                <w:szCs w:val="24"/>
              </w:rPr>
              <w:t>;</w:t>
            </w:r>
          </w:p>
          <w:p w:rsidR="002E61A1" w:rsidRPr="0028436A" w:rsidRDefault="0024118A" w:rsidP="004D5876">
            <w:pPr>
              <w:pStyle w:val="ListParagraph"/>
              <w:numPr>
                <w:ilvl w:val="0"/>
                <w:numId w:val="5"/>
              </w:numPr>
              <w:tabs>
                <w:tab w:val="left" w:pos="492"/>
              </w:tabs>
              <w:ind w:left="222" w:firstLine="0"/>
              <w:jc w:val="both"/>
              <w:rPr>
                <w:i/>
                <w:sz w:val="24"/>
                <w:szCs w:val="24"/>
              </w:rPr>
            </w:pPr>
            <w:r w:rsidRPr="0028436A">
              <w:rPr>
                <w:i/>
                <w:sz w:val="24"/>
                <w:szCs w:val="24"/>
              </w:rPr>
              <w:t xml:space="preserve">Fixarea </w:t>
            </w:r>
            <w:r w:rsidR="002E61A1" w:rsidRPr="0028436A">
              <w:rPr>
                <w:i/>
                <w:sz w:val="24"/>
                <w:szCs w:val="24"/>
              </w:rPr>
              <w:t xml:space="preserve">noțiunilor </w:t>
            </w:r>
            <w:r w:rsidR="00AB6126" w:rsidRPr="0028436A">
              <w:rPr>
                <w:i/>
                <w:sz w:val="24"/>
                <w:szCs w:val="24"/>
              </w:rPr>
              <w:t>printr</w:t>
            </w:r>
            <w:r w:rsidRPr="0028436A">
              <w:rPr>
                <w:i/>
                <w:sz w:val="24"/>
                <w:szCs w:val="24"/>
              </w:rPr>
              <w:t>-un exercițiu de identificarea diverse dispozitive periferice;</w:t>
            </w:r>
          </w:p>
          <w:p w:rsidR="00685454" w:rsidRPr="0028436A" w:rsidRDefault="0024118A" w:rsidP="0024118A">
            <w:pPr>
              <w:pStyle w:val="ListParagraph"/>
              <w:numPr>
                <w:ilvl w:val="0"/>
                <w:numId w:val="5"/>
              </w:numPr>
              <w:tabs>
                <w:tab w:val="left" w:pos="492"/>
              </w:tabs>
              <w:ind w:left="222" w:firstLine="0"/>
              <w:jc w:val="both"/>
            </w:pPr>
            <w:r w:rsidRPr="0028436A">
              <w:rPr>
                <w:i/>
                <w:sz w:val="24"/>
                <w:szCs w:val="24"/>
              </w:rPr>
              <w:t>Parcurgerea unei evaluări formative</w:t>
            </w:r>
          </w:p>
        </w:tc>
      </w:tr>
      <w:tr w:rsidR="009D6621" w:rsidRPr="00AB6126" w:rsidTr="007D4B98">
        <w:trPr>
          <w:trHeight w:val="127"/>
        </w:trPr>
        <w:tc>
          <w:tcPr>
            <w:tcW w:w="7817" w:type="dxa"/>
            <w:gridSpan w:val="5"/>
            <w:shd w:val="clear" w:color="auto" w:fill="D9D9D9"/>
            <w:vAlign w:val="center"/>
          </w:tcPr>
          <w:p w:rsidR="009D6621" w:rsidRPr="00AB6126" w:rsidRDefault="009D6621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079" w:type="dxa"/>
          </w:tcPr>
          <w:p w:rsidR="009D6621" w:rsidRPr="00AB6126" w:rsidRDefault="0003790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>Timp estimat</w:t>
            </w:r>
          </w:p>
        </w:tc>
      </w:tr>
      <w:tr w:rsidR="009D6621" w:rsidRPr="00AB6126" w:rsidTr="007D4B98">
        <w:trPr>
          <w:trHeight w:val="127"/>
        </w:trPr>
        <w:tc>
          <w:tcPr>
            <w:tcW w:w="2919" w:type="dxa"/>
            <w:gridSpan w:val="2"/>
            <w:vMerge w:val="restart"/>
            <w:shd w:val="clear" w:color="auto" w:fill="DBE5F1"/>
            <w:vAlign w:val="center"/>
          </w:tcPr>
          <w:p w:rsidR="009D6621" w:rsidRPr="00AB6126" w:rsidRDefault="0003790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 xml:space="preserve">Descrierea narativă a activităților de învățare  din </w:t>
            </w:r>
            <w:proofErr w:type="spellStart"/>
            <w:r w:rsidRPr="00AB6126">
              <w:rPr>
                <w:rFonts w:ascii="Times New Roman" w:hAnsi="Times New Roman" w:cs="Times New Roman"/>
                <w:b/>
                <w:color w:val="000000"/>
              </w:rPr>
              <w:t>lecție</w:t>
            </w:r>
            <w:r w:rsidRPr="00AB6126">
              <w:rPr>
                <w:rFonts w:ascii="Times New Roman" w:hAnsi="Times New Roman" w:cs="Times New Roman"/>
                <w:color w:val="000000"/>
              </w:rPr>
              <w:t>-</w:t>
            </w:r>
            <w:proofErr w:type="spellEnd"/>
            <w:r w:rsidRPr="00AB6126">
              <w:rPr>
                <w:rFonts w:ascii="Times New Roman" w:hAnsi="Times New Roman" w:cs="Times New Roman"/>
                <w:color w:val="000000"/>
              </w:rPr>
              <w:t xml:space="preserve"> pas cu pas organizare şi structură</w:t>
            </w:r>
          </w:p>
          <w:p w:rsidR="009D6621" w:rsidRPr="00AB6126" w:rsidRDefault="009D6621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898" w:type="dxa"/>
            <w:gridSpan w:val="3"/>
            <w:vAlign w:val="center"/>
          </w:tcPr>
          <w:p w:rsidR="0024118A" w:rsidRDefault="00EA34A6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24118A">
              <w:rPr>
                <w:rFonts w:ascii="Times New Roman" w:hAnsi="Times New Roman" w:cs="Times New Roman"/>
                <w:b/>
                <w:i/>
                <w:color w:val="000000"/>
              </w:rPr>
              <w:t xml:space="preserve">Realizarea de ancore în conținuturile din lecțiile precedente </w:t>
            </w:r>
            <w:r w:rsidR="0024118A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24118A" w:rsidRDefault="0024118A" w:rsidP="0024118A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41"/>
              </w:tabs>
              <w:ind w:left="20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Descrieți</w:t>
            </w:r>
            <w:r w:rsidRPr="0024118A">
              <w:rPr>
                <w:color w:val="000000"/>
                <w:sz w:val="24"/>
                <w:szCs w:val="24"/>
              </w:rPr>
              <w:t xml:space="preserve"> structura unui sistem de calcul </w:t>
            </w:r>
            <w:r>
              <w:rPr>
                <w:color w:val="000000"/>
                <w:sz w:val="24"/>
                <w:szCs w:val="24"/>
              </w:rPr>
              <w:t xml:space="preserve">prin </w:t>
            </w:r>
            <w:r w:rsidRPr="0024118A">
              <w:rPr>
                <w:color w:val="000000"/>
                <w:sz w:val="24"/>
                <w:szCs w:val="24"/>
              </w:rPr>
              <w:t>cele două componente principale.</w:t>
            </w:r>
          </w:p>
          <w:p w:rsidR="009D6621" w:rsidRPr="00CB6DE5" w:rsidRDefault="0024118A" w:rsidP="00CB6DE5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441"/>
              </w:tabs>
              <w:ind w:left="20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Descrieți structura fizică a unui calculator personal</w:t>
            </w:r>
          </w:p>
        </w:tc>
        <w:tc>
          <w:tcPr>
            <w:tcW w:w="2079" w:type="dxa"/>
            <w:vAlign w:val="center"/>
          </w:tcPr>
          <w:p w:rsidR="009D6621" w:rsidRPr="00AB6126" w:rsidRDefault="00C25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color w:val="000000"/>
              </w:rPr>
              <w:t>5</w:t>
            </w:r>
            <w:r w:rsidR="00EA34A6" w:rsidRPr="00AB6126">
              <w:rPr>
                <w:rFonts w:ascii="Times New Roman" w:hAnsi="Times New Roman" w:cs="Times New Roman"/>
                <w:color w:val="000000"/>
              </w:rPr>
              <w:t xml:space="preserve"> min</w:t>
            </w:r>
            <w:r w:rsidRPr="00AB6126">
              <w:rPr>
                <w:rFonts w:ascii="Times New Roman" w:hAnsi="Times New Roman" w:cs="Times New Roman"/>
                <w:color w:val="000000"/>
              </w:rPr>
              <w:t>ute</w:t>
            </w:r>
          </w:p>
        </w:tc>
      </w:tr>
      <w:tr w:rsidR="009D6621" w:rsidRPr="00AB6126" w:rsidTr="007D4B98">
        <w:trPr>
          <w:trHeight w:val="127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:rsidR="009D6621" w:rsidRPr="00AB6126" w:rsidRDefault="009D6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98" w:type="dxa"/>
            <w:gridSpan w:val="3"/>
            <w:vAlign w:val="center"/>
          </w:tcPr>
          <w:p w:rsidR="00CB6DE5" w:rsidRPr="00795FEC" w:rsidRDefault="00CB6DE5" w:rsidP="00FC6580">
            <w:pPr>
              <w:widowControl w:val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795FEC">
              <w:rPr>
                <w:rFonts w:ascii="Times New Roman" w:hAnsi="Times New Roman" w:cs="Times New Roman"/>
                <w:b/>
                <w:i/>
                <w:color w:val="000000"/>
              </w:rPr>
              <w:t>Dirijarea învățării</w:t>
            </w:r>
          </w:p>
          <w:p w:rsidR="00CB6DE5" w:rsidRPr="00795FEC" w:rsidRDefault="00CB6DE5" w:rsidP="00FC6580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795FEC">
              <w:rPr>
                <w:rFonts w:ascii="Times New Roman" w:hAnsi="Times New Roman" w:cs="Times New Roman"/>
                <w:color w:val="000000"/>
              </w:rPr>
              <w:t>Profesorul pune în evidență sistemul de intrare - ieșire în structura fizică a unui sistem de calcul, în particular pentru un calculator personal. Descrie tipurile de dispozitive periferice de intrare - ieșire.</w:t>
            </w:r>
          </w:p>
          <w:p w:rsidR="00795FEC" w:rsidRPr="00795FEC" w:rsidRDefault="00CB6DE5" w:rsidP="00FC6580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795FEC">
              <w:rPr>
                <w:rFonts w:ascii="Times New Roman" w:hAnsi="Times New Roman" w:cs="Times New Roman"/>
                <w:color w:val="000000"/>
              </w:rPr>
              <w:lastRenderedPageBreak/>
              <w:t xml:space="preserve">Prin prezentarea de imagini și funcționalități, </w:t>
            </w:r>
            <w:r w:rsidR="00795FEC" w:rsidRPr="00795FEC">
              <w:rPr>
                <w:rFonts w:ascii="Times New Roman" w:hAnsi="Times New Roman" w:cs="Times New Roman"/>
                <w:color w:val="000000"/>
              </w:rPr>
              <w:t>se</w:t>
            </w:r>
            <w:r w:rsidRPr="00795FE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795FEC" w:rsidRPr="00795FEC">
              <w:rPr>
                <w:rFonts w:ascii="Times New Roman" w:hAnsi="Times New Roman" w:cs="Times New Roman"/>
                <w:color w:val="000000"/>
              </w:rPr>
              <w:t>elevii realizează următoarele :</w:t>
            </w:r>
          </w:p>
          <w:p w:rsidR="00795FEC" w:rsidRPr="00795FEC" w:rsidRDefault="00795FEC" w:rsidP="00FC6580">
            <w:pPr>
              <w:pStyle w:val="ListParagraph"/>
              <w:widowControl w:val="0"/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</w:rPr>
            </w:pPr>
            <w:r w:rsidRPr="00795FEC">
              <w:rPr>
                <w:color w:val="000000"/>
                <w:sz w:val="24"/>
                <w:szCs w:val="24"/>
              </w:rPr>
              <w:t>descoperă dispozitivele</w:t>
            </w:r>
            <w:r>
              <w:rPr>
                <w:color w:val="000000"/>
                <w:sz w:val="24"/>
                <w:szCs w:val="24"/>
              </w:rPr>
              <w:t xml:space="preserve"> periferice de intrare</w:t>
            </w:r>
          </w:p>
          <w:p w:rsidR="00795FEC" w:rsidRPr="00795FEC" w:rsidRDefault="00795FEC" w:rsidP="00FC6580">
            <w:pPr>
              <w:pStyle w:val="ListParagraph"/>
              <w:widowControl w:val="0"/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</w:rPr>
            </w:pPr>
            <w:r w:rsidRPr="00795FEC">
              <w:rPr>
                <w:color w:val="000000"/>
                <w:sz w:val="24"/>
                <w:szCs w:val="24"/>
              </w:rPr>
              <w:t>descoperă dispozitivele periferice de ieșire</w:t>
            </w:r>
          </w:p>
          <w:p w:rsidR="00795FEC" w:rsidRPr="00795FEC" w:rsidRDefault="00795FEC" w:rsidP="00FC6580">
            <w:pPr>
              <w:pStyle w:val="ListParagraph"/>
              <w:widowControl w:val="0"/>
              <w:numPr>
                <w:ilvl w:val="0"/>
                <w:numId w:val="4"/>
              </w:numPr>
              <w:jc w:val="both"/>
              <w:rPr>
                <w:color w:val="000000"/>
                <w:sz w:val="24"/>
                <w:szCs w:val="24"/>
              </w:rPr>
            </w:pPr>
            <w:r w:rsidRPr="00795FEC">
              <w:rPr>
                <w:color w:val="000000"/>
                <w:sz w:val="24"/>
                <w:szCs w:val="24"/>
              </w:rPr>
              <w:t xml:space="preserve">descoperă dispozitivele periferice de </w:t>
            </w:r>
            <w:r>
              <w:rPr>
                <w:color w:val="000000"/>
                <w:sz w:val="24"/>
                <w:szCs w:val="24"/>
              </w:rPr>
              <w:t xml:space="preserve">intrare - </w:t>
            </w:r>
            <w:r w:rsidRPr="00795FEC">
              <w:rPr>
                <w:color w:val="000000"/>
                <w:sz w:val="24"/>
                <w:szCs w:val="24"/>
              </w:rPr>
              <w:t>ieșire</w:t>
            </w:r>
          </w:p>
        </w:tc>
        <w:tc>
          <w:tcPr>
            <w:tcW w:w="2079" w:type="dxa"/>
            <w:vAlign w:val="center"/>
          </w:tcPr>
          <w:p w:rsidR="00795FEC" w:rsidRDefault="00795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5FEC" w:rsidRDefault="00795FEC" w:rsidP="00795FEC">
            <w:pPr>
              <w:rPr>
                <w:rFonts w:ascii="Times New Roman" w:hAnsi="Times New Roman" w:cs="Times New Roman"/>
                <w:color w:val="000000"/>
              </w:rPr>
            </w:pPr>
          </w:p>
          <w:p w:rsidR="009D6621" w:rsidRDefault="00795FEC" w:rsidP="00795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EA34A6" w:rsidRPr="00AB6126">
              <w:rPr>
                <w:rFonts w:ascii="Times New Roman" w:hAnsi="Times New Roman" w:cs="Times New Roman"/>
                <w:color w:val="000000"/>
              </w:rPr>
              <w:t xml:space="preserve"> min</w:t>
            </w:r>
            <w:r w:rsidR="00C25019" w:rsidRPr="00AB6126">
              <w:rPr>
                <w:rFonts w:ascii="Times New Roman" w:hAnsi="Times New Roman" w:cs="Times New Roman"/>
                <w:color w:val="000000"/>
              </w:rPr>
              <w:t>ute</w:t>
            </w:r>
          </w:p>
          <w:p w:rsidR="00795FEC" w:rsidRDefault="00795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5FEC" w:rsidRDefault="00795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5FEC" w:rsidRDefault="00795FE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5FEC" w:rsidRDefault="00795FEC" w:rsidP="00795F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minute</w:t>
            </w:r>
          </w:p>
          <w:p w:rsidR="00795FEC" w:rsidRDefault="00795FEC" w:rsidP="00795F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5FEC" w:rsidRDefault="00795FEC" w:rsidP="00795F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minute</w:t>
            </w:r>
          </w:p>
          <w:p w:rsidR="00795FEC" w:rsidRDefault="00795FEC" w:rsidP="00795F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95FEC" w:rsidRPr="00AB6126" w:rsidRDefault="00795FEC" w:rsidP="00795FE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minute</w:t>
            </w:r>
          </w:p>
        </w:tc>
      </w:tr>
      <w:tr w:rsidR="00685454" w:rsidRPr="00AB6126" w:rsidTr="007D4B98">
        <w:trPr>
          <w:trHeight w:val="127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:rsidR="00685454" w:rsidRPr="00AB6126" w:rsidRDefault="00685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98" w:type="dxa"/>
            <w:gridSpan w:val="3"/>
            <w:vAlign w:val="center"/>
          </w:tcPr>
          <w:p w:rsidR="00685454" w:rsidRPr="00AB6126" w:rsidRDefault="00C40BF2" w:rsidP="00FC6580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color w:val="000000"/>
              </w:rPr>
              <w:t xml:space="preserve">Exercițiu de identificare </w:t>
            </w:r>
            <w:r w:rsidR="00A741E1">
              <w:rPr>
                <w:rFonts w:ascii="Times New Roman" w:hAnsi="Times New Roman" w:cs="Times New Roman"/>
                <w:color w:val="000000"/>
              </w:rPr>
              <w:t xml:space="preserve">dintr-un set de imagini </w:t>
            </w:r>
            <w:r w:rsidRPr="00AB6126">
              <w:rPr>
                <w:rFonts w:ascii="Times New Roman" w:hAnsi="Times New Roman" w:cs="Times New Roman"/>
                <w:color w:val="000000"/>
              </w:rPr>
              <w:t>a dispozitivelor  periferi</w:t>
            </w:r>
            <w:r w:rsidR="00C25019" w:rsidRPr="00AB6126">
              <w:rPr>
                <w:rFonts w:ascii="Times New Roman" w:hAnsi="Times New Roman" w:cs="Times New Roman"/>
                <w:color w:val="000000"/>
              </w:rPr>
              <w:t>ce ale unui calculator personal</w:t>
            </w:r>
            <w:r w:rsidRPr="00AB612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079" w:type="dxa"/>
            <w:vAlign w:val="center"/>
          </w:tcPr>
          <w:p w:rsidR="00685454" w:rsidRPr="00AB6126" w:rsidRDefault="00C40BF2" w:rsidP="00C40BF2">
            <w:pPr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color w:val="000000"/>
              </w:rPr>
              <w:t xml:space="preserve">   </w:t>
            </w:r>
            <w:r w:rsidR="00C25019" w:rsidRPr="00AB6126">
              <w:rPr>
                <w:rFonts w:ascii="Times New Roman" w:hAnsi="Times New Roman" w:cs="Times New Roman"/>
                <w:color w:val="000000"/>
              </w:rPr>
              <w:t xml:space="preserve">      8</w:t>
            </w:r>
            <w:r w:rsidRPr="00AB6126">
              <w:rPr>
                <w:rFonts w:ascii="Times New Roman" w:hAnsi="Times New Roman" w:cs="Times New Roman"/>
                <w:color w:val="000000"/>
              </w:rPr>
              <w:t xml:space="preserve"> min</w:t>
            </w:r>
            <w:r w:rsidR="00C25019" w:rsidRPr="00AB6126">
              <w:rPr>
                <w:rFonts w:ascii="Times New Roman" w:hAnsi="Times New Roman" w:cs="Times New Roman"/>
                <w:color w:val="000000"/>
              </w:rPr>
              <w:t>ute</w:t>
            </w:r>
          </w:p>
        </w:tc>
      </w:tr>
      <w:tr w:rsidR="00685454" w:rsidRPr="00AB6126" w:rsidTr="007D4B98">
        <w:trPr>
          <w:trHeight w:val="127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:rsidR="00685454" w:rsidRPr="00AB6126" w:rsidRDefault="006854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98" w:type="dxa"/>
            <w:gridSpan w:val="3"/>
            <w:vAlign w:val="center"/>
          </w:tcPr>
          <w:p w:rsidR="00685454" w:rsidRPr="00AB6126" w:rsidRDefault="00C40BF2" w:rsidP="00FC6580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color w:val="000000"/>
              </w:rPr>
              <w:t>Evaluare formativă</w:t>
            </w:r>
          </w:p>
        </w:tc>
        <w:tc>
          <w:tcPr>
            <w:tcW w:w="2079" w:type="dxa"/>
            <w:vAlign w:val="center"/>
          </w:tcPr>
          <w:p w:rsidR="00685454" w:rsidRPr="00AB6126" w:rsidRDefault="00C2501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color w:val="000000"/>
              </w:rPr>
              <w:t>7</w:t>
            </w:r>
            <w:r w:rsidR="00C40BF2" w:rsidRPr="00AB6126">
              <w:rPr>
                <w:rFonts w:ascii="Times New Roman" w:hAnsi="Times New Roman" w:cs="Times New Roman"/>
                <w:color w:val="000000"/>
              </w:rPr>
              <w:t xml:space="preserve"> min</w:t>
            </w:r>
            <w:r w:rsidRPr="00AB6126">
              <w:rPr>
                <w:rFonts w:ascii="Times New Roman" w:hAnsi="Times New Roman" w:cs="Times New Roman"/>
                <w:color w:val="000000"/>
              </w:rPr>
              <w:t>ute</w:t>
            </w:r>
          </w:p>
        </w:tc>
      </w:tr>
      <w:tr w:rsidR="009D6621" w:rsidRPr="00AB6126" w:rsidTr="00A741E1">
        <w:trPr>
          <w:trHeight w:val="473"/>
        </w:trPr>
        <w:tc>
          <w:tcPr>
            <w:tcW w:w="2919" w:type="dxa"/>
            <w:gridSpan w:val="2"/>
            <w:vMerge/>
            <w:shd w:val="clear" w:color="auto" w:fill="DBE5F1"/>
            <w:vAlign w:val="center"/>
          </w:tcPr>
          <w:p w:rsidR="009D6621" w:rsidRPr="00AB6126" w:rsidRDefault="009D6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98" w:type="dxa"/>
            <w:gridSpan w:val="3"/>
            <w:tcBorders>
              <w:bottom w:val="dotted" w:sz="4" w:space="0" w:color="000000"/>
            </w:tcBorders>
            <w:shd w:val="clear" w:color="auto" w:fill="D9D9D9"/>
            <w:vAlign w:val="center"/>
          </w:tcPr>
          <w:p w:rsidR="009D6621" w:rsidRPr="00AB6126" w:rsidRDefault="007D4B98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>TOTAL</w:t>
            </w:r>
          </w:p>
        </w:tc>
        <w:tc>
          <w:tcPr>
            <w:tcW w:w="2079" w:type="dxa"/>
            <w:tcBorders>
              <w:bottom w:val="dotted" w:sz="4" w:space="0" w:color="000000"/>
            </w:tcBorders>
            <w:vAlign w:val="center"/>
          </w:tcPr>
          <w:p w:rsidR="009D6621" w:rsidRPr="00E15572" w:rsidRDefault="00E15572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E15572">
              <w:rPr>
                <w:rFonts w:ascii="Times New Roman" w:hAnsi="Times New Roman" w:cs="Times New Roman"/>
                <w:b/>
                <w:color w:val="000000"/>
              </w:rPr>
              <w:t xml:space="preserve">        </w:t>
            </w:r>
            <w:r w:rsidR="00C40BF2" w:rsidRPr="00E15572">
              <w:rPr>
                <w:rFonts w:ascii="Times New Roman" w:hAnsi="Times New Roman" w:cs="Times New Roman"/>
                <w:b/>
                <w:color w:val="000000"/>
              </w:rPr>
              <w:t>50 min</w:t>
            </w:r>
            <w:r w:rsidRPr="00E15572">
              <w:rPr>
                <w:rFonts w:ascii="Times New Roman" w:hAnsi="Times New Roman" w:cs="Times New Roman"/>
                <w:b/>
                <w:color w:val="000000"/>
              </w:rPr>
              <w:t>ute</w:t>
            </w:r>
          </w:p>
        </w:tc>
      </w:tr>
      <w:tr w:rsidR="009D6621" w:rsidRPr="00AB6126" w:rsidTr="007D4B98">
        <w:trPr>
          <w:trHeight w:val="300"/>
        </w:trPr>
        <w:tc>
          <w:tcPr>
            <w:tcW w:w="9896" w:type="dxa"/>
            <w:gridSpan w:val="6"/>
            <w:shd w:val="clear" w:color="auto" w:fill="FAC090"/>
          </w:tcPr>
          <w:p w:rsidR="009D6621" w:rsidRPr="00AB6126" w:rsidRDefault="00037900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 xml:space="preserve">Cum voi evalua elevii? </w:t>
            </w:r>
          </w:p>
        </w:tc>
      </w:tr>
      <w:tr w:rsidR="009D6621" w:rsidRPr="00AB6126" w:rsidTr="007D4B98">
        <w:trPr>
          <w:trHeight w:val="300"/>
        </w:trPr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9D6621" w:rsidRPr="00AB6126" w:rsidRDefault="00037900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>Metode de evaluare</w:t>
            </w:r>
          </w:p>
        </w:tc>
        <w:tc>
          <w:tcPr>
            <w:tcW w:w="6977" w:type="dxa"/>
            <w:gridSpan w:val="4"/>
            <w:tcBorders>
              <w:bottom w:val="dotted" w:sz="4" w:space="0" w:color="000000"/>
            </w:tcBorders>
            <w:shd w:val="clear" w:color="auto" w:fill="FFFFFF"/>
            <w:vAlign w:val="center"/>
          </w:tcPr>
          <w:p w:rsidR="009D6621" w:rsidRPr="00AB6126" w:rsidRDefault="0074604B" w:rsidP="00FC6580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color w:val="000000"/>
                <w:sz w:val="24"/>
                <w:szCs w:val="24"/>
              </w:rPr>
            </w:pPr>
            <w:r w:rsidRPr="00AB6126">
              <w:rPr>
                <w:i/>
                <w:color w:val="000000"/>
                <w:sz w:val="24"/>
                <w:szCs w:val="24"/>
              </w:rPr>
              <w:t>Exercițiul de autoevaluare – identificarea dispozitivelor periferice ale unui calculator personal</w:t>
            </w:r>
          </w:p>
          <w:p w:rsidR="0074604B" w:rsidRPr="00AB6126" w:rsidRDefault="0074604B" w:rsidP="00FC6580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color w:val="000000"/>
                <w:sz w:val="24"/>
                <w:szCs w:val="24"/>
              </w:rPr>
            </w:pPr>
            <w:r w:rsidRPr="00AB6126">
              <w:rPr>
                <w:i/>
                <w:color w:val="000000"/>
                <w:sz w:val="24"/>
                <w:szCs w:val="24"/>
              </w:rPr>
              <w:t>Evaluare formativă – categorisirea  dispozitivelor periferice ale unui calculator personal</w:t>
            </w:r>
          </w:p>
        </w:tc>
      </w:tr>
      <w:tr w:rsidR="009D6621" w:rsidRPr="00AB6126" w:rsidTr="007D4B98">
        <w:trPr>
          <w:trHeight w:val="300"/>
        </w:trPr>
        <w:tc>
          <w:tcPr>
            <w:tcW w:w="9896" w:type="dxa"/>
            <w:gridSpan w:val="6"/>
            <w:shd w:val="clear" w:color="auto" w:fill="FAC090"/>
          </w:tcPr>
          <w:p w:rsidR="009D6621" w:rsidRPr="00AB6126" w:rsidRDefault="00037900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 xml:space="preserve">Care sunt nevoile elevilor pentru a putea atinge obiectivele învățării? </w:t>
            </w:r>
          </w:p>
        </w:tc>
      </w:tr>
      <w:tr w:rsidR="009D6621" w:rsidRPr="00AB6126" w:rsidTr="007D4B98">
        <w:trPr>
          <w:trHeight w:val="300"/>
        </w:trPr>
        <w:tc>
          <w:tcPr>
            <w:tcW w:w="2919" w:type="dxa"/>
            <w:gridSpan w:val="2"/>
            <w:shd w:val="clear" w:color="auto" w:fill="DBE5F1"/>
            <w:vAlign w:val="center"/>
          </w:tcPr>
          <w:p w:rsidR="009D6621" w:rsidRPr="00AB6126" w:rsidRDefault="00037900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>Cunoștințe anterioare</w:t>
            </w:r>
          </w:p>
        </w:tc>
        <w:tc>
          <w:tcPr>
            <w:tcW w:w="6977" w:type="dxa"/>
            <w:gridSpan w:val="4"/>
            <w:shd w:val="clear" w:color="auto" w:fill="FFFFFF"/>
          </w:tcPr>
          <w:p w:rsidR="009D6621" w:rsidRPr="00AB6126" w:rsidRDefault="0074604B" w:rsidP="00AB6126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 w:rsidRPr="00AB6126">
              <w:rPr>
                <w:color w:val="000000"/>
                <w:sz w:val="24"/>
                <w:szCs w:val="24"/>
              </w:rPr>
              <w:t>Noțiunea de sistem de calcul</w:t>
            </w:r>
            <w:r w:rsidR="00AB6126">
              <w:rPr>
                <w:color w:val="000000"/>
                <w:sz w:val="24"/>
                <w:szCs w:val="24"/>
              </w:rPr>
              <w:t xml:space="preserve"> electronic </w:t>
            </w:r>
            <w:r w:rsidR="00AB6126" w:rsidRPr="00AB6126">
              <w:rPr>
                <w:color w:val="000000"/>
                <w:sz w:val="24"/>
                <w:szCs w:val="24"/>
              </w:rPr>
              <w:t>, în particular un calculator personal</w:t>
            </w:r>
          </w:p>
          <w:p w:rsidR="0074604B" w:rsidRPr="00AB6126" w:rsidRDefault="0074604B" w:rsidP="0074604B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 w:rsidRPr="00AB6126">
              <w:rPr>
                <w:color w:val="000000"/>
                <w:sz w:val="24"/>
                <w:szCs w:val="24"/>
              </w:rPr>
              <w:t xml:space="preserve">Componentele principale ale unui </w:t>
            </w:r>
            <w:r w:rsidR="00AB6126">
              <w:rPr>
                <w:color w:val="000000"/>
                <w:sz w:val="24"/>
                <w:szCs w:val="24"/>
              </w:rPr>
              <w:t>calculator personal</w:t>
            </w:r>
          </w:p>
          <w:p w:rsidR="0074604B" w:rsidRPr="00AB6126" w:rsidRDefault="00AB6126" w:rsidP="00AB6126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Structura fizică </w:t>
            </w:r>
            <w:r w:rsidR="0074604B" w:rsidRPr="00AB6126">
              <w:rPr>
                <w:color w:val="000000"/>
                <w:sz w:val="24"/>
                <w:szCs w:val="24"/>
              </w:rPr>
              <w:t>a unui calculator personal</w:t>
            </w:r>
          </w:p>
        </w:tc>
      </w:tr>
      <w:tr w:rsidR="009D6621" w:rsidRPr="00AB6126" w:rsidTr="007D4B98">
        <w:trPr>
          <w:trHeight w:val="300"/>
        </w:trPr>
        <w:tc>
          <w:tcPr>
            <w:tcW w:w="2919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9D6621" w:rsidRPr="00AB6126" w:rsidRDefault="0003790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>Spațiu şi materiale</w:t>
            </w:r>
          </w:p>
        </w:tc>
        <w:tc>
          <w:tcPr>
            <w:tcW w:w="6977" w:type="dxa"/>
            <w:gridSpan w:val="4"/>
            <w:tcBorders>
              <w:bottom w:val="dotted" w:sz="4" w:space="0" w:color="000000"/>
            </w:tcBorders>
            <w:shd w:val="clear" w:color="auto" w:fill="FFFFFF"/>
          </w:tcPr>
          <w:p w:rsidR="009D6621" w:rsidRPr="00AB6126" w:rsidRDefault="00C40BF2" w:rsidP="00C40BF2">
            <w:pPr>
              <w:spacing w:after="0"/>
              <w:ind w:left="360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 xml:space="preserve">Laboratorul de informatică – </w:t>
            </w:r>
            <w:r w:rsidRPr="00AB6126">
              <w:rPr>
                <w:rFonts w:ascii="Times New Roman" w:hAnsi="Times New Roman" w:cs="Times New Roman"/>
              </w:rPr>
              <w:t>calculatoare, platformă digitală și RED, manualul digital, videoproiector</w:t>
            </w:r>
          </w:p>
        </w:tc>
      </w:tr>
      <w:tr w:rsidR="009D6621" w:rsidRPr="00AB6126" w:rsidTr="007D4B98">
        <w:tc>
          <w:tcPr>
            <w:tcW w:w="9896" w:type="dxa"/>
            <w:gridSpan w:val="6"/>
            <w:shd w:val="clear" w:color="auto" w:fill="FAC090"/>
          </w:tcPr>
          <w:p w:rsidR="009D6621" w:rsidRPr="00AB6126" w:rsidRDefault="00037900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>Ce instrumente sunt necesare pentru a introduce resursa?</w:t>
            </w:r>
          </w:p>
        </w:tc>
      </w:tr>
      <w:tr w:rsidR="009D6621" w:rsidRPr="00AB6126" w:rsidTr="00A741E1">
        <w:trPr>
          <w:trHeight w:val="602"/>
        </w:trPr>
        <w:tc>
          <w:tcPr>
            <w:tcW w:w="1675" w:type="dxa"/>
            <w:vMerge w:val="restart"/>
            <w:shd w:val="clear" w:color="auto" w:fill="DBE5F1"/>
            <w:vAlign w:val="center"/>
          </w:tcPr>
          <w:p w:rsidR="009D6621" w:rsidRPr="00AB6126" w:rsidRDefault="0003790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 xml:space="preserve">Aplicații </w:t>
            </w:r>
            <w:r w:rsidRPr="00AB6126">
              <w:rPr>
                <w:rFonts w:ascii="Times New Roman" w:hAnsi="Times New Roman" w:cs="Times New Roman"/>
                <w:b/>
                <w:color w:val="000000"/>
              </w:rPr>
              <w:br/>
              <w:t xml:space="preserve">implicate </w:t>
            </w:r>
          </w:p>
        </w:tc>
        <w:tc>
          <w:tcPr>
            <w:tcW w:w="1275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9D6621" w:rsidRPr="00A741E1" w:rsidRDefault="00037900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41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Obligatoriu</w:t>
            </w:r>
          </w:p>
        </w:tc>
        <w:tc>
          <w:tcPr>
            <w:tcW w:w="6946" w:type="dxa"/>
            <w:gridSpan w:val="3"/>
          </w:tcPr>
          <w:p w:rsidR="00FC6580" w:rsidRPr="00FC6580" w:rsidRDefault="00685454" w:rsidP="00FC6580">
            <w:pPr>
              <w:pStyle w:val="ListParagraph"/>
              <w:numPr>
                <w:ilvl w:val="0"/>
                <w:numId w:val="6"/>
              </w:numPr>
              <w:ind w:left="483" w:firstLine="0"/>
              <w:rPr>
                <w:color w:val="000000"/>
                <w:sz w:val="24"/>
                <w:szCs w:val="24"/>
              </w:rPr>
            </w:pPr>
            <w:proofErr w:type="spellStart"/>
            <w:r w:rsidRPr="00FC6580">
              <w:rPr>
                <w:color w:val="000000"/>
                <w:sz w:val="24"/>
                <w:szCs w:val="24"/>
              </w:rPr>
              <w:t>Browser</w:t>
            </w:r>
            <w:proofErr w:type="spellEnd"/>
            <w:r w:rsidRPr="00FC6580">
              <w:rPr>
                <w:color w:val="000000"/>
                <w:sz w:val="24"/>
                <w:szCs w:val="24"/>
              </w:rPr>
              <w:t xml:space="preserve"> WEB</w:t>
            </w:r>
          </w:p>
          <w:p w:rsidR="00685454" w:rsidRPr="00FC6580" w:rsidRDefault="00685454" w:rsidP="00FC6580">
            <w:pPr>
              <w:pStyle w:val="ListParagraph"/>
              <w:numPr>
                <w:ilvl w:val="0"/>
                <w:numId w:val="6"/>
              </w:numPr>
              <w:ind w:left="483" w:firstLine="0"/>
              <w:rPr>
                <w:color w:val="000000"/>
              </w:rPr>
            </w:pPr>
            <w:r w:rsidRPr="00FC6580">
              <w:rPr>
                <w:color w:val="000000"/>
                <w:sz w:val="24"/>
                <w:szCs w:val="24"/>
              </w:rPr>
              <w:t xml:space="preserve">Accesul la o platformă </w:t>
            </w:r>
            <w:proofErr w:type="spellStart"/>
            <w:r w:rsidR="00AB6126" w:rsidRPr="00FC6580">
              <w:rPr>
                <w:color w:val="000000"/>
                <w:sz w:val="24"/>
                <w:szCs w:val="24"/>
              </w:rPr>
              <w:t>Moodle</w:t>
            </w:r>
            <w:proofErr w:type="spellEnd"/>
            <w:r w:rsidR="00AB6126" w:rsidRPr="00FC6580">
              <w:rPr>
                <w:color w:val="000000"/>
                <w:sz w:val="24"/>
                <w:szCs w:val="24"/>
              </w:rPr>
              <w:t xml:space="preserve"> </w:t>
            </w:r>
            <w:r w:rsidRPr="00FC6580">
              <w:rPr>
                <w:color w:val="000000"/>
                <w:sz w:val="24"/>
                <w:szCs w:val="24"/>
              </w:rPr>
              <w:t xml:space="preserve">ce are integrat </w:t>
            </w:r>
            <w:r w:rsidR="00AB6126" w:rsidRPr="00FC6580">
              <w:rPr>
                <w:color w:val="000000"/>
                <w:sz w:val="24"/>
                <w:szCs w:val="24"/>
              </w:rPr>
              <w:t xml:space="preserve">mediul </w:t>
            </w:r>
            <w:r w:rsidRPr="00FC6580">
              <w:rPr>
                <w:color w:val="000000"/>
                <w:sz w:val="24"/>
                <w:szCs w:val="24"/>
              </w:rPr>
              <w:t>H5P</w:t>
            </w:r>
          </w:p>
        </w:tc>
      </w:tr>
      <w:tr w:rsidR="009D6621" w:rsidRPr="00AB6126" w:rsidTr="00A741E1">
        <w:trPr>
          <w:trHeight w:val="465"/>
        </w:trPr>
        <w:tc>
          <w:tcPr>
            <w:tcW w:w="1675" w:type="dxa"/>
            <w:vMerge/>
            <w:shd w:val="clear" w:color="auto" w:fill="DBE5F1"/>
            <w:vAlign w:val="center"/>
          </w:tcPr>
          <w:p w:rsidR="009D6621" w:rsidRPr="00AB6126" w:rsidRDefault="009D6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9D6621" w:rsidRPr="00AB6126" w:rsidRDefault="00037900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color w:val="000000"/>
              </w:rPr>
              <w:t>Opțional</w:t>
            </w:r>
          </w:p>
        </w:tc>
        <w:tc>
          <w:tcPr>
            <w:tcW w:w="6946" w:type="dxa"/>
            <w:gridSpan w:val="3"/>
          </w:tcPr>
          <w:p w:rsidR="009D6621" w:rsidRPr="00A741E1" w:rsidRDefault="00A741E1" w:rsidP="00AB6126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A741E1">
              <w:rPr>
                <w:rFonts w:ascii="Times New Roman" w:hAnsi="Times New Roman" w:cs="Times New Roman"/>
                <w:color w:val="000000"/>
              </w:rPr>
              <w:t xml:space="preserve">      Nu este cazul</w:t>
            </w:r>
          </w:p>
        </w:tc>
      </w:tr>
      <w:tr w:rsidR="009D6621" w:rsidRPr="00AB6126" w:rsidTr="00A741E1">
        <w:trPr>
          <w:trHeight w:val="336"/>
        </w:trPr>
        <w:tc>
          <w:tcPr>
            <w:tcW w:w="1675" w:type="dxa"/>
            <w:vMerge w:val="restart"/>
            <w:shd w:val="clear" w:color="auto" w:fill="DBE5F1"/>
            <w:vAlign w:val="center"/>
          </w:tcPr>
          <w:p w:rsidR="009D6621" w:rsidRPr="00A741E1" w:rsidRDefault="0003790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A741E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Infrastructură/ echipament</w:t>
            </w:r>
          </w:p>
        </w:tc>
        <w:tc>
          <w:tcPr>
            <w:tcW w:w="1275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9D6621" w:rsidRPr="00A741E1" w:rsidRDefault="00037900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741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Obligatoriu</w:t>
            </w:r>
          </w:p>
        </w:tc>
        <w:tc>
          <w:tcPr>
            <w:tcW w:w="6946" w:type="dxa"/>
            <w:gridSpan w:val="3"/>
          </w:tcPr>
          <w:p w:rsidR="00E15572" w:rsidRDefault="00E15572" w:rsidP="00E15572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 w:rsidRPr="00E15572">
              <w:rPr>
                <w:color w:val="000000"/>
                <w:sz w:val="24"/>
                <w:szCs w:val="24"/>
              </w:rPr>
              <w:t>Infrastructură – rețea</w:t>
            </w:r>
            <w:r>
              <w:rPr>
                <w:color w:val="000000"/>
                <w:sz w:val="24"/>
                <w:szCs w:val="24"/>
              </w:rPr>
              <w:t xml:space="preserve">ua de </w:t>
            </w:r>
            <w:r w:rsidRPr="00E15572">
              <w:rPr>
                <w:color w:val="000000"/>
                <w:sz w:val="24"/>
                <w:szCs w:val="24"/>
              </w:rPr>
              <w:t xml:space="preserve"> internet </w:t>
            </w:r>
            <w:r>
              <w:rPr>
                <w:color w:val="000000"/>
                <w:sz w:val="24"/>
                <w:szCs w:val="24"/>
              </w:rPr>
              <w:t>a școlii</w:t>
            </w:r>
          </w:p>
          <w:p w:rsidR="00E15572" w:rsidRDefault="00E15572" w:rsidP="00685454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 w:rsidRPr="00E15572">
              <w:rPr>
                <w:color w:val="000000"/>
                <w:sz w:val="24"/>
                <w:szCs w:val="24"/>
              </w:rPr>
              <w:t>Echipamente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9D6621" w:rsidRPr="00E15572" w:rsidRDefault="00685454" w:rsidP="00E15572">
            <w:pPr>
              <w:pStyle w:val="ListParagraph"/>
              <w:numPr>
                <w:ilvl w:val="0"/>
                <w:numId w:val="2"/>
              </w:numPr>
              <w:tabs>
                <w:tab w:val="left" w:pos="1056"/>
              </w:tabs>
              <w:ind w:firstLine="47"/>
              <w:rPr>
                <w:color w:val="000000"/>
                <w:sz w:val="24"/>
                <w:szCs w:val="24"/>
              </w:rPr>
            </w:pPr>
            <w:r w:rsidRPr="00E15572">
              <w:rPr>
                <w:color w:val="000000"/>
                <w:sz w:val="24"/>
                <w:szCs w:val="24"/>
              </w:rPr>
              <w:t xml:space="preserve">Calculator personal tip </w:t>
            </w:r>
            <w:proofErr w:type="spellStart"/>
            <w:r w:rsidRPr="00E15572">
              <w:rPr>
                <w:color w:val="000000"/>
                <w:sz w:val="24"/>
                <w:szCs w:val="24"/>
              </w:rPr>
              <w:t>Des</w:t>
            </w:r>
            <w:r w:rsidR="00AB6126" w:rsidRPr="00E15572">
              <w:rPr>
                <w:color w:val="000000"/>
                <w:sz w:val="24"/>
                <w:szCs w:val="24"/>
              </w:rPr>
              <w:t>k</w:t>
            </w:r>
            <w:r w:rsidRPr="00E15572">
              <w:rPr>
                <w:color w:val="000000"/>
                <w:sz w:val="24"/>
                <w:szCs w:val="24"/>
              </w:rPr>
              <w:t>top</w:t>
            </w:r>
            <w:proofErr w:type="spellEnd"/>
          </w:p>
          <w:p w:rsidR="00685454" w:rsidRPr="00FC6580" w:rsidRDefault="00685454" w:rsidP="00FC6580">
            <w:pPr>
              <w:pStyle w:val="ListParagraph"/>
              <w:numPr>
                <w:ilvl w:val="0"/>
                <w:numId w:val="2"/>
              </w:numPr>
              <w:tabs>
                <w:tab w:val="left" w:pos="1056"/>
              </w:tabs>
              <w:ind w:firstLine="47"/>
              <w:rPr>
                <w:color w:val="000000"/>
                <w:sz w:val="24"/>
                <w:szCs w:val="24"/>
              </w:rPr>
            </w:pPr>
            <w:r w:rsidRPr="00AB6126">
              <w:rPr>
                <w:color w:val="000000"/>
                <w:sz w:val="24"/>
                <w:szCs w:val="24"/>
              </w:rPr>
              <w:t>Videoproiector</w:t>
            </w:r>
          </w:p>
        </w:tc>
      </w:tr>
      <w:tr w:rsidR="009D6621" w:rsidRPr="00AB6126" w:rsidTr="00A741E1">
        <w:trPr>
          <w:trHeight w:val="656"/>
        </w:trPr>
        <w:tc>
          <w:tcPr>
            <w:tcW w:w="1675" w:type="dxa"/>
            <w:vMerge/>
            <w:shd w:val="clear" w:color="auto" w:fill="DBE5F1"/>
            <w:vAlign w:val="center"/>
          </w:tcPr>
          <w:p w:rsidR="009D6621" w:rsidRPr="00AB6126" w:rsidRDefault="009D66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9D6621" w:rsidRPr="00AB6126" w:rsidRDefault="00037900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color w:val="000000"/>
              </w:rPr>
              <w:t>Opțional</w:t>
            </w:r>
          </w:p>
        </w:tc>
        <w:tc>
          <w:tcPr>
            <w:tcW w:w="6946" w:type="dxa"/>
            <w:gridSpan w:val="3"/>
          </w:tcPr>
          <w:p w:rsidR="009D6621" w:rsidRPr="00AB6126" w:rsidRDefault="00D1526B" w:rsidP="00685454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 w:rsidRPr="00AB6126">
              <w:rPr>
                <w:color w:val="000000"/>
                <w:sz w:val="24"/>
                <w:szCs w:val="24"/>
              </w:rPr>
              <w:t>De</w:t>
            </w:r>
            <w:r w:rsidR="00685454" w:rsidRPr="00AB6126">
              <w:rPr>
                <w:color w:val="000000"/>
                <w:sz w:val="24"/>
                <w:szCs w:val="24"/>
              </w:rPr>
              <w:t>sfășurarea</w:t>
            </w:r>
            <w:r w:rsidR="00E15572">
              <w:rPr>
                <w:color w:val="000000"/>
                <w:sz w:val="24"/>
                <w:szCs w:val="24"/>
              </w:rPr>
              <w:t xml:space="preserve"> cursului </w:t>
            </w:r>
            <w:r w:rsidR="00685454" w:rsidRPr="00AB6126">
              <w:rPr>
                <w:color w:val="000000"/>
                <w:sz w:val="24"/>
                <w:szCs w:val="24"/>
              </w:rPr>
              <w:t>în laboratorul de informatică , recomandată</w:t>
            </w:r>
          </w:p>
          <w:p w:rsidR="00685454" w:rsidRPr="00AB6126" w:rsidRDefault="00685454" w:rsidP="00685454">
            <w:pPr>
              <w:pStyle w:val="ListParagraph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 w:rsidRPr="00AB6126">
              <w:rPr>
                <w:color w:val="000000"/>
                <w:sz w:val="24"/>
                <w:szCs w:val="24"/>
              </w:rPr>
              <w:t>Multifu</w:t>
            </w:r>
            <w:r w:rsidR="000337F0" w:rsidRPr="00AB6126">
              <w:rPr>
                <w:color w:val="000000"/>
                <w:sz w:val="24"/>
                <w:szCs w:val="24"/>
              </w:rPr>
              <w:t>nc</w:t>
            </w:r>
            <w:r w:rsidRPr="00AB6126">
              <w:rPr>
                <w:color w:val="000000"/>
                <w:sz w:val="24"/>
                <w:szCs w:val="24"/>
              </w:rPr>
              <w:t>țional pentru tipărire și copiere</w:t>
            </w:r>
          </w:p>
          <w:p w:rsidR="00685454" w:rsidRPr="00AB6126" w:rsidRDefault="00685454" w:rsidP="00685454">
            <w:pPr>
              <w:pStyle w:val="ListParagraph"/>
              <w:numPr>
                <w:ilvl w:val="0"/>
                <w:numId w:val="2"/>
              </w:numPr>
              <w:rPr>
                <w:b/>
                <w:color w:val="000000"/>
                <w:sz w:val="24"/>
                <w:szCs w:val="24"/>
              </w:rPr>
            </w:pPr>
            <w:r w:rsidRPr="00AB6126">
              <w:rPr>
                <w:color w:val="000000"/>
                <w:sz w:val="24"/>
                <w:szCs w:val="24"/>
              </w:rPr>
              <w:t>Echipamente de conectare la o rețea de calculatoare</w:t>
            </w:r>
          </w:p>
        </w:tc>
      </w:tr>
      <w:tr w:rsidR="009D6621" w:rsidRPr="00AB6126" w:rsidTr="00A741E1">
        <w:trPr>
          <w:trHeight w:val="620"/>
        </w:trPr>
        <w:tc>
          <w:tcPr>
            <w:tcW w:w="2950" w:type="dxa"/>
            <w:gridSpan w:val="3"/>
            <w:shd w:val="clear" w:color="auto" w:fill="DBE5F1"/>
            <w:vAlign w:val="center"/>
          </w:tcPr>
          <w:p w:rsidR="009D6621" w:rsidRPr="00AB6126" w:rsidRDefault="00037900">
            <w:pPr>
              <w:widowControl w:val="0"/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 xml:space="preserve">Tip de resurse de învățare </w:t>
            </w:r>
          </w:p>
        </w:tc>
        <w:tc>
          <w:tcPr>
            <w:tcW w:w="6946" w:type="dxa"/>
            <w:gridSpan w:val="3"/>
          </w:tcPr>
          <w:p w:rsidR="00A741E1" w:rsidRDefault="00A741E1">
            <w:pPr>
              <w:spacing w:after="0"/>
              <w:ind w:firstLine="364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D6621" w:rsidRPr="009F61DF" w:rsidRDefault="009F61DF">
            <w:pPr>
              <w:spacing w:after="0"/>
              <w:ind w:firstLine="364"/>
              <w:rPr>
                <w:rFonts w:ascii="Times New Roman" w:hAnsi="Times New Roman" w:cs="Times New Roman"/>
                <w:b/>
                <w:color w:val="000000"/>
              </w:rPr>
            </w:pPr>
            <w:r w:rsidRPr="009F61DF">
              <w:rPr>
                <w:rFonts w:ascii="Times New Roman" w:hAnsi="Times New Roman" w:cs="Times New Roman"/>
                <w:b/>
                <w:color w:val="000000"/>
              </w:rPr>
              <w:t>H5P</w:t>
            </w:r>
          </w:p>
        </w:tc>
      </w:tr>
      <w:tr w:rsidR="009D6621" w:rsidRPr="00AB6126" w:rsidTr="00A741E1">
        <w:trPr>
          <w:trHeight w:val="300"/>
        </w:trPr>
        <w:tc>
          <w:tcPr>
            <w:tcW w:w="2950" w:type="dxa"/>
            <w:gridSpan w:val="3"/>
            <w:tcBorders>
              <w:bottom w:val="dotted" w:sz="4" w:space="0" w:color="000000"/>
            </w:tcBorders>
            <w:shd w:val="clear" w:color="auto" w:fill="DBE5F1"/>
            <w:vAlign w:val="center"/>
          </w:tcPr>
          <w:p w:rsidR="009D6621" w:rsidRPr="00AB6126" w:rsidRDefault="00037900">
            <w:pPr>
              <w:widowControl w:val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t>Resurse de Timp / Spațiu</w:t>
            </w:r>
          </w:p>
        </w:tc>
        <w:tc>
          <w:tcPr>
            <w:tcW w:w="6946" w:type="dxa"/>
            <w:gridSpan w:val="3"/>
            <w:tcBorders>
              <w:bottom w:val="dotted" w:sz="4" w:space="0" w:color="000000"/>
            </w:tcBorders>
          </w:tcPr>
          <w:p w:rsidR="009D6621" w:rsidRPr="00AB6126" w:rsidRDefault="0074604B">
            <w:pPr>
              <w:spacing w:after="0"/>
              <w:ind w:left="360"/>
              <w:rPr>
                <w:rFonts w:ascii="Times New Roman" w:hAnsi="Times New Roman" w:cs="Times New Roman"/>
                <w:color w:val="000000"/>
              </w:rPr>
            </w:pPr>
            <w:r w:rsidRPr="00AB6126">
              <w:rPr>
                <w:rFonts w:ascii="Times New Roman" w:hAnsi="Times New Roman" w:cs="Times New Roman"/>
                <w:color w:val="000000"/>
              </w:rPr>
              <w:t>50 minute / Laboratorul de informatică</w:t>
            </w:r>
          </w:p>
        </w:tc>
      </w:tr>
      <w:tr w:rsidR="009D6621" w:rsidRPr="00AB6126" w:rsidTr="007D4B98">
        <w:trPr>
          <w:trHeight w:val="584"/>
        </w:trPr>
        <w:tc>
          <w:tcPr>
            <w:tcW w:w="9896" w:type="dxa"/>
            <w:gridSpan w:val="6"/>
            <w:shd w:val="clear" w:color="auto" w:fill="FAC090"/>
            <w:vAlign w:val="center"/>
          </w:tcPr>
          <w:p w:rsidR="009D6621" w:rsidRPr="00AB6126" w:rsidRDefault="00037900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AB6126">
              <w:rPr>
                <w:rFonts w:ascii="Times New Roman" w:hAnsi="Times New Roman" w:cs="Times New Roman"/>
                <w:b/>
                <w:color w:val="000000"/>
              </w:rPr>
              <w:lastRenderedPageBreak/>
              <w:t>Alte aspecte care trebuie luate în considerare</w:t>
            </w:r>
          </w:p>
        </w:tc>
      </w:tr>
      <w:tr w:rsidR="0028436A" w:rsidRPr="0028436A" w:rsidTr="007D4B98">
        <w:trPr>
          <w:trHeight w:val="300"/>
        </w:trPr>
        <w:tc>
          <w:tcPr>
            <w:tcW w:w="9896" w:type="dxa"/>
            <w:gridSpan w:val="6"/>
            <w:shd w:val="clear" w:color="auto" w:fill="FFFFFF"/>
            <w:vAlign w:val="center"/>
          </w:tcPr>
          <w:p w:rsidR="009D6621" w:rsidRPr="0028436A" w:rsidRDefault="00037900" w:rsidP="0028436A">
            <w:pPr>
              <w:jc w:val="left"/>
              <w:rPr>
                <w:rFonts w:ascii="Times New Roman" w:hAnsi="Times New Roman" w:cs="Times New Roman"/>
              </w:rPr>
            </w:pPr>
            <w:r w:rsidRPr="0028436A">
              <w:rPr>
                <w:rFonts w:ascii="Times New Roman" w:hAnsi="Times New Roman" w:cs="Times New Roman"/>
                <w:b/>
              </w:rPr>
              <w:t>BIBLIOGRAFIE:</w:t>
            </w:r>
          </w:p>
          <w:p w:rsidR="009D6621" w:rsidRPr="0028436A" w:rsidRDefault="0074604B" w:rsidP="00A741E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8436A">
              <w:rPr>
                <w:sz w:val="24"/>
                <w:szCs w:val="24"/>
              </w:rPr>
              <w:t xml:space="preserve">Mihaela </w:t>
            </w:r>
            <w:proofErr w:type="spellStart"/>
            <w:r w:rsidRPr="0028436A">
              <w:rPr>
                <w:sz w:val="24"/>
                <w:szCs w:val="24"/>
              </w:rPr>
              <w:t>Giurgiulescu</w:t>
            </w:r>
            <w:proofErr w:type="spellEnd"/>
            <w:r w:rsidRPr="0028436A">
              <w:rPr>
                <w:sz w:val="24"/>
                <w:szCs w:val="24"/>
              </w:rPr>
              <w:t xml:space="preserve">, Valeriu </w:t>
            </w:r>
            <w:proofErr w:type="spellStart"/>
            <w:r w:rsidRPr="0028436A">
              <w:rPr>
                <w:sz w:val="24"/>
                <w:szCs w:val="24"/>
              </w:rPr>
              <w:t>Benedicth</w:t>
            </w:r>
            <w:proofErr w:type="spellEnd"/>
            <w:r w:rsidRPr="0028436A">
              <w:rPr>
                <w:sz w:val="24"/>
                <w:szCs w:val="24"/>
              </w:rPr>
              <w:t xml:space="preserve"> </w:t>
            </w:r>
            <w:proofErr w:type="spellStart"/>
            <w:r w:rsidRPr="0028436A">
              <w:rPr>
                <w:sz w:val="24"/>
                <w:szCs w:val="24"/>
              </w:rPr>
              <w:t>Giurgiulescu</w:t>
            </w:r>
            <w:proofErr w:type="spellEnd"/>
            <w:r w:rsidRPr="0028436A">
              <w:rPr>
                <w:sz w:val="24"/>
                <w:szCs w:val="24"/>
              </w:rPr>
              <w:t xml:space="preserve"> - Manual de Informatică și TIC  pentru clasa a V-a, 2022 </w:t>
            </w:r>
            <w:r w:rsidR="00A741E1">
              <w:rPr>
                <w:sz w:val="24"/>
                <w:szCs w:val="24"/>
              </w:rPr>
              <w:t xml:space="preserve">, </w:t>
            </w:r>
            <w:hyperlink r:id="rId10" w:history="1">
              <w:r w:rsidR="00A741E1" w:rsidRPr="00BD085C">
                <w:rPr>
                  <w:rStyle w:val="Hyperlink"/>
                  <w:sz w:val="24"/>
                  <w:szCs w:val="24"/>
                </w:rPr>
                <w:t>https://manuale</w:t>
              </w:r>
              <w:r w:rsidR="00A741E1" w:rsidRPr="00BD085C">
                <w:rPr>
                  <w:rStyle w:val="Hyperlink"/>
                  <w:sz w:val="24"/>
                  <w:szCs w:val="24"/>
                </w:rPr>
                <w:t>.</w:t>
              </w:r>
              <w:r w:rsidR="00A741E1" w:rsidRPr="00BD085C">
                <w:rPr>
                  <w:rStyle w:val="Hyperlink"/>
                  <w:sz w:val="24"/>
                  <w:szCs w:val="24"/>
                </w:rPr>
                <w:t>edu.ro/manuale/Clasa%20a%20V-a/Informatica%20si%20TIC/QVJUIEtMRVRU/A1226.pdf</w:t>
              </w:r>
            </w:hyperlink>
            <w:r w:rsidR="00A741E1">
              <w:rPr>
                <w:sz w:val="24"/>
                <w:szCs w:val="24"/>
              </w:rPr>
              <w:t xml:space="preserve"> </w:t>
            </w:r>
          </w:p>
          <w:p w:rsidR="00FC6580" w:rsidRPr="0028436A" w:rsidRDefault="00FC6580" w:rsidP="0028436A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28436A">
              <w:rPr>
                <w:sz w:val="24"/>
                <w:szCs w:val="24"/>
              </w:rPr>
              <w:t>Tinca Crețu</w:t>
            </w:r>
            <w:r w:rsidRPr="0028436A">
              <w:rPr>
                <w:rStyle w:val="EndnoteReference"/>
                <w:sz w:val="24"/>
                <w:szCs w:val="24"/>
              </w:rPr>
              <w:t xml:space="preserve"> -</w:t>
            </w:r>
            <w:r w:rsidRPr="0028436A">
              <w:rPr>
                <w:sz w:val="24"/>
                <w:szCs w:val="24"/>
              </w:rPr>
              <w:t xml:space="preserve"> PEDAGOGIE PENTRU ÎNVĂŢĂMÂNT PRIMAR ŞI PREŞCOLAR Psihologia adolescentului şi adultului , 2005, pag. 2 – 10 , </w:t>
            </w:r>
            <w:hyperlink r:id="rId11" w:history="1">
              <w:r w:rsidRPr="00A741E1">
                <w:rPr>
                  <w:rStyle w:val="Hyperlink"/>
                  <w:color w:val="0070C0"/>
                  <w:sz w:val="24"/>
                  <w:szCs w:val="24"/>
                </w:rPr>
                <w:t>https://oradeapipp.wordpress.com/wp-content/uploads/2013/10/ti</w:t>
              </w:r>
              <w:r w:rsidRPr="00A741E1">
                <w:rPr>
                  <w:rStyle w:val="Hyperlink"/>
                  <w:color w:val="0070C0"/>
                  <w:sz w:val="24"/>
                  <w:szCs w:val="24"/>
                </w:rPr>
                <w:t>n</w:t>
              </w:r>
              <w:r w:rsidRPr="00A741E1">
                <w:rPr>
                  <w:rStyle w:val="Hyperlink"/>
                  <w:color w:val="0070C0"/>
                  <w:sz w:val="24"/>
                  <w:szCs w:val="24"/>
                </w:rPr>
                <w:t>ca_cretu_-_psihologia_adolescentului1.pdf</w:t>
              </w:r>
            </w:hyperlink>
          </w:p>
          <w:p w:rsidR="0028436A" w:rsidRPr="0028436A" w:rsidRDefault="0028436A" w:rsidP="0028436A">
            <w:pPr>
              <w:pStyle w:val="ListParagraph"/>
              <w:numPr>
                <w:ilvl w:val="0"/>
                <w:numId w:val="3"/>
              </w:numPr>
              <w:rPr>
                <w:rStyle w:val="Hyperlink"/>
                <w:color w:val="auto"/>
                <w:sz w:val="24"/>
                <w:szCs w:val="24"/>
                <w:u w:val="none"/>
              </w:rPr>
            </w:pPr>
            <w:r w:rsidRPr="0028436A">
              <w:rPr>
                <w:sz w:val="24"/>
                <w:szCs w:val="24"/>
              </w:rPr>
              <w:t xml:space="preserve">Documentație de produs H5P </w:t>
            </w:r>
            <w:r w:rsidRPr="00A741E1">
              <w:rPr>
                <w:color w:val="0070C0"/>
                <w:sz w:val="24"/>
                <w:szCs w:val="24"/>
              </w:rPr>
              <w:t xml:space="preserve">, </w:t>
            </w:r>
            <w:hyperlink r:id="rId12" w:history="1">
              <w:r w:rsidR="00FC6580" w:rsidRPr="00A741E1">
                <w:rPr>
                  <w:rStyle w:val="Hyperlink"/>
                  <w:color w:val="0070C0"/>
                  <w:sz w:val="24"/>
                  <w:szCs w:val="24"/>
                </w:rPr>
                <w:t>https://h5p.org/tutorial-documenta</w:t>
              </w:r>
              <w:r w:rsidR="00FC6580" w:rsidRPr="00A741E1">
                <w:rPr>
                  <w:rStyle w:val="Hyperlink"/>
                  <w:color w:val="0070C0"/>
                  <w:sz w:val="24"/>
                  <w:szCs w:val="24"/>
                </w:rPr>
                <w:t>t</w:t>
              </w:r>
              <w:r w:rsidR="00FC6580" w:rsidRPr="00A741E1">
                <w:rPr>
                  <w:rStyle w:val="Hyperlink"/>
                  <w:color w:val="0070C0"/>
                  <w:sz w:val="24"/>
                  <w:szCs w:val="24"/>
                </w:rPr>
                <w:t>ion-tool</w:t>
              </w:r>
            </w:hyperlink>
          </w:p>
          <w:p w:rsidR="0028436A" w:rsidRPr="00A741E1" w:rsidRDefault="0028436A" w:rsidP="0028436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color w:val="0070C0"/>
                <w:sz w:val="24"/>
                <w:szCs w:val="24"/>
                <w:lang w:val="en-US"/>
              </w:rPr>
            </w:pPr>
            <w:proofErr w:type="spellStart"/>
            <w:r w:rsidRPr="0028436A">
              <w:rPr>
                <w:sz w:val="24"/>
                <w:szCs w:val="24"/>
                <w:lang w:val="en-US"/>
              </w:rPr>
              <w:t>Anexa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 nr.2 la </w:t>
            </w:r>
            <w:proofErr w:type="spellStart"/>
            <w:r w:rsidRPr="0028436A">
              <w:rPr>
                <w:sz w:val="24"/>
                <w:szCs w:val="24"/>
                <w:lang w:val="en-US"/>
              </w:rPr>
              <w:t>Ordinum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436A">
              <w:rPr>
                <w:sz w:val="24"/>
                <w:szCs w:val="24"/>
                <w:lang w:val="en-US"/>
              </w:rPr>
              <w:t>Ministrului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436A">
              <w:rPr>
                <w:sz w:val="24"/>
                <w:szCs w:val="24"/>
                <w:lang w:val="en-US"/>
              </w:rPr>
              <w:t>Educației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436A">
              <w:rPr>
                <w:sz w:val="24"/>
                <w:szCs w:val="24"/>
                <w:lang w:val="en-US"/>
              </w:rPr>
              <w:t>Naționale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, nr 3393/28 02 2017, </w:t>
            </w:r>
            <w:proofErr w:type="spellStart"/>
            <w:r w:rsidRPr="0028436A">
              <w:rPr>
                <w:sz w:val="24"/>
                <w:szCs w:val="24"/>
                <w:lang w:val="en-US"/>
              </w:rPr>
              <w:t>Programă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436A">
              <w:rPr>
                <w:sz w:val="24"/>
                <w:szCs w:val="24"/>
                <w:lang w:val="en-US"/>
              </w:rPr>
              <w:t>Școlară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436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436A">
              <w:rPr>
                <w:sz w:val="24"/>
                <w:szCs w:val="24"/>
                <w:lang w:val="en-US"/>
              </w:rPr>
              <w:t>disciplina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 INFORMATICĂ ȘI TIC, </w:t>
            </w:r>
            <w:proofErr w:type="spellStart"/>
            <w:r w:rsidRPr="0028436A">
              <w:rPr>
                <w:sz w:val="24"/>
                <w:szCs w:val="24"/>
                <w:lang w:val="en-US"/>
              </w:rPr>
              <w:t>Clasele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 a V-a – a VIII-a, </w:t>
            </w:r>
            <w:proofErr w:type="spellStart"/>
            <w:r w:rsidRPr="0028436A">
              <w:rPr>
                <w:sz w:val="24"/>
                <w:szCs w:val="24"/>
                <w:lang w:val="en-US"/>
              </w:rPr>
              <w:t>București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, 2017, </w:t>
            </w:r>
            <w:hyperlink r:id="rId13" w:history="1">
              <w:r w:rsidRPr="00A741E1">
                <w:rPr>
                  <w:rStyle w:val="Hyperlink"/>
                  <w:color w:val="0070C0"/>
                  <w:sz w:val="24"/>
                  <w:szCs w:val="24"/>
                  <w:lang w:val="en-US"/>
                </w:rPr>
                <w:t>https://rocnee.eu/im</w:t>
              </w:r>
              <w:r w:rsidRPr="00A741E1">
                <w:rPr>
                  <w:rStyle w:val="Hyperlink"/>
                  <w:color w:val="0070C0"/>
                  <w:sz w:val="24"/>
                  <w:szCs w:val="24"/>
                  <w:lang w:val="en-US"/>
                </w:rPr>
                <w:t>a</w:t>
              </w:r>
              <w:r w:rsidRPr="00A741E1">
                <w:rPr>
                  <w:rStyle w:val="Hyperlink"/>
                  <w:color w:val="0070C0"/>
                  <w:sz w:val="24"/>
                  <w:szCs w:val="24"/>
                  <w:lang w:val="en-US"/>
                </w:rPr>
                <w:t>ges/rocnee/fisiere/planuri-cadru/gimnazial/22102024/OMEN%203393_TEHNOLOGII.pdf</w:t>
              </w:r>
            </w:hyperlink>
            <w:r w:rsidRPr="00A741E1">
              <w:rPr>
                <w:color w:val="0070C0"/>
                <w:sz w:val="24"/>
                <w:szCs w:val="24"/>
                <w:lang w:val="en-US"/>
              </w:rPr>
              <w:t xml:space="preserve"> </w:t>
            </w:r>
          </w:p>
          <w:p w:rsidR="009D6621" w:rsidRPr="0028436A" w:rsidRDefault="0028436A" w:rsidP="0028436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2843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436A">
              <w:rPr>
                <w:sz w:val="24"/>
                <w:szCs w:val="24"/>
                <w:lang w:val="en-US"/>
              </w:rPr>
              <w:t>Ghid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436A">
              <w:rPr>
                <w:sz w:val="24"/>
                <w:szCs w:val="24"/>
                <w:lang w:val="en-US"/>
              </w:rPr>
              <w:t>metodologic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436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436A">
              <w:rPr>
                <w:sz w:val="24"/>
                <w:szCs w:val="24"/>
                <w:lang w:val="en-US"/>
              </w:rPr>
              <w:t>aplicarea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436A">
              <w:rPr>
                <w:sz w:val="24"/>
                <w:szCs w:val="24"/>
                <w:lang w:val="en-US"/>
              </w:rPr>
              <w:t>programelor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436A">
              <w:rPr>
                <w:sz w:val="24"/>
                <w:szCs w:val="24"/>
                <w:lang w:val="en-US"/>
              </w:rPr>
              <w:t>școlare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436A">
              <w:rPr>
                <w:sz w:val="24"/>
                <w:szCs w:val="24"/>
                <w:lang w:val="en-US"/>
              </w:rPr>
              <w:t>disciplinele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 din aria </w:t>
            </w:r>
            <w:proofErr w:type="spellStart"/>
            <w:r w:rsidRPr="0028436A">
              <w:rPr>
                <w:sz w:val="24"/>
                <w:szCs w:val="24"/>
                <w:lang w:val="en-US"/>
              </w:rPr>
              <w:t>curriculară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436A">
              <w:rPr>
                <w:sz w:val="24"/>
                <w:szCs w:val="24"/>
                <w:lang w:val="en-US"/>
              </w:rPr>
              <w:t>Tehnologii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28436A">
              <w:rPr>
                <w:sz w:val="24"/>
                <w:szCs w:val="24"/>
                <w:lang w:val="en-US"/>
              </w:rPr>
              <w:t>învățământ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436A">
              <w:rPr>
                <w:sz w:val="24"/>
                <w:szCs w:val="24"/>
                <w:lang w:val="en-US"/>
              </w:rPr>
              <w:t>gimnazial</w:t>
            </w:r>
            <w:proofErr w:type="spellEnd"/>
            <w:r w:rsidRPr="0028436A">
              <w:rPr>
                <w:sz w:val="24"/>
                <w:szCs w:val="24"/>
                <w:lang w:val="en-US"/>
              </w:rPr>
              <w:t xml:space="preserve"> </w:t>
            </w:r>
            <w:hyperlink r:id="rId14" w:history="1">
              <w:r w:rsidRPr="00A741E1">
                <w:rPr>
                  <w:rStyle w:val="Hyperlink"/>
                  <w:color w:val="0070C0"/>
                  <w:sz w:val="24"/>
                  <w:szCs w:val="24"/>
                  <w:lang w:val="en-US"/>
                </w:rPr>
                <w:t>https://ghiduri.educ</w:t>
              </w:r>
              <w:r w:rsidRPr="00A741E1">
                <w:rPr>
                  <w:rStyle w:val="Hyperlink"/>
                  <w:color w:val="0070C0"/>
                  <w:sz w:val="24"/>
                  <w:szCs w:val="24"/>
                  <w:lang w:val="en-US"/>
                </w:rPr>
                <w:t>r</w:t>
              </w:r>
              <w:r w:rsidRPr="00A741E1">
                <w:rPr>
                  <w:rStyle w:val="Hyperlink"/>
                  <w:color w:val="0070C0"/>
                  <w:sz w:val="24"/>
                  <w:szCs w:val="24"/>
                  <w:lang w:val="en-US"/>
                </w:rPr>
                <w:t>ed.ro/gimnaziu/informatic%C4%83-%C8%99i-tic</w:t>
              </w:r>
            </w:hyperlink>
            <w:r w:rsidRPr="00A741E1">
              <w:rPr>
                <w:color w:val="0070C0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9D6621" w:rsidRPr="0028436A" w:rsidRDefault="009D6621">
      <w:pPr>
        <w:rPr>
          <w:rFonts w:ascii="Times New Roman" w:hAnsi="Times New Roman" w:cs="Times New Roman"/>
        </w:rPr>
      </w:pPr>
    </w:p>
    <w:p w:rsidR="000337F0" w:rsidRPr="00AB6126" w:rsidRDefault="00037900">
      <w:pPr>
        <w:rPr>
          <w:rFonts w:ascii="Times New Roman" w:hAnsi="Times New Roman" w:cs="Times New Roman"/>
        </w:rPr>
      </w:pPr>
      <w:r w:rsidRPr="00AB6126">
        <w:rPr>
          <w:rFonts w:ascii="Times New Roman" w:hAnsi="Times New Roman" w:cs="Times New Roman"/>
        </w:rPr>
        <w:t xml:space="preserve">DENUMIREA RESURSEI EDUCAȚIONALE DESCHISE: </w:t>
      </w:r>
      <w:r w:rsidR="00685454" w:rsidRPr="00AB6126">
        <w:rPr>
          <w:rFonts w:ascii="Times New Roman" w:hAnsi="Times New Roman" w:cs="Times New Roman"/>
        </w:rPr>
        <w:t xml:space="preserve"> </w:t>
      </w:r>
    </w:p>
    <w:p w:rsidR="009D6621" w:rsidRPr="00AB6126" w:rsidRDefault="00484F51">
      <w:pPr>
        <w:rPr>
          <w:rFonts w:ascii="Times New Roman" w:hAnsi="Times New Roman" w:cs="Times New Roman"/>
          <w:b/>
          <w:sz w:val="36"/>
          <w:szCs w:val="36"/>
        </w:rPr>
      </w:pPr>
      <w:r w:rsidRPr="00AB6126">
        <w:rPr>
          <w:rFonts w:ascii="Times New Roman" w:hAnsi="Times New Roman" w:cs="Times New Roman"/>
          <w:b/>
          <w:sz w:val="36"/>
          <w:szCs w:val="36"/>
        </w:rPr>
        <w:t>Dispozitive periferice ale unui calculator personal</w:t>
      </w:r>
    </w:p>
    <w:p w:rsidR="009D6621" w:rsidRPr="00AB6126" w:rsidRDefault="009D6621">
      <w:pPr>
        <w:rPr>
          <w:rFonts w:ascii="Times New Roman" w:hAnsi="Times New Roman" w:cs="Times New Roman"/>
        </w:rPr>
      </w:pPr>
    </w:p>
    <w:p w:rsidR="009D6621" w:rsidRPr="00AB6126" w:rsidRDefault="00037900">
      <w:pPr>
        <w:rPr>
          <w:rFonts w:ascii="Times New Roman" w:hAnsi="Times New Roman" w:cs="Times New Roman"/>
          <w:sz w:val="36"/>
          <w:szCs w:val="36"/>
        </w:rPr>
      </w:pPr>
      <w:r w:rsidRPr="00AB6126">
        <w:rPr>
          <w:rFonts w:ascii="Times New Roman" w:hAnsi="Times New Roman" w:cs="Times New Roman"/>
        </w:rPr>
        <w:t xml:space="preserve">AUTOR: </w:t>
      </w:r>
      <w:r w:rsidR="00484F51" w:rsidRPr="00A741E1">
        <w:rPr>
          <w:rFonts w:ascii="Times New Roman" w:hAnsi="Times New Roman" w:cs="Times New Roman"/>
          <w:b/>
          <w:sz w:val="32"/>
          <w:szCs w:val="32"/>
        </w:rPr>
        <w:t>STRATULAT VICENȚIU</w:t>
      </w:r>
    </w:p>
    <w:p w:rsidR="009D6621" w:rsidRPr="00AB6126" w:rsidRDefault="009D6621">
      <w:pPr>
        <w:rPr>
          <w:rFonts w:ascii="Times New Roman" w:hAnsi="Times New Roman" w:cs="Times New Roman"/>
        </w:rPr>
      </w:pPr>
    </w:p>
    <w:p w:rsidR="009D6621" w:rsidRDefault="00037900">
      <w:pPr>
        <w:rPr>
          <w:rFonts w:ascii="Times New Roman" w:hAnsi="Times New Roman" w:cs="Times New Roman"/>
        </w:rPr>
      </w:pPr>
      <w:r w:rsidRPr="00AB6126">
        <w:rPr>
          <w:rFonts w:ascii="Times New Roman" w:hAnsi="Times New Roman" w:cs="Times New Roman"/>
        </w:rPr>
        <w:t xml:space="preserve">LINK CĂTRE RED: </w:t>
      </w:r>
    </w:p>
    <w:p w:rsidR="0028436A" w:rsidRDefault="0028436A">
      <w:pPr>
        <w:rPr>
          <w:rFonts w:ascii="Times New Roman" w:hAnsi="Times New Roman" w:cs="Times New Roman"/>
        </w:rPr>
      </w:pPr>
    </w:p>
    <w:p w:rsidR="006D312C" w:rsidRDefault="00031BD6">
      <w:pPr>
        <w:rPr>
          <w:rFonts w:ascii="Times New Roman" w:hAnsi="Times New Roman" w:cs="Times New Roman"/>
        </w:rPr>
      </w:pPr>
      <w:hyperlink r:id="rId15" w:history="1">
        <w:r w:rsidR="006D312C" w:rsidRPr="00A20C0E">
          <w:rPr>
            <w:rStyle w:val="Hyperlink"/>
            <w:rFonts w:ascii="Times New Roman" w:hAnsi="Times New Roman" w:cs="Times New Roman"/>
          </w:rPr>
          <w:t>https://pedagogie-digitala.unibuc.ro/moodle/mod/h5pactivity/view.php?id=6634</w:t>
        </w:r>
      </w:hyperlink>
      <w:r w:rsidR="006D312C">
        <w:rPr>
          <w:rFonts w:ascii="Times New Roman" w:hAnsi="Times New Roman" w:cs="Times New Roman"/>
        </w:rPr>
        <w:t xml:space="preserve"> </w:t>
      </w:r>
    </w:p>
    <w:p w:rsidR="0028436A" w:rsidRPr="00AB6126" w:rsidRDefault="0028436A">
      <w:pPr>
        <w:rPr>
          <w:rFonts w:ascii="Times New Roman" w:hAnsi="Times New Roman" w:cs="Times New Roman"/>
        </w:rPr>
      </w:pPr>
    </w:p>
    <w:sectPr w:rsidR="0028436A" w:rsidRPr="00AB6126" w:rsidSect="007D4B98">
      <w:headerReference w:type="default" r:id="rId16"/>
      <w:footerReference w:type="default" r:id="rId17"/>
      <w:pgSz w:w="11907" w:h="16840" w:code="9"/>
      <w:pgMar w:top="1134" w:right="567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BD6" w:rsidRDefault="00031BD6">
      <w:pPr>
        <w:spacing w:after="0"/>
      </w:pPr>
      <w:r>
        <w:separator/>
      </w:r>
    </w:p>
  </w:endnote>
  <w:endnote w:type="continuationSeparator" w:id="0">
    <w:p w:rsidR="00031BD6" w:rsidRDefault="00031BD6">
      <w:pPr>
        <w:spacing w:after="0"/>
      </w:pPr>
      <w:r>
        <w:continuationSeparator/>
      </w:r>
    </w:p>
  </w:endnote>
  <w:endnote w:id="1">
    <w:p w:rsidR="00B56779" w:rsidRDefault="00B56779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621" w:rsidRDefault="009D6621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jc w:val="left"/>
      <w:rPr>
        <w:color w:val="000000"/>
      </w:rPr>
    </w:pPr>
  </w:p>
  <w:tbl>
    <w:tblPr>
      <w:tblStyle w:val="a3"/>
      <w:tblW w:w="9027" w:type="dxa"/>
      <w:tblInd w:w="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54"/>
      <w:gridCol w:w="6173"/>
    </w:tblGrid>
    <w:tr w:rsidR="009D6621">
      <w:tc>
        <w:tcPr>
          <w:tcW w:w="2854" w:type="dxa"/>
          <w:vAlign w:val="center"/>
        </w:tcPr>
        <w:p w:rsidR="009D6621" w:rsidRDefault="000379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 wp14:anchorId="5754F5C5" wp14:editId="71655E3B">
                <wp:extent cx="1764937" cy="639534"/>
                <wp:effectExtent l="0" t="0" r="0" b="0"/>
                <wp:docPr id="81388323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3" w:type="dxa"/>
          <w:vAlign w:val="center"/>
        </w:tcPr>
        <w:p w:rsidR="009D6621" w:rsidRDefault="000379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before="40"/>
            <w:jc w:val="center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>EDIS - PED: Ecosistem digital pentru învățare sustenabilă</w:t>
          </w:r>
        </w:p>
        <w:p w:rsidR="009D6621" w:rsidRDefault="000379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color w:val="000000"/>
              <w:sz w:val="20"/>
              <w:szCs w:val="20"/>
            </w:rPr>
            <w:t>cu resurse și practici educaționale deschise</w:t>
          </w:r>
        </w:p>
        <w:p w:rsidR="009D6621" w:rsidRDefault="009D66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color w:val="000000"/>
              <w:sz w:val="12"/>
              <w:szCs w:val="12"/>
            </w:rPr>
          </w:pPr>
        </w:p>
        <w:p w:rsidR="009D6621" w:rsidRDefault="000379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PNRR. Finanțat de Uniunea Europeană –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UrmătoareaGenerațieUE</w:t>
          </w:r>
          <w:proofErr w:type="spellEnd"/>
        </w:p>
        <w:p w:rsidR="009D6621" w:rsidRDefault="000379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https://mfe.gov.ro/pnrr/        https://www.facebook.com/PNRROficial/</w:t>
          </w:r>
        </w:p>
      </w:tc>
    </w:tr>
  </w:tbl>
  <w:p w:rsidR="009D6621" w:rsidRDefault="009D66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BD6" w:rsidRDefault="00031BD6">
      <w:pPr>
        <w:spacing w:after="0"/>
      </w:pPr>
      <w:r>
        <w:separator/>
      </w:r>
    </w:p>
  </w:footnote>
  <w:footnote w:type="continuationSeparator" w:id="0">
    <w:p w:rsidR="00031BD6" w:rsidRDefault="00031BD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621" w:rsidRDefault="000379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41A6506F" wp14:editId="24687B75">
          <wp:extent cx="5731510" cy="576736"/>
          <wp:effectExtent l="0" t="0" r="0" b="0"/>
          <wp:docPr id="8138832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5767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37D0D"/>
    <w:multiLevelType w:val="hybridMultilevel"/>
    <w:tmpl w:val="7D5A6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57F9F"/>
    <w:multiLevelType w:val="hybridMultilevel"/>
    <w:tmpl w:val="311685C8"/>
    <w:lvl w:ilvl="0" w:tplc="8F620B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2191D"/>
    <w:multiLevelType w:val="hybridMultilevel"/>
    <w:tmpl w:val="5470A0E4"/>
    <w:lvl w:ilvl="0" w:tplc="8F620BD4"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4DF91F52"/>
    <w:multiLevelType w:val="hybridMultilevel"/>
    <w:tmpl w:val="91BE9668"/>
    <w:lvl w:ilvl="0" w:tplc="56046F9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347C2"/>
    <w:multiLevelType w:val="multilevel"/>
    <w:tmpl w:val="469C48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D893BF5"/>
    <w:multiLevelType w:val="hybridMultilevel"/>
    <w:tmpl w:val="4FC811C0"/>
    <w:lvl w:ilvl="0" w:tplc="489E3A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6621"/>
    <w:rsid w:val="00031BD6"/>
    <w:rsid w:val="0003222C"/>
    <w:rsid w:val="000337F0"/>
    <w:rsid w:val="00037900"/>
    <w:rsid w:val="001F132C"/>
    <w:rsid w:val="0024118A"/>
    <w:rsid w:val="0028436A"/>
    <w:rsid w:val="002B4A7D"/>
    <w:rsid w:val="002E61A1"/>
    <w:rsid w:val="00484F51"/>
    <w:rsid w:val="004D5876"/>
    <w:rsid w:val="00574A0B"/>
    <w:rsid w:val="00684B4A"/>
    <w:rsid w:val="00685454"/>
    <w:rsid w:val="006D312C"/>
    <w:rsid w:val="006E18E5"/>
    <w:rsid w:val="0074604B"/>
    <w:rsid w:val="00795FEC"/>
    <w:rsid w:val="007D4B98"/>
    <w:rsid w:val="009D6621"/>
    <w:rsid w:val="009F61DF"/>
    <w:rsid w:val="00A319C0"/>
    <w:rsid w:val="00A741E1"/>
    <w:rsid w:val="00AB6126"/>
    <w:rsid w:val="00B56779"/>
    <w:rsid w:val="00C25019"/>
    <w:rsid w:val="00C40BF2"/>
    <w:rsid w:val="00C658EB"/>
    <w:rsid w:val="00CB6DE5"/>
    <w:rsid w:val="00CF5A60"/>
    <w:rsid w:val="00D1526B"/>
    <w:rsid w:val="00D22AF9"/>
    <w:rsid w:val="00DD12C9"/>
    <w:rsid w:val="00E15572"/>
    <w:rsid w:val="00E944A8"/>
    <w:rsid w:val="00EA34A6"/>
    <w:rsid w:val="00F72CAF"/>
    <w:rsid w:val="00FB5250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o-RO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2C3CFB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011A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6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51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551C"/>
  </w:style>
  <w:style w:type="paragraph" w:styleId="Footer">
    <w:name w:val="footer"/>
    <w:basedOn w:val="Normal"/>
    <w:link w:val="FooterChar"/>
    <w:uiPriority w:val="99"/>
    <w:unhideWhenUsed/>
    <w:rsid w:val="0069551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551C"/>
  </w:style>
  <w:style w:type="table" w:styleId="TableGrid">
    <w:name w:val="Table Grid"/>
    <w:basedOn w:val="TableNormal"/>
    <w:uiPriority w:val="39"/>
    <w:rsid w:val="0069551C"/>
    <w:pPr>
      <w:spacing w:after="0"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pPr>
      <w:spacing w:after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0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04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2AF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2AF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22A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o-RO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2C3CFB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011A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06A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551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9551C"/>
  </w:style>
  <w:style w:type="paragraph" w:styleId="Footer">
    <w:name w:val="footer"/>
    <w:basedOn w:val="Normal"/>
    <w:link w:val="FooterChar"/>
    <w:uiPriority w:val="99"/>
    <w:unhideWhenUsed/>
    <w:rsid w:val="0069551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9551C"/>
  </w:style>
  <w:style w:type="table" w:styleId="TableGrid">
    <w:name w:val="Table Grid"/>
    <w:basedOn w:val="TableNormal"/>
    <w:uiPriority w:val="39"/>
    <w:rsid w:val="0069551C"/>
    <w:pPr>
      <w:spacing w:after="0"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pPr>
      <w:spacing w:after="0"/>
      <w:jc w:val="left"/>
    </w:pPr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0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04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2AF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2AF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22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ocnee.eu/images/rocnee/fisiere/planuri-cadru/gimnazial/22102024/OMEN%203393_TEHNOLOGII.pdf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h5p.org/tutorial-documentation-too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adeapipp.wordpress.com/wp-content/uploads/2013/10/tinca_cretu_-_psihologia_adolescentului1.pdf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pedagogie-digitala.unibuc.ro/moodle/mod/h5pactivity/view.php?id=6634" TargetMode="External"/><Relationship Id="rId10" Type="http://schemas.openxmlformats.org/officeDocument/2006/relationships/hyperlink" Target="https://manuale.edu.ro/manuale/Clasa%20a%20V-a/Informatica%20si%20TIC/QVJUIEtMRVRU/A1226.pdf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ghiduri.educred.ro/gimnaziu/informatic%C4%83-%C8%99i-tic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cDdK429yW59p/dePCfRhlMXYbQ==">CgMxLjAyDmguejIxcnF5dHRxYW5xOAByITFVdU9MTFJRR3RQeG81ZFB0UmZ6TUhITWxzajFoUW9tSQ==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5441163-BFAF-436C-8CCE-CEB0B492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4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IONESCU</dc:creator>
  <cp:lastModifiedBy>adm</cp:lastModifiedBy>
  <cp:revision>12</cp:revision>
  <cp:lastPrinted>2025-08-30T07:13:00Z</cp:lastPrinted>
  <dcterms:created xsi:type="dcterms:W3CDTF">2025-05-14T15:50:00Z</dcterms:created>
  <dcterms:modified xsi:type="dcterms:W3CDTF">2025-09-07T16:25:00Z</dcterms:modified>
</cp:coreProperties>
</file>