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EC04" w14:textId="77777777" w:rsidR="00B906F4" w:rsidRDefault="00B906F4"/>
    <w:p w14:paraId="01A54EEA" w14:textId="77777777" w:rsidR="00B906F4" w:rsidRDefault="00B906F4"/>
    <w:tbl>
      <w:tblPr>
        <w:tblStyle w:val="a"/>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1650"/>
        <w:gridCol w:w="3195"/>
        <w:gridCol w:w="2040"/>
      </w:tblGrid>
      <w:tr w:rsidR="00B906F4" w:rsidRPr="00B146B7" w14:paraId="59F70118" w14:textId="77777777">
        <w:trPr>
          <w:trHeight w:val="915"/>
        </w:trPr>
        <w:tc>
          <w:tcPr>
            <w:tcW w:w="2130" w:type="dxa"/>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3DD12B58" w14:textId="77777777" w:rsidR="00B906F4" w:rsidRPr="00B146B7" w:rsidRDefault="004E5FB8">
            <w:pPr>
              <w:spacing w:before="240" w:after="240"/>
              <w:rPr>
                <w:b/>
                <w:sz w:val="24"/>
                <w:szCs w:val="24"/>
                <w:lang w:val="ro-RO"/>
              </w:rPr>
            </w:pPr>
            <w:r w:rsidRPr="00B146B7">
              <w:rPr>
                <w:b/>
                <w:sz w:val="24"/>
                <w:szCs w:val="24"/>
                <w:lang w:val="ro-RO"/>
              </w:rPr>
              <w:t>TITLUL LECȚIEI</w:t>
            </w:r>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14:paraId="1C789BA0" w14:textId="24ECF357" w:rsidR="00B906F4" w:rsidRPr="00B146B7" w:rsidRDefault="004E5FB8">
            <w:pPr>
              <w:spacing w:before="240" w:after="240"/>
              <w:rPr>
                <w:lang w:val="ro-RO"/>
              </w:rPr>
            </w:pPr>
            <w:r w:rsidRPr="00B146B7">
              <w:rPr>
                <w:lang w:val="ro-RO"/>
              </w:rPr>
              <w:t xml:space="preserve"> </w:t>
            </w:r>
            <w:r w:rsidR="009B6D11" w:rsidRPr="00B146B7">
              <w:rPr>
                <w:lang w:val="ro-RO"/>
              </w:rPr>
              <w:t>Literele p, P – activitate integrată</w:t>
            </w:r>
          </w:p>
        </w:tc>
      </w:tr>
      <w:tr w:rsidR="00B906F4" w:rsidRPr="00B146B7" w14:paraId="3E2946D9"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3F1E9DB" w14:textId="77777777" w:rsidR="00B906F4" w:rsidRPr="00B146B7" w:rsidRDefault="004E5FB8">
            <w:pPr>
              <w:spacing w:before="240" w:after="240"/>
              <w:rPr>
                <w:b/>
                <w:lang w:val="ro-RO"/>
              </w:rPr>
            </w:pPr>
            <w:r w:rsidRPr="00B146B7">
              <w:rPr>
                <w:b/>
                <w:lang w:val="ro-RO"/>
              </w:rPr>
              <w:t>Disciplina</w:t>
            </w:r>
          </w:p>
        </w:tc>
        <w:tc>
          <w:tcPr>
            <w:tcW w:w="6885" w:type="dxa"/>
            <w:gridSpan w:val="3"/>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14:paraId="22A5653B" w14:textId="7D557AE7" w:rsidR="00B906F4" w:rsidRPr="00B146B7" w:rsidRDefault="004E5FB8">
            <w:pPr>
              <w:spacing w:before="240" w:after="240"/>
              <w:rPr>
                <w:b/>
                <w:lang w:val="ro-RO"/>
              </w:rPr>
            </w:pPr>
            <w:r w:rsidRPr="00B146B7">
              <w:rPr>
                <w:b/>
                <w:lang w:val="ro-RO"/>
              </w:rPr>
              <w:t xml:space="preserve"> </w:t>
            </w:r>
            <w:r w:rsidR="009B6D11" w:rsidRPr="00B146B7">
              <w:rPr>
                <w:b/>
                <w:lang w:val="ro-RO"/>
              </w:rPr>
              <w:t>Comunicare în limba română</w:t>
            </w:r>
          </w:p>
        </w:tc>
      </w:tr>
      <w:tr w:rsidR="00B906F4" w:rsidRPr="00B146B7" w14:paraId="396EFFDA" w14:textId="77777777">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14:paraId="508FD86F" w14:textId="77777777" w:rsidR="00B906F4" w:rsidRPr="00B146B7" w:rsidRDefault="004E5FB8">
            <w:pPr>
              <w:spacing w:before="240" w:after="240"/>
              <w:rPr>
                <w:b/>
                <w:lang w:val="ro-RO"/>
              </w:rPr>
            </w:pPr>
            <w:r w:rsidRPr="00B146B7">
              <w:rPr>
                <w:b/>
                <w:lang w:val="ro-RO"/>
              </w:rPr>
              <w:t>Informații despre elevi?</w:t>
            </w:r>
          </w:p>
        </w:tc>
      </w:tr>
      <w:tr w:rsidR="00B906F4" w:rsidRPr="00B146B7" w14:paraId="5D37B020"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25A2CC1" w14:textId="77777777" w:rsidR="00B906F4" w:rsidRPr="00B146B7" w:rsidRDefault="004E5FB8">
            <w:pPr>
              <w:spacing w:before="240" w:after="240"/>
              <w:rPr>
                <w:b/>
                <w:lang w:val="ro-RO"/>
              </w:rPr>
            </w:pPr>
            <w:r w:rsidRPr="00B146B7">
              <w:rPr>
                <w:b/>
                <w:lang w:val="ro-RO"/>
              </w:rPr>
              <w:t>Clasa</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0873CACC" w14:textId="2FF42EBE" w:rsidR="00B906F4" w:rsidRPr="00B146B7" w:rsidRDefault="004E5FB8">
            <w:pPr>
              <w:spacing w:before="240" w:after="240"/>
              <w:rPr>
                <w:lang w:val="ro-RO"/>
              </w:rPr>
            </w:pPr>
            <w:r w:rsidRPr="00B146B7">
              <w:rPr>
                <w:lang w:val="ro-RO"/>
              </w:rPr>
              <w:t xml:space="preserve"> </w:t>
            </w:r>
            <w:r w:rsidR="009B6D11" w:rsidRPr="00B146B7">
              <w:rPr>
                <w:lang w:val="ro-RO"/>
              </w:rPr>
              <w:t>I</w:t>
            </w:r>
            <w:r w:rsidR="00BE4743">
              <w:rPr>
                <w:lang w:val="ro-RO"/>
              </w:rPr>
              <w:t xml:space="preserve"> - întâi</w:t>
            </w:r>
          </w:p>
        </w:tc>
      </w:tr>
      <w:tr w:rsidR="00B906F4" w:rsidRPr="00B146B7" w14:paraId="43CE68A5" w14:textId="77777777">
        <w:trPr>
          <w:trHeight w:val="52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C6CA86C" w14:textId="77777777" w:rsidR="00B906F4" w:rsidRPr="00B146B7" w:rsidRDefault="004E5FB8">
            <w:pPr>
              <w:spacing w:before="240" w:after="240"/>
              <w:rPr>
                <w:b/>
                <w:lang w:val="ro-RO"/>
              </w:rPr>
            </w:pPr>
            <w:r w:rsidRPr="00B146B7">
              <w:rPr>
                <w:b/>
                <w:lang w:val="ro-RO"/>
              </w:rPr>
              <w:t>Intervalul de vârstă şi nivelul  elevilor</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2F86072F" w14:textId="2B4697ED" w:rsidR="00B906F4" w:rsidRPr="00B146B7" w:rsidRDefault="004E5FB8">
            <w:pPr>
              <w:spacing w:before="240" w:after="240"/>
              <w:rPr>
                <w:lang w:val="ro-RO"/>
              </w:rPr>
            </w:pPr>
            <w:r w:rsidRPr="00B146B7">
              <w:rPr>
                <w:lang w:val="ro-RO"/>
              </w:rPr>
              <w:t xml:space="preserve"> </w:t>
            </w:r>
            <w:r w:rsidR="009B6D11" w:rsidRPr="00B146B7">
              <w:rPr>
                <w:lang w:val="ro-RO"/>
              </w:rPr>
              <w:t>7-8 ani</w:t>
            </w:r>
          </w:p>
        </w:tc>
      </w:tr>
      <w:tr w:rsidR="00B906F4" w:rsidRPr="00B146B7" w14:paraId="6697D780" w14:textId="77777777">
        <w:trPr>
          <w:trHeight w:val="716"/>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0916239" w14:textId="77777777" w:rsidR="00B906F4" w:rsidRPr="00B146B7" w:rsidRDefault="004E5FB8">
            <w:pPr>
              <w:spacing w:before="240" w:after="240"/>
              <w:rPr>
                <w:b/>
                <w:lang w:val="ro-RO"/>
              </w:rPr>
            </w:pPr>
            <w:r w:rsidRPr="00B146B7">
              <w:rPr>
                <w:b/>
                <w:lang w:val="ro-RO"/>
              </w:rPr>
              <w:t>Caracteristici speciale ale elevilor</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44720E35" w14:textId="0CF4E6DD" w:rsidR="00B906F4" w:rsidRPr="00B146B7" w:rsidRDefault="004E5FB8">
            <w:pPr>
              <w:spacing w:before="240" w:after="240"/>
              <w:rPr>
                <w:lang w:val="ro-RO"/>
              </w:rPr>
            </w:pPr>
            <w:r w:rsidRPr="00B146B7">
              <w:rPr>
                <w:lang w:val="ro-RO"/>
              </w:rPr>
              <w:t xml:space="preserve"> </w:t>
            </w:r>
            <w:r w:rsidR="009B6D11" w:rsidRPr="00B146B7">
              <w:rPr>
                <w:color w:val="000000"/>
                <w:lang w:val="ro-RO"/>
              </w:rPr>
              <w:t>Clasă relativ omogenă din punct de vedere al capacităților intelectuale, efectiv 24 elevi, se poate lucra la nivel mediu și peste mediu cu elevii clasei;</w:t>
            </w:r>
          </w:p>
        </w:tc>
      </w:tr>
      <w:tr w:rsidR="00B906F4" w:rsidRPr="00B146B7" w14:paraId="49F60EB6" w14:textId="77777777">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14:paraId="6A3337F1" w14:textId="77777777" w:rsidR="00B906F4" w:rsidRPr="00B146B7" w:rsidRDefault="004E5FB8">
            <w:pPr>
              <w:spacing w:before="240" w:after="240"/>
              <w:rPr>
                <w:b/>
                <w:lang w:val="ro-RO"/>
              </w:rPr>
            </w:pPr>
            <w:r w:rsidRPr="00B146B7">
              <w:rPr>
                <w:b/>
                <w:lang w:val="ro-RO"/>
              </w:rPr>
              <w:t>Autor profesor</w:t>
            </w:r>
            <w:r w:rsidRPr="00B146B7">
              <w:rPr>
                <w:b/>
                <w:vertAlign w:val="superscript"/>
                <w:lang w:val="ro-RO"/>
              </w:rPr>
              <w:footnoteReference w:id="1"/>
            </w:r>
          </w:p>
        </w:tc>
      </w:tr>
      <w:tr w:rsidR="00B906F4" w:rsidRPr="00B146B7" w14:paraId="44738446"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F9F471C" w14:textId="77777777" w:rsidR="00B906F4" w:rsidRPr="00B146B7" w:rsidRDefault="004E5FB8">
            <w:pPr>
              <w:spacing w:before="240" w:after="240"/>
              <w:rPr>
                <w:b/>
                <w:lang w:val="ro-RO"/>
              </w:rPr>
            </w:pPr>
            <w:r w:rsidRPr="00B146B7">
              <w:rPr>
                <w:b/>
                <w:lang w:val="ro-RO"/>
              </w:rPr>
              <w:t>Nume și prenume</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1C780C10" w14:textId="13E7588E" w:rsidR="00B906F4" w:rsidRPr="00B146B7" w:rsidRDefault="004E5FB8">
            <w:pPr>
              <w:spacing w:before="240" w:after="240"/>
              <w:rPr>
                <w:lang w:val="ro-RO"/>
              </w:rPr>
            </w:pPr>
            <w:r w:rsidRPr="00B146B7">
              <w:rPr>
                <w:lang w:val="ro-RO"/>
              </w:rPr>
              <w:t xml:space="preserve"> </w:t>
            </w:r>
            <w:r w:rsidR="009B6D11" w:rsidRPr="00B146B7">
              <w:rPr>
                <w:lang w:val="ro-RO"/>
              </w:rPr>
              <w:t>Cobe Simona-Lucia</w:t>
            </w:r>
          </w:p>
        </w:tc>
      </w:tr>
      <w:tr w:rsidR="00B906F4" w:rsidRPr="00B146B7" w14:paraId="17ACFE9A"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EA64FB1" w14:textId="77777777" w:rsidR="00B906F4" w:rsidRPr="00B146B7" w:rsidRDefault="004E5FB8">
            <w:pPr>
              <w:spacing w:before="240" w:after="240"/>
              <w:rPr>
                <w:b/>
                <w:lang w:val="ro-RO"/>
              </w:rPr>
            </w:pPr>
            <w:r w:rsidRPr="00B146B7">
              <w:rPr>
                <w:b/>
                <w:lang w:val="ro-RO"/>
              </w:rPr>
              <w:t>Școala</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6D4C001B" w14:textId="5C37F4F7" w:rsidR="00B906F4" w:rsidRPr="00B146B7" w:rsidRDefault="004E5FB8">
            <w:pPr>
              <w:spacing w:before="240" w:after="240"/>
              <w:rPr>
                <w:lang w:val="ro-RO"/>
              </w:rPr>
            </w:pPr>
            <w:r w:rsidRPr="00B146B7">
              <w:rPr>
                <w:lang w:val="ro-RO"/>
              </w:rPr>
              <w:t xml:space="preserve"> </w:t>
            </w:r>
            <w:r w:rsidR="009B6D11" w:rsidRPr="00B146B7">
              <w:rPr>
                <w:lang w:val="ro-RO"/>
              </w:rPr>
              <w:t>Școala Gimnazială „Dacia” - Oradea</w:t>
            </w:r>
          </w:p>
        </w:tc>
      </w:tr>
      <w:tr w:rsidR="00B906F4" w:rsidRPr="00B146B7" w14:paraId="189227CE" w14:textId="77777777">
        <w:trPr>
          <w:trHeight w:val="525"/>
        </w:trPr>
        <w:tc>
          <w:tcPr>
            <w:tcW w:w="9015" w:type="dxa"/>
            <w:gridSpan w:val="4"/>
            <w:tcBorders>
              <w:top w:val="nil"/>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62B017E9" w14:textId="77777777" w:rsidR="00B906F4" w:rsidRPr="00B146B7" w:rsidRDefault="004E5FB8">
            <w:pPr>
              <w:spacing w:before="240" w:after="240"/>
              <w:rPr>
                <w:b/>
                <w:lang w:val="ro-RO"/>
              </w:rPr>
            </w:pPr>
            <w:r w:rsidRPr="00B146B7">
              <w:rPr>
                <w:b/>
                <w:lang w:val="ro-RO"/>
              </w:rPr>
              <w:t>Accentul în învățare al lecției?</w:t>
            </w:r>
          </w:p>
        </w:tc>
      </w:tr>
      <w:tr w:rsidR="00B906F4" w:rsidRPr="00B146B7" w14:paraId="2AEB7F88"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A0DBB5D" w14:textId="77777777" w:rsidR="00B906F4" w:rsidRPr="00B146B7" w:rsidRDefault="004E5FB8">
            <w:pPr>
              <w:spacing w:before="240" w:after="240"/>
              <w:rPr>
                <w:b/>
                <w:lang w:val="ro-RO"/>
              </w:rPr>
            </w:pPr>
            <w:r w:rsidRPr="00B146B7">
              <w:rPr>
                <w:b/>
                <w:lang w:val="ro-RO"/>
              </w:rPr>
              <w:t>Subiectul lecției</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BD9BB19" w14:textId="6854A07F" w:rsidR="00B906F4" w:rsidRPr="00B146B7" w:rsidRDefault="004E5FB8">
            <w:pPr>
              <w:spacing w:before="240"/>
              <w:rPr>
                <w:b/>
                <w:lang w:val="ro-RO"/>
              </w:rPr>
            </w:pPr>
            <w:r w:rsidRPr="00B146B7">
              <w:rPr>
                <w:b/>
                <w:lang w:val="ro-RO"/>
              </w:rPr>
              <w:t xml:space="preserve"> </w:t>
            </w:r>
            <w:r w:rsidR="00BE4743">
              <w:rPr>
                <w:b/>
                <w:lang w:val="ro-RO"/>
              </w:rPr>
              <w:t>Literele p, P – activitate integrată</w:t>
            </w:r>
          </w:p>
        </w:tc>
      </w:tr>
      <w:tr w:rsidR="00B906F4" w:rsidRPr="00B146B7" w14:paraId="55182C80"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278848E4" w14:textId="77777777" w:rsidR="00B906F4" w:rsidRPr="00B146B7" w:rsidRDefault="004E5FB8">
            <w:pPr>
              <w:spacing w:before="240" w:after="240"/>
              <w:rPr>
                <w:b/>
                <w:lang w:val="ro-RO"/>
              </w:rPr>
            </w:pPr>
            <w:r w:rsidRPr="00B146B7">
              <w:rPr>
                <w:b/>
                <w:lang w:val="ro-RO"/>
              </w:rPr>
              <w:t>Obiective operaționale</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7ED5572" w14:textId="77777777" w:rsidR="009B6D11" w:rsidRPr="00B146B7" w:rsidRDefault="004E5FB8"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lang w:val="ro-RO"/>
              </w:rPr>
              <w:t xml:space="preserve"> </w:t>
            </w:r>
            <w:r w:rsidR="009B6D11" w:rsidRPr="00B146B7">
              <w:rPr>
                <w:rFonts w:ascii="Arial" w:hAnsi="Arial" w:cs="Arial"/>
                <w:color w:val="334155"/>
                <w:sz w:val="21"/>
                <w:szCs w:val="21"/>
                <w:lang w:val="ro-RO"/>
              </w:rPr>
              <w:t>O1 - să citească în mod fluent cuvinte alcătuite din una, două sau trei silabe</w:t>
            </w:r>
          </w:p>
          <w:p w14:paraId="26F3C3F7" w14:textId="77777777" w:rsidR="009B6D11" w:rsidRPr="00B146B7" w:rsidRDefault="009B6D11"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rFonts w:ascii="Arial" w:hAnsi="Arial" w:cs="Arial"/>
                <w:color w:val="334155"/>
                <w:sz w:val="21"/>
                <w:szCs w:val="21"/>
                <w:lang w:val="ro-RO"/>
              </w:rPr>
              <w:t>O2 - să răspundă corect la întrebări pe baza conținutului din </w:t>
            </w:r>
            <w:r w:rsidRPr="00B146B7">
              <w:rPr>
                <w:rStyle w:val="Emphasis"/>
                <w:rFonts w:ascii="Arial" w:hAnsi="Arial" w:cs="Arial"/>
                <w:color w:val="334155"/>
                <w:sz w:val="21"/>
                <w:szCs w:val="21"/>
                <w:lang w:val="ro-RO"/>
              </w:rPr>
              <w:t>Povestea literei „P”</w:t>
            </w:r>
          </w:p>
          <w:p w14:paraId="70B1B47E" w14:textId="77777777" w:rsidR="009B6D11" w:rsidRPr="00B146B7" w:rsidRDefault="009B6D11"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rFonts w:ascii="Arial" w:hAnsi="Arial" w:cs="Arial"/>
                <w:color w:val="334155"/>
                <w:sz w:val="21"/>
                <w:szCs w:val="21"/>
                <w:lang w:val="ro-RO"/>
              </w:rPr>
              <w:t>O3</w:t>
            </w:r>
            <w:r w:rsidRPr="00B146B7">
              <w:rPr>
                <w:rStyle w:val="Emphasis"/>
                <w:rFonts w:ascii="Arial" w:hAnsi="Arial" w:cs="Arial"/>
                <w:color w:val="334155"/>
                <w:sz w:val="21"/>
                <w:szCs w:val="21"/>
                <w:lang w:val="ro-RO"/>
              </w:rPr>
              <w:t> - </w:t>
            </w:r>
            <w:r w:rsidRPr="00B146B7">
              <w:rPr>
                <w:rFonts w:ascii="Arial" w:hAnsi="Arial" w:cs="Arial"/>
                <w:color w:val="334155"/>
                <w:sz w:val="21"/>
                <w:szCs w:val="21"/>
                <w:lang w:val="ro-RO"/>
              </w:rPr>
              <w:t>să despartă corect în silabe cuvintele date</w:t>
            </w:r>
          </w:p>
          <w:p w14:paraId="6C6636D6" w14:textId="77777777" w:rsidR="009B6D11" w:rsidRPr="00B146B7" w:rsidRDefault="009B6D11"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rFonts w:ascii="Arial" w:hAnsi="Arial" w:cs="Arial"/>
                <w:color w:val="334155"/>
                <w:sz w:val="21"/>
                <w:szCs w:val="21"/>
                <w:lang w:val="ro-RO"/>
              </w:rPr>
              <w:lastRenderedPageBreak/>
              <w:t>O4 - să alcătuiască enunțuri folosind cuvinte date</w:t>
            </w:r>
          </w:p>
          <w:p w14:paraId="2852B3B1" w14:textId="77777777" w:rsidR="009B6D11" w:rsidRPr="00B146B7" w:rsidRDefault="009B6D11"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rFonts w:ascii="Arial" w:hAnsi="Arial" w:cs="Arial"/>
                <w:color w:val="334155"/>
                <w:sz w:val="21"/>
                <w:szCs w:val="21"/>
                <w:lang w:val="ro-RO"/>
              </w:rPr>
              <w:t>O5 - să ordoneze cuvintele într-o propoziție</w:t>
            </w:r>
          </w:p>
          <w:p w14:paraId="07C46233" w14:textId="77777777" w:rsidR="009B6D11" w:rsidRPr="00B146B7" w:rsidRDefault="009B6D11" w:rsidP="009B6D11">
            <w:pPr>
              <w:pStyle w:val="NormalWeb"/>
              <w:shd w:val="clear" w:color="auto" w:fill="FFFFFF"/>
              <w:spacing w:before="0" w:beforeAutospacing="0" w:after="0" w:afterAutospacing="0"/>
              <w:rPr>
                <w:rFonts w:ascii="Arial" w:hAnsi="Arial" w:cs="Arial"/>
                <w:color w:val="334155"/>
                <w:sz w:val="21"/>
                <w:szCs w:val="21"/>
                <w:lang w:val="ro-RO"/>
              </w:rPr>
            </w:pPr>
            <w:r w:rsidRPr="00B146B7">
              <w:rPr>
                <w:rFonts w:ascii="Arial" w:hAnsi="Arial" w:cs="Arial"/>
                <w:color w:val="334155"/>
                <w:sz w:val="21"/>
                <w:szCs w:val="21"/>
                <w:lang w:val="ro-RO"/>
              </w:rPr>
              <w:t>O5 - să asocieze corect cuvintele într-un scurt text eliptic</w:t>
            </w:r>
          </w:p>
          <w:p w14:paraId="32612D6B" w14:textId="13F7EA4A" w:rsidR="00B906F4" w:rsidRPr="00B146B7" w:rsidRDefault="00B906F4">
            <w:pPr>
              <w:spacing w:before="240"/>
              <w:rPr>
                <w:lang w:val="ro-RO"/>
              </w:rPr>
            </w:pPr>
          </w:p>
        </w:tc>
      </w:tr>
      <w:tr w:rsidR="00B906F4" w:rsidRPr="00B146B7" w14:paraId="0FCAFCFF"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B70010B" w14:textId="77777777" w:rsidR="00B906F4" w:rsidRPr="00B146B7" w:rsidRDefault="004E5FB8">
            <w:pPr>
              <w:spacing w:before="240" w:after="240"/>
              <w:rPr>
                <w:b/>
                <w:lang w:val="ro-RO"/>
              </w:rPr>
            </w:pPr>
            <w:r w:rsidRPr="00B146B7">
              <w:rPr>
                <w:b/>
                <w:lang w:val="ro-RO"/>
              </w:rPr>
              <w:lastRenderedPageBreak/>
              <w:t>Cuvinte cheie</w:t>
            </w:r>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14:paraId="32E4D4F8" w14:textId="39078642" w:rsidR="00B906F4" w:rsidRPr="00B146B7" w:rsidRDefault="004E5FB8">
            <w:pPr>
              <w:spacing w:before="240" w:after="240"/>
              <w:rPr>
                <w:lang w:val="ro-RO"/>
              </w:rPr>
            </w:pPr>
            <w:r w:rsidRPr="00B146B7">
              <w:rPr>
                <w:lang w:val="ro-RO"/>
              </w:rPr>
              <w:t xml:space="preserve"> </w:t>
            </w:r>
            <w:r w:rsidR="009B6D11" w:rsidRPr="00B146B7">
              <w:rPr>
                <w:lang w:val="ro-RO"/>
              </w:rPr>
              <w:t>Litera P, cuvinte, poveste</w:t>
            </w:r>
          </w:p>
        </w:tc>
      </w:tr>
      <w:tr w:rsidR="00B906F4" w:rsidRPr="00B146B7" w14:paraId="1FCE5DBE"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9588060" w14:textId="77777777" w:rsidR="00B906F4" w:rsidRPr="00B146B7" w:rsidRDefault="004E5FB8">
            <w:pPr>
              <w:spacing w:before="240" w:after="240"/>
              <w:rPr>
                <w:b/>
                <w:lang w:val="ro-RO"/>
              </w:rPr>
            </w:pPr>
            <w:r w:rsidRPr="00B146B7">
              <w:rPr>
                <w:b/>
                <w:lang w:val="ro-RO"/>
              </w:rPr>
              <w:t>Metode</w:t>
            </w:r>
          </w:p>
        </w:tc>
        <w:tc>
          <w:tcPr>
            <w:tcW w:w="6885" w:type="dxa"/>
            <w:gridSpan w:val="3"/>
            <w:tcBorders>
              <w:top w:val="nil"/>
              <w:left w:val="nil"/>
              <w:bottom w:val="dotted" w:sz="6" w:space="0" w:color="000000"/>
              <w:right w:val="dotted" w:sz="6" w:space="0" w:color="000000"/>
            </w:tcBorders>
            <w:tcMar>
              <w:top w:w="0" w:type="dxa"/>
              <w:left w:w="100" w:type="dxa"/>
              <w:bottom w:w="0" w:type="dxa"/>
              <w:right w:w="100" w:type="dxa"/>
            </w:tcMar>
          </w:tcPr>
          <w:p w14:paraId="5341D67D" w14:textId="4F1B65B4" w:rsidR="00B906F4" w:rsidRPr="00B146B7" w:rsidRDefault="004E5FB8">
            <w:pPr>
              <w:spacing w:before="240"/>
              <w:rPr>
                <w:lang w:val="ro-RO"/>
              </w:rPr>
            </w:pPr>
            <w:r w:rsidRPr="00B146B7">
              <w:rPr>
                <w:lang w:val="ro-RO"/>
              </w:rPr>
              <w:t xml:space="preserve"> </w:t>
            </w:r>
            <w:r w:rsidR="009B6D11" w:rsidRPr="00B146B7">
              <w:rPr>
                <w:lang w:val="ro-RO"/>
              </w:rPr>
              <w:t>Exercițiul, conversația, jocul didactic, problematizarea</w:t>
            </w:r>
          </w:p>
        </w:tc>
      </w:tr>
      <w:tr w:rsidR="00B906F4" w:rsidRPr="00B146B7" w14:paraId="11BAB83E" w14:textId="77777777">
        <w:trPr>
          <w:trHeight w:val="285"/>
        </w:trPr>
        <w:tc>
          <w:tcPr>
            <w:tcW w:w="2130" w:type="dxa"/>
            <w:tcBorders>
              <w:top w:val="dotted" w:sz="6" w:space="0" w:color="000000"/>
              <w:left w:val="dotted" w:sz="6" w:space="0" w:color="000000"/>
              <w:bottom w:val="dotted" w:sz="6" w:space="0" w:color="000000"/>
              <w:right w:val="nil"/>
            </w:tcBorders>
            <w:shd w:val="clear" w:color="auto" w:fill="FAC090"/>
            <w:tcMar>
              <w:top w:w="0" w:type="dxa"/>
              <w:left w:w="100" w:type="dxa"/>
              <w:bottom w:w="0" w:type="dxa"/>
              <w:right w:w="100" w:type="dxa"/>
            </w:tcMar>
          </w:tcPr>
          <w:p w14:paraId="4AEEFDD1" w14:textId="77777777" w:rsidR="00B906F4" w:rsidRPr="00B146B7" w:rsidRDefault="004E5FB8">
            <w:pPr>
              <w:spacing w:before="240" w:after="240"/>
              <w:rPr>
                <w:b/>
                <w:lang w:val="ro-RO"/>
              </w:rPr>
            </w:pPr>
            <w:r w:rsidRPr="00B146B7">
              <w:rPr>
                <w:b/>
                <w:lang w:val="ro-RO"/>
              </w:rPr>
              <w:t>Descriere RED</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4D8C12D1" w14:textId="410138F6" w:rsidR="00B906F4" w:rsidRPr="00B146B7" w:rsidRDefault="004E7101">
            <w:pPr>
              <w:spacing w:before="240"/>
              <w:rPr>
                <w:lang w:val="ro-RO"/>
              </w:rPr>
            </w:pPr>
            <w:hyperlink r:id="rId7" w:history="1">
              <w:proofErr w:type="spellStart"/>
              <w:r>
                <w:rPr>
                  <w:rStyle w:val="Hyperlink"/>
                </w:rPr>
                <w:t>Literele</w:t>
              </w:r>
              <w:proofErr w:type="spellEnd"/>
              <w:r>
                <w:rPr>
                  <w:rStyle w:val="Hyperlink"/>
                </w:rPr>
                <w:t xml:space="preserve"> p, P - </w:t>
              </w:r>
              <w:proofErr w:type="spellStart"/>
              <w:r>
                <w:rPr>
                  <w:rStyle w:val="Hyperlink"/>
                </w:rPr>
                <w:t>activitate</w:t>
              </w:r>
              <w:proofErr w:type="spellEnd"/>
              <w:r>
                <w:rPr>
                  <w:rStyle w:val="Hyperlink"/>
                </w:rPr>
                <w:t xml:space="preserve"> </w:t>
              </w:r>
              <w:proofErr w:type="spellStart"/>
              <w:r>
                <w:rPr>
                  <w:rStyle w:val="Hyperlink"/>
                </w:rPr>
                <w:t>integrată</w:t>
              </w:r>
              <w:proofErr w:type="spellEnd"/>
            </w:hyperlink>
          </w:p>
        </w:tc>
      </w:tr>
      <w:tr w:rsidR="00B906F4" w:rsidRPr="00B146B7" w14:paraId="0E2052E5" w14:textId="77777777">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33ACD9B" w14:textId="77777777" w:rsidR="00B906F4" w:rsidRPr="00B146B7" w:rsidRDefault="004E5FB8">
            <w:pPr>
              <w:spacing w:before="240" w:after="240"/>
              <w:rPr>
                <w:b/>
                <w:lang w:val="ro-RO"/>
              </w:rPr>
            </w:pPr>
            <w:r w:rsidRPr="00B146B7">
              <w:rPr>
                <w:b/>
                <w:lang w:val="ro-RO"/>
              </w:rPr>
              <w:t>Descrierea resursei</w:t>
            </w:r>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41EE9E28" w14:textId="77777777" w:rsidR="00B906F4" w:rsidRPr="00B146B7" w:rsidRDefault="004E5FB8">
            <w:pPr>
              <w:spacing w:before="240" w:after="240"/>
              <w:rPr>
                <w:lang w:val="ro-RO"/>
              </w:rPr>
            </w:pPr>
            <w:r w:rsidRPr="00B146B7">
              <w:rPr>
                <w:lang w:val="ro-RO"/>
              </w:rPr>
              <w:t>Descriere narativă</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7A363F1E" w14:textId="57FF639F" w:rsidR="00B906F4" w:rsidRPr="00B146B7" w:rsidRDefault="009B6D11">
            <w:pPr>
              <w:spacing w:before="240"/>
              <w:rPr>
                <w:lang w:val="ro-RO"/>
              </w:rPr>
            </w:pPr>
            <w:r w:rsidRPr="00B146B7">
              <w:rPr>
                <w:lang w:val="ro-RO"/>
              </w:rPr>
              <w:t xml:space="preserve">Această resursă este creată pe platforma Livresq, este o lecție interactivă, cu conținut integrat, vizând pe lângă disciplina Comunicare în limba română și conținuturi din disciplinele Matematică și explorarea mediului, Dezvoltare personală, respective Muzică și mișcare. </w:t>
            </w:r>
            <w:r w:rsidR="009D7C21" w:rsidRPr="00B146B7">
              <w:rPr>
                <w:lang w:val="ro-RO"/>
              </w:rPr>
              <w:t xml:space="preserve">Cuprinde povestea literei „P”, diverse exerciții de citire, despărțire în silabe, completare de propoziții cu cuvintele potrivite. Sunt inserate elemente de conținut din Matematică și explorarea mediului, Muzică și mișcare. Lecția poate fi parcursă în întregime doar prin rezolvarea/parcurgerea treptată a exercițiilor propuse. </w:t>
            </w:r>
          </w:p>
        </w:tc>
      </w:tr>
      <w:tr w:rsidR="00B906F4" w:rsidRPr="00B146B7" w14:paraId="2EF21405" w14:textId="77777777">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918CB60" w14:textId="77777777" w:rsidR="00B906F4" w:rsidRPr="00B146B7" w:rsidRDefault="00B906F4">
            <w:pPr>
              <w:spacing w:line="240" w:lineRule="auto"/>
              <w:rPr>
                <w:b/>
                <w:lang w:val="ro-RO"/>
              </w:rPr>
            </w:pPr>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173ECD7C" w14:textId="77777777" w:rsidR="00B906F4" w:rsidRPr="00B146B7" w:rsidRDefault="004E5FB8">
            <w:pPr>
              <w:spacing w:before="240" w:after="240"/>
              <w:rPr>
                <w:lang w:val="ro-RO"/>
              </w:rPr>
            </w:pPr>
            <w:r w:rsidRPr="00B146B7">
              <w:rPr>
                <w:lang w:val="ro-RO"/>
              </w:rPr>
              <w:t>Scopul si obiectivele resursei</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5F5DDCF2" w14:textId="106CDB4B" w:rsidR="00B906F4" w:rsidRPr="00B146B7" w:rsidRDefault="009D7C21">
            <w:pPr>
              <w:spacing w:before="240"/>
              <w:rPr>
                <w:lang w:val="ro-RO"/>
              </w:rPr>
            </w:pPr>
            <w:r w:rsidRPr="00B146B7">
              <w:rPr>
                <w:lang w:val="ro-RO"/>
              </w:rPr>
              <w:t xml:space="preserve">Cunoașterea și identificarea corectă a literei „p” și a poziției sunetului în cuvinte, rezolvarea de exerciții diverse de despărțire în silabe, de ordonare a cuvintelor într-o propoziție, de completare a unui text eliptic inserând cuvintele potrivite, de scriere corectă a literelor de mână. </w:t>
            </w:r>
          </w:p>
        </w:tc>
      </w:tr>
      <w:tr w:rsidR="00B906F4" w:rsidRPr="00B146B7" w14:paraId="32702026" w14:textId="77777777">
        <w:trPr>
          <w:trHeight w:val="285"/>
        </w:trPr>
        <w:tc>
          <w:tcPr>
            <w:tcW w:w="6975" w:type="dxa"/>
            <w:gridSpan w:val="3"/>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7F6D112" w14:textId="77777777" w:rsidR="00B906F4" w:rsidRPr="00B146B7" w:rsidRDefault="00B906F4">
            <w:pPr>
              <w:spacing w:before="240" w:after="240"/>
              <w:rPr>
                <w:b/>
                <w:lang w:val="ro-RO"/>
              </w:rPr>
            </w:pPr>
          </w:p>
        </w:tc>
        <w:tc>
          <w:tcPr>
            <w:tcW w:w="204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72BF5D6D" w14:textId="77777777" w:rsidR="00B906F4" w:rsidRPr="00B146B7" w:rsidRDefault="004E5FB8">
            <w:pPr>
              <w:spacing w:before="240" w:after="240"/>
              <w:jc w:val="center"/>
              <w:rPr>
                <w:b/>
                <w:lang w:val="ro-RO"/>
              </w:rPr>
            </w:pPr>
            <w:r w:rsidRPr="00B146B7">
              <w:rPr>
                <w:b/>
                <w:lang w:val="ro-RO"/>
              </w:rPr>
              <w:t>Timp estimat</w:t>
            </w:r>
          </w:p>
        </w:tc>
      </w:tr>
      <w:tr w:rsidR="00B906F4" w:rsidRPr="00B146B7" w14:paraId="7FF17058" w14:textId="77777777">
        <w:trPr>
          <w:trHeight w:val="530"/>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28E2DE5" w14:textId="77777777" w:rsidR="00B906F4" w:rsidRPr="00B146B7" w:rsidRDefault="004E5FB8">
            <w:pPr>
              <w:spacing w:before="240" w:after="240"/>
              <w:rPr>
                <w:b/>
                <w:lang w:val="ro-RO"/>
              </w:rPr>
            </w:pPr>
            <w:r w:rsidRPr="00B146B7">
              <w:rPr>
                <w:b/>
                <w:lang w:val="ro-RO"/>
              </w:rPr>
              <w:t xml:space="preserve">Descrierea narativă a activităților de învățare  din lecție- pas cu pas </w:t>
            </w:r>
            <w:r w:rsidRPr="00B146B7">
              <w:rPr>
                <w:b/>
                <w:lang w:val="ro-RO"/>
              </w:rPr>
              <w:lastRenderedPageBreak/>
              <w:t>organizare şi structură</w:t>
            </w:r>
          </w:p>
          <w:p w14:paraId="738366BB" w14:textId="77777777" w:rsidR="00B906F4" w:rsidRPr="00B146B7" w:rsidRDefault="00B906F4">
            <w:pPr>
              <w:spacing w:before="240" w:after="240"/>
              <w:rPr>
                <w:b/>
                <w:lang w:val="ro-RO"/>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13090B26" w14:textId="2DE7A102" w:rsidR="00B906F4" w:rsidRPr="00B146B7" w:rsidRDefault="009D7C21">
            <w:pPr>
              <w:spacing w:before="240" w:after="240"/>
              <w:rPr>
                <w:b/>
                <w:lang w:val="ro-RO"/>
              </w:rPr>
            </w:pPr>
            <w:r w:rsidRPr="00B146B7">
              <w:rPr>
                <w:b/>
                <w:lang w:val="ro-RO"/>
              </w:rPr>
              <w:lastRenderedPageBreak/>
              <w:t>Povestea literei „P” – vizualizare filmuleț</w:t>
            </w: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5CFD63FB" w14:textId="1768BC01" w:rsidR="00B906F4" w:rsidRPr="00B146B7" w:rsidRDefault="009D7C21">
            <w:pPr>
              <w:spacing w:before="240"/>
              <w:rPr>
                <w:lang w:val="ro-RO"/>
              </w:rPr>
            </w:pPr>
            <w:r w:rsidRPr="00B146B7">
              <w:rPr>
                <w:lang w:val="ro-RO"/>
              </w:rPr>
              <w:t>3 minute</w:t>
            </w:r>
          </w:p>
        </w:tc>
      </w:tr>
      <w:tr w:rsidR="00B906F4" w:rsidRPr="00B146B7" w14:paraId="4736E9CC" w14:textId="77777777">
        <w:trPr>
          <w:trHeight w:val="54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C6FC9D7" w14:textId="77777777" w:rsidR="00B906F4" w:rsidRPr="00B146B7" w:rsidRDefault="00B906F4">
            <w:pPr>
              <w:spacing w:line="240" w:lineRule="auto"/>
              <w:rPr>
                <w:b/>
                <w:lang w:val="ro-RO"/>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179F3046" w14:textId="3F3B7BE6" w:rsidR="00B906F4" w:rsidRPr="00B146B7" w:rsidRDefault="009D7C21">
            <w:pPr>
              <w:spacing w:before="240" w:after="240"/>
              <w:rPr>
                <w:b/>
                <w:lang w:val="ro-RO"/>
              </w:rPr>
            </w:pPr>
            <w:r w:rsidRPr="00B146B7">
              <w:rPr>
                <w:b/>
                <w:lang w:val="ro-RO"/>
              </w:rPr>
              <w:t>Exercițiu de verificare prin întrebări a conținutului poveștii vizualizate</w:t>
            </w: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510BA7F3" w14:textId="152ADDB3" w:rsidR="00B906F4" w:rsidRPr="00B146B7" w:rsidRDefault="00B146B7">
            <w:pPr>
              <w:spacing w:before="240"/>
              <w:rPr>
                <w:lang w:val="ro-RO"/>
              </w:rPr>
            </w:pPr>
            <w:r w:rsidRPr="00B146B7">
              <w:rPr>
                <w:lang w:val="ro-RO"/>
              </w:rPr>
              <w:t>5 minute</w:t>
            </w:r>
          </w:p>
        </w:tc>
      </w:tr>
      <w:tr w:rsidR="00B146B7" w:rsidRPr="00B146B7" w14:paraId="4A86DCFE" w14:textId="77777777">
        <w:trPr>
          <w:trHeight w:val="66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20B40CC1" w14:textId="77777777" w:rsidR="00B146B7" w:rsidRPr="00B146B7" w:rsidRDefault="00B146B7" w:rsidP="00B146B7">
            <w:pPr>
              <w:spacing w:line="240" w:lineRule="auto"/>
              <w:rPr>
                <w:b/>
                <w:lang w:val="ro-RO"/>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7C9E9C97" w14:textId="77777777" w:rsidR="00B146B7" w:rsidRPr="00B146B7" w:rsidRDefault="00B146B7" w:rsidP="00B146B7">
            <w:pPr>
              <w:spacing w:before="240" w:after="240"/>
              <w:rPr>
                <w:b/>
                <w:lang w:val="ro-RO"/>
              </w:rPr>
            </w:pPr>
            <w:r w:rsidRPr="00B146B7">
              <w:rPr>
                <w:b/>
                <w:lang w:val="ro-RO"/>
              </w:rPr>
              <w:t>Prezentare imagini cu păsările pădurii și audiție muzicală cu cântecul privighetorii</w:t>
            </w:r>
          </w:p>
          <w:p w14:paraId="5699002D" w14:textId="77777777" w:rsidR="00B146B7" w:rsidRDefault="00B146B7" w:rsidP="00B146B7">
            <w:pPr>
              <w:spacing w:before="240" w:after="240"/>
              <w:rPr>
                <w:b/>
                <w:lang w:val="ro-RO"/>
              </w:rPr>
            </w:pPr>
            <w:r w:rsidRPr="00B146B7">
              <w:rPr>
                <w:b/>
                <w:lang w:val="ro-RO"/>
              </w:rPr>
              <w:t>Exercițiu interactiv de selectare a cuvintelor solicitate, de ordonare a cuvintelor într-o propoziție, de completare a unui text eliptic.</w:t>
            </w:r>
          </w:p>
          <w:p w14:paraId="4D52052F" w14:textId="77777777" w:rsidR="00B146B7" w:rsidRDefault="00B146B7" w:rsidP="00B146B7">
            <w:pPr>
              <w:spacing w:before="240" w:after="240"/>
              <w:rPr>
                <w:b/>
                <w:lang w:val="ro-RO"/>
              </w:rPr>
            </w:pPr>
            <w:r>
              <w:rPr>
                <w:b/>
                <w:lang w:val="ro-RO"/>
              </w:rPr>
              <w:t>Exerciții interactive de alcătuire de enunțuri, de despărțire în silabe, jocul „Eu spun una/unul, tu spui multe!”</w:t>
            </w:r>
          </w:p>
          <w:p w14:paraId="3C9C7C56" w14:textId="50443585" w:rsidR="00B146B7" w:rsidRDefault="00B146B7" w:rsidP="00B146B7">
            <w:pPr>
              <w:spacing w:before="240" w:after="240"/>
              <w:rPr>
                <w:b/>
                <w:lang w:val="ro-RO"/>
              </w:rPr>
            </w:pPr>
            <w:r>
              <w:rPr>
                <w:b/>
                <w:lang w:val="ro-RO"/>
              </w:rPr>
              <w:t>Vizualizare scrierea literelor p și P de mână</w:t>
            </w:r>
          </w:p>
          <w:p w14:paraId="63C61EF5" w14:textId="0E346884" w:rsidR="00B146B7" w:rsidRDefault="00B146B7" w:rsidP="00B146B7">
            <w:pPr>
              <w:spacing w:before="240" w:after="240"/>
              <w:rPr>
                <w:b/>
                <w:lang w:val="ro-RO"/>
              </w:rPr>
            </w:pPr>
            <w:r>
              <w:rPr>
                <w:b/>
                <w:lang w:val="ro-RO"/>
              </w:rPr>
              <w:t xml:space="preserve">2 jocuri realizate în Wordwall – întregire de cuvinte și descoperirea cuvântului </w:t>
            </w:r>
            <w:r w:rsidR="00BE4743">
              <w:rPr>
                <w:b/>
                <w:lang w:val="ro-RO"/>
              </w:rPr>
              <w:t>prin dezvelirea unei imagini</w:t>
            </w:r>
          </w:p>
          <w:p w14:paraId="365A1331" w14:textId="69F65991" w:rsidR="00B146B7" w:rsidRPr="00B146B7" w:rsidRDefault="00BE4743" w:rsidP="00B146B7">
            <w:pPr>
              <w:spacing w:before="240" w:after="240"/>
              <w:rPr>
                <w:b/>
                <w:lang w:val="ro-RO"/>
              </w:rPr>
            </w:pPr>
            <w:r>
              <w:rPr>
                <w:b/>
                <w:lang w:val="ro-RO"/>
              </w:rPr>
              <w:t xml:space="preserve">Fișă de exersare a literelor de mână </w:t>
            </w: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110EEE4" w14:textId="77777777" w:rsidR="00B146B7" w:rsidRPr="00B146B7" w:rsidRDefault="00B146B7" w:rsidP="00B146B7">
            <w:pPr>
              <w:spacing w:before="240"/>
              <w:rPr>
                <w:lang w:val="ro-RO"/>
              </w:rPr>
            </w:pPr>
            <w:r w:rsidRPr="00B146B7">
              <w:rPr>
                <w:lang w:val="ro-RO"/>
              </w:rPr>
              <w:t>5 minute</w:t>
            </w:r>
          </w:p>
          <w:p w14:paraId="0DB9E4F6" w14:textId="77777777" w:rsidR="00B146B7" w:rsidRPr="00B146B7" w:rsidRDefault="00B146B7" w:rsidP="00B146B7">
            <w:pPr>
              <w:spacing w:before="240"/>
              <w:rPr>
                <w:lang w:val="ro-RO"/>
              </w:rPr>
            </w:pPr>
          </w:p>
          <w:p w14:paraId="0F0FBB77" w14:textId="77777777" w:rsidR="00B146B7" w:rsidRDefault="00B146B7" w:rsidP="00B146B7">
            <w:pPr>
              <w:spacing w:before="240"/>
              <w:rPr>
                <w:lang w:val="ro-RO"/>
              </w:rPr>
            </w:pPr>
            <w:r w:rsidRPr="00B146B7">
              <w:rPr>
                <w:lang w:val="ro-RO"/>
              </w:rPr>
              <w:t>5 minute</w:t>
            </w:r>
          </w:p>
          <w:p w14:paraId="71B8B95B" w14:textId="77777777" w:rsidR="00B146B7" w:rsidRDefault="00B146B7" w:rsidP="00B146B7">
            <w:pPr>
              <w:spacing w:before="240"/>
              <w:rPr>
                <w:lang w:val="ro-RO"/>
              </w:rPr>
            </w:pPr>
          </w:p>
          <w:p w14:paraId="1BA3EF4A" w14:textId="77777777" w:rsidR="00B146B7" w:rsidRDefault="00B146B7" w:rsidP="00B146B7">
            <w:pPr>
              <w:spacing w:before="240"/>
            </w:pPr>
            <w:r>
              <w:t xml:space="preserve">10 </w:t>
            </w:r>
            <w:proofErr w:type="gramStart"/>
            <w:r>
              <w:t>minute</w:t>
            </w:r>
            <w:proofErr w:type="gramEnd"/>
          </w:p>
          <w:p w14:paraId="279668EE" w14:textId="77777777" w:rsidR="00B146B7" w:rsidRDefault="00B146B7" w:rsidP="00B146B7">
            <w:pPr>
              <w:spacing w:before="240"/>
            </w:pPr>
          </w:p>
          <w:p w14:paraId="08CB7EBE" w14:textId="2F7145FB" w:rsidR="00B146B7" w:rsidRDefault="00B146B7" w:rsidP="00B146B7">
            <w:pPr>
              <w:spacing w:before="240"/>
            </w:pPr>
            <w:r>
              <w:t xml:space="preserve">3 </w:t>
            </w:r>
            <w:proofErr w:type="gramStart"/>
            <w:r>
              <w:t>minute</w:t>
            </w:r>
            <w:proofErr w:type="gramEnd"/>
          </w:p>
          <w:p w14:paraId="512B19F6" w14:textId="77777777" w:rsidR="00B146B7" w:rsidRDefault="00BE4743" w:rsidP="00B146B7">
            <w:pPr>
              <w:spacing w:before="240"/>
              <w:rPr>
                <w:lang w:val="ro-RO"/>
              </w:rPr>
            </w:pPr>
            <w:r>
              <w:rPr>
                <w:lang w:val="ro-RO"/>
              </w:rPr>
              <w:t>10 minute</w:t>
            </w:r>
          </w:p>
          <w:p w14:paraId="13C47A75" w14:textId="77777777" w:rsidR="00BE4743" w:rsidRDefault="00BE4743" w:rsidP="00B146B7">
            <w:pPr>
              <w:spacing w:before="240"/>
              <w:rPr>
                <w:lang w:val="ro-RO"/>
              </w:rPr>
            </w:pPr>
          </w:p>
          <w:p w14:paraId="389F18CA" w14:textId="51B36353" w:rsidR="00BE4743" w:rsidRPr="00B146B7" w:rsidRDefault="00BE4743" w:rsidP="00B146B7">
            <w:pPr>
              <w:spacing w:before="240"/>
              <w:rPr>
                <w:lang w:val="ro-RO"/>
              </w:rPr>
            </w:pPr>
            <w:r>
              <w:rPr>
                <w:lang w:val="ro-RO"/>
              </w:rPr>
              <w:t>7-8 minute</w:t>
            </w:r>
          </w:p>
        </w:tc>
      </w:tr>
      <w:tr w:rsidR="00B146B7" w:rsidRPr="00B146B7" w14:paraId="1302BAA6" w14:textId="77777777">
        <w:trPr>
          <w:trHeight w:val="56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2D8CD6C" w14:textId="77777777" w:rsidR="00B146B7" w:rsidRPr="00B146B7" w:rsidRDefault="00B146B7" w:rsidP="00B146B7">
            <w:pPr>
              <w:spacing w:line="240" w:lineRule="auto"/>
              <w:rPr>
                <w:b/>
                <w:lang w:val="ro-RO"/>
              </w:rPr>
            </w:pPr>
          </w:p>
        </w:tc>
        <w:tc>
          <w:tcPr>
            <w:tcW w:w="4845" w:type="dxa"/>
            <w:gridSpan w:val="2"/>
            <w:tcBorders>
              <w:top w:val="dotted" w:sz="6" w:space="0" w:color="000000"/>
              <w:left w:val="dotted" w:sz="6" w:space="0" w:color="000000"/>
              <w:bottom w:val="dotted" w:sz="6" w:space="0" w:color="000000"/>
              <w:right w:val="dotted" w:sz="6" w:space="0" w:color="000000"/>
            </w:tcBorders>
            <w:shd w:val="clear" w:color="auto" w:fill="999999"/>
            <w:tcMar>
              <w:top w:w="0" w:type="dxa"/>
              <w:left w:w="100" w:type="dxa"/>
              <w:bottom w:w="0" w:type="dxa"/>
              <w:right w:w="100" w:type="dxa"/>
            </w:tcMar>
          </w:tcPr>
          <w:p w14:paraId="424D7735" w14:textId="77777777" w:rsidR="00B146B7" w:rsidRPr="00B146B7" w:rsidRDefault="00B146B7" w:rsidP="00B146B7">
            <w:pPr>
              <w:spacing w:before="240" w:after="240"/>
              <w:rPr>
                <w:b/>
                <w:lang w:val="ro-RO"/>
              </w:rPr>
            </w:pP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0E31754" w14:textId="77777777" w:rsidR="00B146B7" w:rsidRPr="00B146B7" w:rsidRDefault="00B146B7" w:rsidP="00B146B7">
            <w:pPr>
              <w:spacing w:before="240"/>
              <w:rPr>
                <w:lang w:val="ro-RO"/>
              </w:rPr>
            </w:pPr>
          </w:p>
        </w:tc>
      </w:tr>
      <w:tr w:rsidR="00B146B7" w:rsidRPr="00B146B7" w14:paraId="64A16F29"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ABF3091" w14:textId="77777777" w:rsidR="00B146B7" w:rsidRPr="00B146B7" w:rsidRDefault="00B146B7" w:rsidP="00B146B7">
            <w:pPr>
              <w:spacing w:before="240" w:after="240"/>
              <w:rPr>
                <w:b/>
                <w:lang w:val="ro-RO"/>
              </w:rPr>
            </w:pPr>
            <w:r w:rsidRPr="00B146B7">
              <w:rPr>
                <w:b/>
                <w:lang w:val="ro-RO"/>
              </w:rPr>
              <w:t>Metode de evaluare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43B728B5" w14:textId="69608DB5" w:rsidR="00B146B7" w:rsidRPr="00B146B7" w:rsidRDefault="00BE4743" w:rsidP="00B146B7">
            <w:pPr>
              <w:spacing w:before="240" w:after="240"/>
              <w:rPr>
                <w:b/>
                <w:lang w:val="ro-RO"/>
              </w:rPr>
            </w:pPr>
            <w:r>
              <w:rPr>
                <w:b/>
                <w:bCs/>
                <w:color w:val="000000"/>
              </w:rPr>
              <w:t xml:space="preserve">Frontal, feedback </w:t>
            </w:r>
            <w:proofErr w:type="spellStart"/>
            <w:r>
              <w:rPr>
                <w:b/>
                <w:bCs/>
                <w:color w:val="000000"/>
              </w:rPr>
              <w:t>în</w:t>
            </w:r>
            <w:proofErr w:type="spellEnd"/>
            <w:r>
              <w:rPr>
                <w:b/>
                <w:bCs/>
                <w:color w:val="000000"/>
              </w:rPr>
              <w:t xml:space="preserve"> </w:t>
            </w:r>
            <w:proofErr w:type="spellStart"/>
            <w:r>
              <w:rPr>
                <w:b/>
                <w:bCs/>
                <w:color w:val="000000"/>
              </w:rPr>
              <w:t>timp</w:t>
            </w:r>
            <w:proofErr w:type="spellEnd"/>
            <w:r>
              <w:rPr>
                <w:b/>
                <w:bCs/>
                <w:color w:val="000000"/>
              </w:rPr>
              <w:t xml:space="preserve"> real </w:t>
            </w:r>
            <w:proofErr w:type="spellStart"/>
            <w:r>
              <w:rPr>
                <w:b/>
                <w:bCs/>
                <w:color w:val="000000"/>
              </w:rPr>
              <w:t>oferit</w:t>
            </w:r>
            <w:proofErr w:type="spellEnd"/>
            <w:r>
              <w:rPr>
                <w:b/>
                <w:bCs/>
                <w:color w:val="000000"/>
              </w:rPr>
              <w:t xml:space="preserve"> de </w:t>
            </w:r>
            <w:proofErr w:type="spellStart"/>
            <w:r>
              <w:rPr>
                <w:b/>
                <w:bCs/>
                <w:color w:val="000000"/>
              </w:rPr>
              <w:t>exercițiile</w:t>
            </w:r>
            <w:proofErr w:type="spellEnd"/>
            <w:r>
              <w:rPr>
                <w:b/>
                <w:bCs/>
                <w:color w:val="000000"/>
              </w:rPr>
              <w:t xml:space="preserve"> </w:t>
            </w:r>
            <w:proofErr w:type="spellStart"/>
            <w:proofErr w:type="gramStart"/>
            <w:r>
              <w:rPr>
                <w:b/>
                <w:bCs/>
                <w:color w:val="000000"/>
              </w:rPr>
              <w:t>și</w:t>
            </w:r>
            <w:proofErr w:type="spellEnd"/>
            <w:r>
              <w:rPr>
                <w:b/>
                <w:bCs/>
                <w:color w:val="000000"/>
              </w:rPr>
              <w:t xml:space="preserve">  </w:t>
            </w:r>
            <w:proofErr w:type="spellStart"/>
            <w:r>
              <w:rPr>
                <w:b/>
                <w:bCs/>
                <w:color w:val="000000"/>
              </w:rPr>
              <w:t>jocurile</w:t>
            </w:r>
            <w:proofErr w:type="spellEnd"/>
            <w:proofErr w:type="gramEnd"/>
            <w:r>
              <w:rPr>
                <w:b/>
                <w:bCs/>
                <w:color w:val="000000"/>
              </w:rPr>
              <w:t xml:space="preserve"> </w:t>
            </w:r>
            <w:proofErr w:type="spellStart"/>
            <w:r>
              <w:rPr>
                <w:b/>
                <w:bCs/>
                <w:color w:val="000000"/>
              </w:rPr>
              <w:t>digitale</w:t>
            </w:r>
            <w:proofErr w:type="spellEnd"/>
            <w:r>
              <w:rPr>
                <w:b/>
                <w:bCs/>
                <w:color w:val="000000"/>
              </w:rPr>
              <w:t xml:space="preserve"> interactive</w:t>
            </w:r>
          </w:p>
        </w:tc>
      </w:tr>
      <w:tr w:rsidR="00B146B7" w:rsidRPr="00B146B7" w14:paraId="460EC41D"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203255B5" w14:textId="77777777" w:rsidR="00B146B7" w:rsidRPr="00B146B7" w:rsidRDefault="00B146B7" w:rsidP="00B146B7">
            <w:pPr>
              <w:spacing w:before="240" w:after="240"/>
              <w:rPr>
                <w:b/>
                <w:lang w:val="ro-RO"/>
              </w:rPr>
            </w:pPr>
            <w:r w:rsidRPr="00B146B7">
              <w:rPr>
                <w:b/>
                <w:lang w:val="ro-RO"/>
              </w:rPr>
              <w:t>Care sunt nevoile elevilor pentru a putea atinge obiectivele învățării?</w:t>
            </w:r>
          </w:p>
        </w:tc>
      </w:tr>
      <w:tr w:rsidR="00B146B7" w:rsidRPr="00B146B7" w14:paraId="3D1843BD"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F8671B0" w14:textId="77777777" w:rsidR="00B146B7" w:rsidRPr="00B146B7" w:rsidRDefault="00B146B7" w:rsidP="00B146B7">
            <w:pPr>
              <w:spacing w:before="240" w:after="240"/>
              <w:rPr>
                <w:b/>
                <w:lang w:val="ro-RO"/>
              </w:rPr>
            </w:pPr>
            <w:r w:rsidRPr="00B146B7">
              <w:rPr>
                <w:b/>
                <w:lang w:val="ro-RO"/>
              </w:rPr>
              <w:t>Cunoștințe anterioare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5C8CB932" w14:textId="77777777" w:rsidR="00BE4743" w:rsidRDefault="00BE4743" w:rsidP="00BE4743">
            <w:pPr>
              <w:numPr>
                <w:ilvl w:val="0"/>
                <w:numId w:val="1"/>
              </w:numPr>
              <w:spacing w:line="240" w:lineRule="auto"/>
              <w:textAlignment w:val="baseline"/>
              <w:rPr>
                <w:rFonts w:eastAsia="Times New Roman"/>
                <w:b/>
                <w:bCs/>
                <w:color w:val="000000"/>
                <w:lang w:val="en-US"/>
              </w:rPr>
            </w:pPr>
            <w:proofErr w:type="spellStart"/>
            <w:r w:rsidRPr="00BE2561">
              <w:rPr>
                <w:rFonts w:eastAsia="Times New Roman"/>
                <w:b/>
                <w:bCs/>
                <w:color w:val="000000"/>
                <w:lang w:val="en-US"/>
              </w:rPr>
              <w:t>Cunoștințe</w:t>
            </w:r>
            <w:proofErr w:type="spellEnd"/>
            <w:r w:rsidRPr="00BE2561">
              <w:rPr>
                <w:rFonts w:eastAsia="Times New Roman"/>
                <w:b/>
                <w:bCs/>
                <w:color w:val="000000"/>
                <w:lang w:val="en-US"/>
              </w:rPr>
              <w:t xml:space="preserve"> </w:t>
            </w:r>
            <w:proofErr w:type="spellStart"/>
            <w:r w:rsidRPr="00BE2561">
              <w:rPr>
                <w:rFonts w:eastAsia="Times New Roman"/>
                <w:b/>
                <w:bCs/>
                <w:color w:val="000000"/>
                <w:lang w:val="en-US"/>
              </w:rPr>
              <w:t>despre</w:t>
            </w:r>
            <w:proofErr w:type="spellEnd"/>
            <w:r w:rsidRPr="00BE2561">
              <w:rPr>
                <w:rFonts w:eastAsia="Times New Roman"/>
                <w:b/>
                <w:bCs/>
                <w:color w:val="000000"/>
                <w:lang w:val="en-US"/>
              </w:rPr>
              <w:t xml:space="preserve"> </w:t>
            </w:r>
            <w:proofErr w:type="spellStart"/>
            <w:r w:rsidRPr="00BE2561">
              <w:rPr>
                <w:rFonts w:eastAsia="Times New Roman"/>
                <w:b/>
                <w:bCs/>
                <w:color w:val="000000"/>
                <w:lang w:val="en-US"/>
              </w:rPr>
              <w:t>silabă</w:t>
            </w:r>
            <w:proofErr w:type="spellEnd"/>
            <w:r w:rsidRPr="00BE2561">
              <w:rPr>
                <w:rFonts w:eastAsia="Times New Roman"/>
                <w:b/>
                <w:bCs/>
                <w:color w:val="000000"/>
                <w:lang w:val="en-US"/>
              </w:rPr>
              <w:t xml:space="preserve">, </w:t>
            </w:r>
            <w:proofErr w:type="spellStart"/>
            <w:r w:rsidRPr="00BE2561">
              <w:rPr>
                <w:rFonts w:eastAsia="Times New Roman"/>
                <w:b/>
                <w:bCs/>
                <w:color w:val="000000"/>
                <w:lang w:val="en-US"/>
              </w:rPr>
              <w:t>cuvânt</w:t>
            </w:r>
            <w:proofErr w:type="spellEnd"/>
            <w:r w:rsidRPr="00BE2561">
              <w:rPr>
                <w:rFonts w:eastAsia="Times New Roman"/>
                <w:b/>
                <w:bCs/>
                <w:color w:val="000000"/>
                <w:lang w:val="en-US"/>
              </w:rPr>
              <w:t xml:space="preserve">, </w:t>
            </w:r>
            <w:proofErr w:type="spellStart"/>
            <w:r w:rsidRPr="00BE2561">
              <w:rPr>
                <w:rFonts w:eastAsia="Times New Roman"/>
                <w:b/>
                <w:bCs/>
                <w:color w:val="000000"/>
                <w:lang w:val="en-US"/>
              </w:rPr>
              <w:t>propoziție</w:t>
            </w:r>
            <w:proofErr w:type="spellEnd"/>
          </w:p>
          <w:p w14:paraId="23C44F05" w14:textId="388189B5" w:rsidR="00B146B7" w:rsidRPr="00BE4743" w:rsidRDefault="00BE4743" w:rsidP="00BE4743">
            <w:pPr>
              <w:numPr>
                <w:ilvl w:val="0"/>
                <w:numId w:val="1"/>
              </w:numPr>
              <w:spacing w:line="240" w:lineRule="auto"/>
              <w:textAlignment w:val="baseline"/>
              <w:rPr>
                <w:rFonts w:eastAsia="Times New Roman"/>
                <w:b/>
                <w:bCs/>
                <w:color w:val="000000"/>
                <w:lang w:val="en-US"/>
              </w:rPr>
            </w:pPr>
            <w:proofErr w:type="spellStart"/>
            <w:r w:rsidRPr="00BE4743">
              <w:rPr>
                <w:rFonts w:eastAsia="Times New Roman"/>
                <w:b/>
                <w:bCs/>
                <w:color w:val="000000"/>
                <w:lang w:val="en-US"/>
              </w:rPr>
              <w:t>Citirea</w:t>
            </w:r>
            <w:proofErr w:type="spellEnd"/>
            <w:r w:rsidRPr="00BE4743">
              <w:rPr>
                <w:rFonts w:eastAsia="Times New Roman"/>
                <w:b/>
                <w:bCs/>
                <w:color w:val="000000"/>
                <w:lang w:val="en-US"/>
              </w:rPr>
              <w:t>/</w:t>
            </w:r>
            <w:proofErr w:type="spellStart"/>
            <w:r w:rsidRPr="00BE4743">
              <w:rPr>
                <w:rFonts w:eastAsia="Times New Roman"/>
                <w:b/>
                <w:bCs/>
                <w:color w:val="000000"/>
                <w:lang w:val="en-US"/>
              </w:rPr>
              <w:t>scrierea</w:t>
            </w:r>
            <w:proofErr w:type="spellEnd"/>
            <w:r w:rsidRPr="00BE4743">
              <w:rPr>
                <w:rFonts w:eastAsia="Times New Roman"/>
                <w:b/>
                <w:bCs/>
                <w:color w:val="000000"/>
                <w:lang w:val="en-US"/>
              </w:rPr>
              <w:t xml:space="preserve"> </w:t>
            </w:r>
            <w:proofErr w:type="spellStart"/>
            <w:r w:rsidRPr="00BE4743">
              <w:rPr>
                <w:rFonts w:eastAsia="Times New Roman"/>
                <w:b/>
                <w:bCs/>
                <w:color w:val="000000"/>
                <w:lang w:val="en-US"/>
              </w:rPr>
              <w:t>corectă</w:t>
            </w:r>
            <w:proofErr w:type="spellEnd"/>
            <w:r w:rsidRPr="00BE4743">
              <w:rPr>
                <w:rFonts w:eastAsia="Times New Roman"/>
                <w:b/>
                <w:bCs/>
                <w:color w:val="000000"/>
                <w:lang w:val="en-US"/>
              </w:rPr>
              <w:t xml:space="preserve"> a </w:t>
            </w:r>
            <w:proofErr w:type="spellStart"/>
            <w:r w:rsidRPr="00BE4743">
              <w:rPr>
                <w:rFonts w:eastAsia="Times New Roman"/>
                <w:b/>
                <w:bCs/>
                <w:color w:val="000000"/>
                <w:lang w:val="en-US"/>
              </w:rPr>
              <w:t>cuvintelor</w:t>
            </w:r>
            <w:proofErr w:type="spellEnd"/>
            <w:r w:rsidRPr="00BE4743">
              <w:rPr>
                <w:rFonts w:eastAsia="Times New Roman"/>
                <w:b/>
                <w:bCs/>
                <w:color w:val="000000"/>
                <w:lang w:val="en-US"/>
              </w:rPr>
              <w:t>/</w:t>
            </w:r>
            <w:proofErr w:type="spellStart"/>
            <w:r w:rsidRPr="00BE4743">
              <w:rPr>
                <w:rFonts w:eastAsia="Times New Roman"/>
                <w:b/>
                <w:bCs/>
                <w:color w:val="000000"/>
                <w:lang w:val="en-US"/>
              </w:rPr>
              <w:t>propozițiilor</w:t>
            </w:r>
            <w:proofErr w:type="spellEnd"/>
            <w:r w:rsidRPr="00BE4743">
              <w:rPr>
                <w:rFonts w:eastAsia="Times New Roman"/>
                <w:b/>
                <w:bCs/>
                <w:color w:val="000000"/>
                <w:lang w:val="en-US"/>
              </w:rPr>
              <w:t xml:space="preserve"> în </w:t>
            </w:r>
            <w:proofErr w:type="spellStart"/>
            <w:r w:rsidRPr="00BE4743">
              <w:rPr>
                <w:rFonts w:eastAsia="Times New Roman"/>
                <w:b/>
                <w:bCs/>
                <w:color w:val="000000"/>
                <w:lang w:val="en-US"/>
              </w:rPr>
              <w:t>limba</w:t>
            </w:r>
            <w:proofErr w:type="spellEnd"/>
            <w:r w:rsidRPr="00BE4743">
              <w:rPr>
                <w:rFonts w:eastAsia="Times New Roman"/>
                <w:b/>
                <w:bCs/>
                <w:color w:val="000000"/>
                <w:lang w:val="en-US"/>
              </w:rPr>
              <w:t xml:space="preserve"> </w:t>
            </w:r>
            <w:proofErr w:type="spellStart"/>
            <w:r w:rsidRPr="00BE4743">
              <w:rPr>
                <w:rFonts w:eastAsia="Times New Roman"/>
                <w:b/>
                <w:bCs/>
                <w:color w:val="000000"/>
                <w:lang w:val="en-US"/>
              </w:rPr>
              <w:t>română</w:t>
            </w:r>
            <w:proofErr w:type="spellEnd"/>
          </w:p>
        </w:tc>
      </w:tr>
      <w:tr w:rsidR="00B146B7" w:rsidRPr="00B146B7" w14:paraId="0988B2C1"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6EB8A17" w14:textId="77777777" w:rsidR="00B146B7" w:rsidRPr="00B146B7" w:rsidRDefault="00B146B7" w:rsidP="00B146B7">
            <w:pPr>
              <w:spacing w:before="240" w:after="240"/>
              <w:rPr>
                <w:b/>
                <w:lang w:val="ro-RO"/>
              </w:rPr>
            </w:pPr>
            <w:r w:rsidRPr="00B146B7">
              <w:rPr>
                <w:b/>
                <w:lang w:val="ro-RO"/>
              </w:rPr>
              <w:t>Spațiu şi materiale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2E2D3676" w14:textId="77777777" w:rsidR="00BE4743" w:rsidRPr="00BE2561" w:rsidRDefault="00BE4743" w:rsidP="00BE4743">
            <w:pPr>
              <w:numPr>
                <w:ilvl w:val="0"/>
                <w:numId w:val="2"/>
              </w:numPr>
              <w:spacing w:before="240" w:line="240" w:lineRule="auto"/>
              <w:textAlignment w:val="baseline"/>
              <w:rPr>
                <w:rFonts w:eastAsia="Times New Roman"/>
                <w:b/>
                <w:bCs/>
                <w:color w:val="000000"/>
                <w:lang w:val="en-US"/>
              </w:rPr>
            </w:pPr>
            <w:r w:rsidRPr="00BE2561">
              <w:rPr>
                <w:rFonts w:eastAsia="Times New Roman"/>
                <w:b/>
                <w:bCs/>
                <w:color w:val="000000"/>
                <w:lang w:val="en-US"/>
              </w:rPr>
              <w:t xml:space="preserve">Sala de </w:t>
            </w:r>
            <w:proofErr w:type="spellStart"/>
            <w:r w:rsidRPr="00BE2561">
              <w:rPr>
                <w:rFonts w:eastAsia="Times New Roman"/>
                <w:b/>
                <w:bCs/>
                <w:color w:val="000000"/>
                <w:lang w:val="en-US"/>
              </w:rPr>
              <w:t>clasă</w:t>
            </w:r>
            <w:proofErr w:type="spellEnd"/>
          </w:p>
          <w:p w14:paraId="5484B5BA" w14:textId="77777777" w:rsidR="00BE4743" w:rsidRDefault="00BE4743" w:rsidP="00BE4743">
            <w:pPr>
              <w:numPr>
                <w:ilvl w:val="0"/>
                <w:numId w:val="2"/>
              </w:numPr>
              <w:spacing w:line="240" w:lineRule="auto"/>
              <w:textAlignment w:val="baseline"/>
              <w:rPr>
                <w:rFonts w:eastAsia="Times New Roman"/>
                <w:b/>
                <w:bCs/>
                <w:color w:val="000000"/>
                <w:lang w:val="en-US"/>
              </w:rPr>
            </w:pPr>
            <w:proofErr w:type="spellStart"/>
            <w:r w:rsidRPr="00BE2561">
              <w:rPr>
                <w:rFonts w:eastAsia="Times New Roman"/>
                <w:b/>
                <w:bCs/>
                <w:color w:val="000000"/>
                <w:lang w:val="en-US"/>
              </w:rPr>
              <w:t>Caiete</w:t>
            </w:r>
            <w:proofErr w:type="spellEnd"/>
            <w:r w:rsidRPr="00BE2561">
              <w:rPr>
                <w:rFonts w:eastAsia="Times New Roman"/>
                <w:b/>
                <w:bCs/>
                <w:color w:val="000000"/>
                <w:lang w:val="en-US"/>
              </w:rPr>
              <w:t xml:space="preserve">, </w:t>
            </w:r>
            <w:proofErr w:type="spellStart"/>
            <w:r w:rsidRPr="00BE2561">
              <w:rPr>
                <w:rFonts w:eastAsia="Times New Roman"/>
                <w:b/>
                <w:bCs/>
                <w:color w:val="000000"/>
                <w:lang w:val="en-US"/>
              </w:rPr>
              <w:t>fișe</w:t>
            </w:r>
            <w:proofErr w:type="spellEnd"/>
            <w:r w:rsidRPr="00BE2561">
              <w:rPr>
                <w:rFonts w:eastAsia="Times New Roman"/>
                <w:b/>
                <w:bCs/>
                <w:color w:val="000000"/>
                <w:lang w:val="en-US"/>
              </w:rPr>
              <w:t xml:space="preserve"> de </w:t>
            </w:r>
            <w:proofErr w:type="spellStart"/>
            <w:r w:rsidRPr="00BE2561">
              <w:rPr>
                <w:rFonts w:eastAsia="Times New Roman"/>
                <w:b/>
                <w:bCs/>
                <w:color w:val="000000"/>
                <w:lang w:val="en-US"/>
              </w:rPr>
              <w:t>lucru</w:t>
            </w:r>
            <w:proofErr w:type="spellEnd"/>
          </w:p>
          <w:p w14:paraId="751D8BCA" w14:textId="41C8EEFA" w:rsidR="00B146B7" w:rsidRPr="00BE4743" w:rsidRDefault="00BE4743" w:rsidP="00BE4743">
            <w:pPr>
              <w:numPr>
                <w:ilvl w:val="0"/>
                <w:numId w:val="2"/>
              </w:numPr>
              <w:spacing w:line="240" w:lineRule="auto"/>
              <w:textAlignment w:val="baseline"/>
              <w:rPr>
                <w:rFonts w:eastAsia="Times New Roman"/>
                <w:b/>
                <w:bCs/>
                <w:color w:val="000000"/>
                <w:lang w:val="en-US"/>
              </w:rPr>
            </w:pPr>
            <w:proofErr w:type="spellStart"/>
            <w:r w:rsidRPr="00BE4743">
              <w:rPr>
                <w:rFonts w:eastAsia="Times New Roman"/>
                <w:b/>
                <w:bCs/>
                <w:color w:val="000000"/>
                <w:lang w:val="en-US"/>
              </w:rPr>
              <w:t>Tabla</w:t>
            </w:r>
            <w:proofErr w:type="spellEnd"/>
            <w:r w:rsidRPr="00BE4743">
              <w:rPr>
                <w:rFonts w:eastAsia="Times New Roman"/>
                <w:b/>
                <w:bCs/>
                <w:color w:val="000000"/>
                <w:lang w:val="en-US"/>
              </w:rPr>
              <w:t xml:space="preserve"> </w:t>
            </w:r>
            <w:proofErr w:type="spellStart"/>
            <w:r w:rsidRPr="00BE4743">
              <w:rPr>
                <w:rFonts w:eastAsia="Times New Roman"/>
                <w:b/>
                <w:bCs/>
                <w:color w:val="000000"/>
                <w:lang w:val="en-US"/>
              </w:rPr>
              <w:t>interactivă</w:t>
            </w:r>
            <w:proofErr w:type="spellEnd"/>
            <w:r w:rsidRPr="00BE4743">
              <w:rPr>
                <w:rFonts w:eastAsia="Times New Roman"/>
                <w:b/>
                <w:bCs/>
                <w:color w:val="000000"/>
                <w:lang w:val="en-US"/>
              </w:rPr>
              <w:t>/</w:t>
            </w:r>
            <w:proofErr w:type="spellStart"/>
            <w:r w:rsidRPr="00BE4743">
              <w:rPr>
                <w:rFonts w:eastAsia="Times New Roman"/>
                <w:b/>
                <w:bCs/>
                <w:color w:val="000000"/>
                <w:lang w:val="en-US"/>
              </w:rPr>
              <w:t>videoproiectorul</w:t>
            </w:r>
            <w:proofErr w:type="spellEnd"/>
          </w:p>
        </w:tc>
      </w:tr>
      <w:tr w:rsidR="00B146B7" w:rsidRPr="00B146B7" w14:paraId="5FD0128A"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5C3E5F04" w14:textId="77777777" w:rsidR="00B146B7" w:rsidRPr="00B146B7" w:rsidRDefault="00B146B7" w:rsidP="00B146B7">
            <w:pPr>
              <w:spacing w:before="240" w:after="240"/>
              <w:rPr>
                <w:b/>
                <w:lang w:val="ro-RO"/>
              </w:rPr>
            </w:pPr>
            <w:r w:rsidRPr="00B146B7">
              <w:rPr>
                <w:b/>
                <w:lang w:val="ro-RO"/>
              </w:rPr>
              <w:t>Ce instrumente sunt necesare pentru a introduce resursa?</w:t>
            </w:r>
          </w:p>
        </w:tc>
      </w:tr>
      <w:tr w:rsidR="00B146B7" w:rsidRPr="00B146B7" w14:paraId="3EF1B90A" w14:textId="77777777">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C641C29" w14:textId="77777777" w:rsidR="00B146B7" w:rsidRPr="00B146B7" w:rsidRDefault="00B146B7" w:rsidP="00B146B7">
            <w:pPr>
              <w:spacing w:before="240" w:after="240"/>
              <w:rPr>
                <w:b/>
                <w:lang w:val="ro-RO"/>
              </w:rPr>
            </w:pPr>
            <w:r w:rsidRPr="00B146B7">
              <w:rPr>
                <w:b/>
                <w:lang w:val="ro-RO"/>
              </w:rPr>
              <w:t>Aplicații</w:t>
            </w:r>
            <w:r w:rsidRPr="00B146B7">
              <w:rPr>
                <w:b/>
                <w:lang w:val="ro-RO"/>
              </w:rPr>
              <w:br/>
              <w:t xml:space="preserve"> implicate</w:t>
            </w:r>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7993D8B" w14:textId="77777777" w:rsidR="00B146B7" w:rsidRPr="00B146B7" w:rsidRDefault="00B146B7" w:rsidP="00B146B7">
            <w:pPr>
              <w:spacing w:before="240" w:after="240"/>
              <w:rPr>
                <w:lang w:val="ro-RO"/>
              </w:rPr>
            </w:pPr>
            <w:r w:rsidRPr="00B146B7">
              <w:rPr>
                <w:lang w:val="ro-RO"/>
              </w:rPr>
              <w:t>Obligatoriu</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7B15B8ED" w14:textId="77777777" w:rsidR="00BE4743" w:rsidRPr="00BE4743" w:rsidRDefault="00BE4743" w:rsidP="00BE4743">
            <w:pPr>
              <w:pStyle w:val="ListParagraph"/>
              <w:numPr>
                <w:ilvl w:val="1"/>
                <w:numId w:val="1"/>
              </w:numPr>
              <w:spacing w:before="240"/>
              <w:rPr>
                <w:lang w:val="ro-RO"/>
              </w:rPr>
            </w:pPr>
            <w:proofErr w:type="spellStart"/>
            <w:r>
              <w:rPr>
                <w:b/>
                <w:bCs/>
                <w:color w:val="000000"/>
              </w:rPr>
              <w:t>Livresq</w:t>
            </w:r>
            <w:proofErr w:type="spellEnd"/>
          </w:p>
          <w:p w14:paraId="0CDABF83" w14:textId="5107AAB7" w:rsidR="00BE4743" w:rsidRPr="00BE4743" w:rsidRDefault="00BE4743" w:rsidP="00BE4743">
            <w:pPr>
              <w:pStyle w:val="ListParagraph"/>
              <w:numPr>
                <w:ilvl w:val="1"/>
                <w:numId w:val="1"/>
              </w:numPr>
              <w:spacing w:before="240"/>
              <w:rPr>
                <w:lang w:val="ro-RO"/>
              </w:rPr>
            </w:pPr>
            <w:proofErr w:type="spellStart"/>
            <w:r>
              <w:rPr>
                <w:b/>
                <w:bCs/>
                <w:color w:val="000000"/>
              </w:rPr>
              <w:t>Wordwall</w:t>
            </w:r>
            <w:proofErr w:type="spellEnd"/>
          </w:p>
        </w:tc>
      </w:tr>
      <w:tr w:rsidR="00B146B7" w:rsidRPr="00B146B7" w14:paraId="3D855B73" w14:textId="77777777">
        <w:trPr>
          <w:trHeight w:val="54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A54942A" w14:textId="77777777" w:rsidR="00B146B7" w:rsidRPr="00B146B7" w:rsidRDefault="00B146B7" w:rsidP="00B146B7">
            <w:pPr>
              <w:spacing w:line="240" w:lineRule="auto"/>
              <w:rPr>
                <w:b/>
                <w:lang w:val="ro-RO"/>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9C4FFCC" w14:textId="77777777" w:rsidR="00B146B7" w:rsidRPr="00B146B7" w:rsidRDefault="00B146B7" w:rsidP="00B146B7">
            <w:pPr>
              <w:spacing w:before="240" w:after="240"/>
              <w:rPr>
                <w:lang w:val="ro-RO"/>
              </w:rPr>
            </w:pPr>
            <w:r w:rsidRPr="00B146B7">
              <w:rPr>
                <w:lang w:val="ro-RO"/>
              </w:rPr>
              <w:t>Opțional</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15962E92" w14:textId="7798E6C1" w:rsidR="00B146B7" w:rsidRPr="009C4206" w:rsidRDefault="00B146B7" w:rsidP="009C4206">
            <w:pPr>
              <w:pStyle w:val="ListParagraph"/>
              <w:numPr>
                <w:ilvl w:val="1"/>
                <w:numId w:val="1"/>
              </w:numPr>
              <w:spacing w:before="240"/>
              <w:rPr>
                <w:lang w:val="ro-RO"/>
              </w:rPr>
            </w:pPr>
          </w:p>
        </w:tc>
      </w:tr>
      <w:tr w:rsidR="00B146B7" w:rsidRPr="00B146B7" w14:paraId="479F61DB" w14:textId="77777777">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0121E66" w14:textId="77777777" w:rsidR="00B146B7" w:rsidRPr="00B146B7" w:rsidRDefault="00B146B7" w:rsidP="00B146B7">
            <w:pPr>
              <w:spacing w:before="240" w:after="240"/>
              <w:rPr>
                <w:b/>
                <w:lang w:val="ro-RO"/>
              </w:rPr>
            </w:pPr>
            <w:r w:rsidRPr="00B146B7">
              <w:rPr>
                <w:b/>
                <w:lang w:val="ro-RO"/>
              </w:rPr>
              <w:t>Infrastructură/ echipament</w:t>
            </w:r>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224FDCF" w14:textId="77777777" w:rsidR="00B146B7" w:rsidRPr="00B146B7" w:rsidRDefault="00B146B7" w:rsidP="00B146B7">
            <w:pPr>
              <w:spacing w:before="240" w:after="240"/>
              <w:rPr>
                <w:lang w:val="ro-RO"/>
              </w:rPr>
            </w:pPr>
            <w:r w:rsidRPr="00B146B7">
              <w:rPr>
                <w:lang w:val="ro-RO"/>
              </w:rPr>
              <w:t>Obligatoriu</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0299E01" w14:textId="43BE49B5" w:rsidR="00B146B7" w:rsidRPr="00BE4743" w:rsidRDefault="00BE4743" w:rsidP="00BE4743">
            <w:pPr>
              <w:pStyle w:val="ListParagraph"/>
              <w:numPr>
                <w:ilvl w:val="1"/>
                <w:numId w:val="1"/>
              </w:numPr>
              <w:spacing w:before="240"/>
              <w:rPr>
                <w:lang w:val="ro-RO"/>
              </w:rPr>
            </w:pPr>
            <w:proofErr w:type="spellStart"/>
            <w:r w:rsidRPr="00BE4743">
              <w:rPr>
                <w:b/>
                <w:bCs/>
                <w:color w:val="000000"/>
              </w:rPr>
              <w:t>Tabla</w:t>
            </w:r>
            <w:proofErr w:type="spellEnd"/>
            <w:r w:rsidRPr="00BE4743">
              <w:rPr>
                <w:b/>
                <w:bCs/>
                <w:color w:val="000000"/>
              </w:rPr>
              <w:t xml:space="preserve"> </w:t>
            </w:r>
            <w:proofErr w:type="spellStart"/>
            <w:r w:rsidRPr="00BE4743">
              <w:rPr>
                <w:b/>
                <w:bCs/>
                <w:color w:val="000000"/>
              </w:rPr>
              <w:t>interactivă</w:t>
            </w:r>
            <w:proofErr w:type="spellEnd"/>
            <w:r w:rsidRPr="00BE4743">
              <w:rPr>
                <w:b/>
                <w:bCs/>
                <w:color w:val="000000"/>
              </w:rPr>
              <w:t>/</w:t>
            </w:r>
            <w:proofErr w:type="spellStart"/>
            <w:r w:rsidRPr="00BE4743">
              <w:rPr>
                <w:b/>
                <w:bCs/>
                <w:color w:val="000000"/>
              </w:rPr>
              <w:t>videoproiector</w:t>
            </w:r>
            <w:proofErr w:type="spellEnd"/>
          </w:p>
        </w:tc>
      </w:tr>
      <w:tr w:rsidR="00B146B7" w:rsidRPr="00B146B7" w14:paraId="7BA4DFBF" w14:textId="77777777">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879F210" w14:textId="77777777" w:rsidR="00B146B7" w:rsidRPr="00B146B7" w:rsidRDefault="00B146B7" w:rsidP="00B146B7">
            <w:pPr>
              <w:spacing w:line="240" w:lineRule="auto"/>
              <w:rPr>
                <w:b/>
                <w:lang w:val="ro-RO"/>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948320C" w14:textId="77777777" w:rsidR="00B146B7" w:rsidRPr="00B146B7" w:rsidRDefault="00B146B7" w:rsidP="00B146B7">
            <w:pPr>
              <w:spacing w:before="240" w:after="240"/>
              <w:rPr>
                <w:lang w:val="ro-RO"/>
              </w:rPr>
            </w:pPr>
            <w:r w:rsidRPr="00B146B7">
              <w:rPr>
                <w:lang w:val="ro-RO"/>
              </w:rPr>
              <w:t>Opțional</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1B4AEDB" w14:textId="20932108" w:rsidR="00B146B7" w:rsidRPr="00BE4743" w:rsidRDefault="00BE4743" w:rsidP="00BE4743">
            <w:pPr>
              <w:pStyle w:val="ListParagraph"/>
              <w:numPr>
                <w:ilvl w:val="1"/>
                <w:numId w:val="1"/>
              </w:numPr>
              <w:spacing w:before="240"/>
              <w:rPr>
                <w:lang w:val="ro-RO"/>
              </w:rPr>
            </w:pPr>
            <w:proofErr w:type="spellStart"/>
            <w:r w:rsidRPr="00BE4743">
              <w:rPr>
                <w:b/>
                <w:bCs/>
                <w:color w:val="000000"/>
              </w:rPr>
              <w:t>tabletă</w:t>
            </w:r>
            <w:proofErr w:type="spellEnd"/>
            <w:r w:rsidRPr="00BE4743">
              <w:rPr>
                <w:b/>
                <w:bCs/>
                <w:color w:val="000000"/>
              </w:rPr>
              <w:t>/smartphone</w:t>
            </w:r>
          </w:p>
        </w:tc>
      </w:tr>
      <w:tr w:rsidR="00B146B7" w:rsidRPr="00B146B7" w14:paraId="57006E35"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F289A91" w14:textId="77777777" w:rsidR="00B146B7" w:rsidRPr="00B146B7" w:rsidRDefault="00B146B7" w:rsidP="00B146B7">
            <w:pPr>
              <w:spacing w:before="240" w:after="240"/>
              <w:rPr>
                <w:b/>
                <w:lang w:val="ro-RO"/>
              </w:rPr>
            </w:pPr>
            <w:r w:rsidRPr="00B146B7">
              <w:rPr>
                <w:b/>
                <w:lang w:val="ro-RO"/>
              </w:rPr>
              <w:t>Tip de resurse de învățare</w:t>
            </w:r>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14:paraId="68FCCBF1" w14:textId="77777777" w:rsidR="00BE4743" w:rsidRPr="00BE2561" w:rsidRDefault="00BE4743" w:rsidP="00BE4743">
            <w:pPr>
              <w:numPr>
                <w:ilvl w:val="0"/>
                <w:numId w:val="3"/>
              </w:numPr>
              <w:spacing w:before="240" w:line="240" w:lineRule="auto"/>
              <w:textAlignment w:val="baseline"/>
              <w:rPr>
                <w:rFonts w:eastAsia="Times New Roman"/>
                <w:b/>
                <w:bCs/>
                <w:color w:val="000000"/>
                <w:lang w:val="en-US"/>
              </w:rPr>
            </w:pPr>
            <w:proofErr w:type="spellStart"/>
            <w:r w:rsidRPr="00BE2561">
              <w:rPr>
                <w:rFonts w:eastAsia="Times New Roman"/>
                <w:b/>
                <w:bCs/>
                <w:color w:val="000000"/>
                <w:lang w:val="en-US"/>
              </w:rPr>
              <w:t>Fișe</w:t>
            </w:r>
            <w:proofErr w:type="spellEnd"/>
            <w:r w:rsidRPr="00BE2561">
              <w:rPr>
                <w:rFonts w:eastAsia="Times New Roman"/>
                <w:b/>
                <w:bCs/>
                <w:color w:val="000000"/>
                <w:lang w:val="en-US"/>
              </w:rPr>
              <w:t xml:space="preserve"> de </w:t>
            </w:r>
            <w:proofErr w:type="spellStart"/>
            <w:r w:rsidRPr="00BE2561">
              <w:rPr>
                <w:rFonts w:eastAsia="Times New Roman"/>
                <w:b/>
                <w:bCs/>
                <w:color w:val="000000"/>
                <w:lang w:val="en-US"/>
              </w:rPr>
              <w:t>lucru</w:t>
            </w:r>
            <w:proofErr w:type="spellEnd"/>
          </w:p>
          <w:p w14:paraId="6AAC2AA9" w14:textId="77777777" w:rsidR="00BE4743" w:rsidRDefault="00BE4743" w:rsidP="00BE4743">
            <w:pPr>
              <w:numPr>
                <w:ilvl w:val="0"/>
                <w:numId w:val="3"/>
              </w:numPr>
              <w:spacing w:line="240" w:lineRule="auto"/>
              <w:textAlignment w:val="baseline"/>
              <w:rPr>
                <w:rFonts w:eastAsia="Times New Roman"/>
                <w:b/>
                <w:bCs/>
                <w:color w:val="000000"/>
                <w:lang w:val="en-US"/>
              </w:rPr>
            </w:pPr>
            <w:r w:rsidRPr="00BE2561">
              <w:rPr>
                <w:rFonts w:eastAsia="Times New Roman"/>
                <w:b/>
                <w:bCs/>
                <w:color w:val="000000"/>
                <w:lang w:val="en-US"/>
              </w:rPr>
              <w:t>Manual</w:t>
            </w:r>
            <w:r>
              <w:rPr>
                <w:rFonts w:eastAsia="Times New Roman"/>
                <w:b/>
                <w:bCs/>
                <w:color w:val="000000"/>
                <w:lang w:val="en-US"/>
              </w:rPr>
              <w:t xml:space="preserve"> /manual digital</w:t>
            </w:r>
          </w:p>
          <w:p w14:paraId="53BEBA5D" w14:textId="144D0B03" w:rsidR="00B146B7" w:rsidRPr="00BE4743" w:rsidRDefault="00BE4743" w:rsidP="00BE4743">
            <w:pPr>
              <w:numPr>
                <w:ilvl w:val="0"/>
                <w:numId w:val="3"/>
              </w:numPr>
              <w:spacing w:line="240" w:lineRule="auto"/>
              <w:textAlignment w:val="baseline"/>
              <w:rPr>
                <w:rFonts w:eastAsia="Times New Roman"/>
                <w:b/>
                <w:bCs/>
                <w:color w:val="000000"/>
                <w:lang w:val="en-US"/>
              </w:rPr>
            </w:pPr>
            <w:r w:rsidRPr="00BE4743">
              <w:rPr>
                <w:rFonts w:eastAsia="Times New Roman"/>
                <w:b/>
                <w:bCs/>
                <w:color w:val="000000"/>
                <w:lang w:val="en-US"/>
              </w:rPr>
              <w:t xml:space="preserve">Joc digital </w:t>
            </w:r>
            <w:proofErr w:type="spellStart"/>
            <w:r w:rsidRPr="00BE4743">
              <w:rPr>
                <w:rFonts w:eastAsia="Times New Roman"/>
                <w:b/>
                <w:bCs/>
                <w:color w:val="000000"/>
                <w:lang w:val="en-US"/>
              </w:rPr>
              <w:t>interactiv</w:t>
            </w:r>
            <w:proofErr w:type="spellEnd"/>
          </w:p>
        </w:tc>
      </w:tr>
      <w:tr w:rsidR="00B146B7" w:rsidRPr="00B146B7" w14:paraId="0791B804"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690BAB9" w14:textId="77777777" w:rsidR="00B146B7" w:rsidRPr="00B146B7" w:rsidRDefault="00B146B7" w:rsidP="00B146B7">
            <w:pPr>
              <w:spacing w:before="240" w:after="240"/>
              <w:rPr>
                <w:b/>
                <w:lang w:val="ro-RO"/>
              </w:rPr>
            </w:pPr>
            <w:r w:rsidRPr="00B146B7">
              <w:rPr>
                <w:b/>
                <w:lang w:val="ro-RO"/>
              </w:rPr>
              <w:t>Resurse de Timp / Spațiu</w:t>
            </w:r>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14:paraId="39583262" w14:textId="0BAB8D39" w:rsidR="00B146B7" w:rsidRPr="00B146B7" w:rsidRDefault="00BE4743" w:rsidP="00B146B7">
            <w:pPr>
              <w:spacing w:before="240" w:after="240"/>
              <w:rPr>
                <w:b/>
                <w:lang w:val="ro-RO"/>
              </w:rPr>
            </w:pPr>
            <w:proofErr w:type="gramStart"/>
            <w:r>
              <w:rPr>
                <w:b/>
                <w:bCs/>
                <w:color w:val="000000"/>
              </w:rPr>
              <w:t>50 minute</w:t>
            </w:r>
            <w:proofErr w:type="gramEnd"/>
            <w:r>
              <w:rPr>
                <w:b/>
                <w:bCs/>
                <w:color w:val="000000"/>
              </w:rPr>
              <w:t xml:space="preserve"> </w:t>
            </w:r>
            <w:proofErr w:type="spellStart"/>
            <w:r>
              <w:rPr>
                <w:b/>
                <w:bCs/>
                <w:color w:val="000000"/>
              </w:rPr>
              <w:t>ora</w:t>
            </w:r>
            <w:proofErr w:type="spellEnd"/>
            <w:r>
              <w:rPr>
                <w:b/>
                <w:bCs/>
                <w:color w:val="000000"/>
              </w:rPr>
              <w:t xml:space="preserve"> de curs / </w:t>
            </w:r>
            <w:proofErr w:type="spellStart"/>
            <w:r>
              <w:rPr>
                <w:b/>
                <w:bCs/>
                <w:color w:val="000000"/>
              </w:rPr>
              <w:t>sala</w:t>
            </w:r>
            <w:proofErr w:type="spellEnd"/>
            <w:r>
              <w:rPr>
                <w:b/>
                <w:bCs/>
                <w:color w:val="000000"/>
              </w:rPr>
              <w:t xml:space="preserve"> de </w:t>
            </w:r>
            <w:proofErr w:type="spellStart"/>
            <w:r>
              <w:rPr>
                <w:b/>
                <w:bCs/>
                <w:color w:val="000000"/>
              </w:rPr>
              <w:t>clasă</w:t>
            </w:r>
            <w:proofErr w:type="spellEnd"/>
          </w:p>
        </w:tc>
      </w:tr>
      <w:tr w:rsidR="00B146B7" w:rsidRPr="00B146B7" w14:paraId="35CB18EE"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7C4D1FD5" w14:textId="77777777" w:rsidR="00B146B7" w:rsidRPr="00B146B7" w:rsidRDefault="00B146B7" w:rsidP="00B146B7">
            <w:pPr>
              <w:spacing w:before="240" w:after="240"/>
              <w:rPr>
                <w:b/>
                <w:lang w:val="ro-RO"/>
              </w:rPr>
            </w:pPr>
            <w:r w:rsidRPr="00B146B7">
              <w:rPr>
                <w:b/>
                <w:lang w:val="ro-RO"/>
              </w:rPr>
              <w:t>Alte aspecte care trebuie luate în considerare</w:t>
            </w:r>
          </w:p>
        </w:tc>
      </w:tr>
      <w:tr w:rsidR="00B146B7" w:rsidRPr="00B146B7" w14:paraId="23BED5B2"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40735634" w14:textId="4263A92C" w:rsidR="00B146B7" w:rsidRPr="00B146B7" w:rsidRDefault="00B146B7" w:rsidP="00B146B7">
            <w:pPr>
              <w:spacing w:before="240" w:after="240"/>
              <w:rPr>
                <w:b/>
                <w:lang w:val="ro-RO"/>
              </w:rPr>
            </w:pPr>
            <w:r w:rsidRPr="00B146B7">
              <w:rPr>
                <w:b/>
                <w:lang w:val="ro-RO"/>
              </w:rPr>
              <w:t>BIBLIOGRAFIE</w:t>
            </w:r>
            <w:r w:rsidR="00BE4743">
              <w:rPr>
                <w:b/>
                <w:lang w:val="ro-RO"/>
              </w:rPr>
              <w:t xml:space="preserve">: </w:t>
            </w:r>
            <w:r w:rsidR="00BE4743">
              <w:rPr>
                <w:b/>
              </w:rPr>
              <w:t xml:space="preserve"> </w:t>
            </w:r>
            <w:proofErr w:type="spellStart"/>
            <w:r w:rsidR="00BE4743">
              <w:rPr>
                <w:b/>
                <w:bCs/>
                <w:color w:val="000000"/>
              </w:rPr>
              <w:t>Anexa</w:t>
            </w:r>
            <w:proofErr w:type="spellEnd"/>
            <w:r w:rsidR="00BE4743">
              <w:rPr>
                <w:b/>
                <w:bCs/>
                <w:color w:val="000000"/>
              </w:rPr>
              <w:t xml:space="preserve"> nr. 2 la </w:t>
            </w:r>
            <w:proofErr w:type="spellStart"/>
            <w:r w:rsidR="00BE4743">
              <w:rPr>
                <w:b/>
                <w:bCs/>
                <w:color w:val="000000"/>
              </w:rPr>
              <w:t>ordinul</w:t>
            </w:r>
            <w:proofErr w:type="spellEnd"/>
            <w:r w:rsidR="00BE4743">
              <w:rPr>
                <w:b/>
                <w:bCs/>
                <w:color w:val="000000"/>
              </w:rPr>
              <w:t xml:space="preserve"> </w:t>
            </w:r>
            <w:proofErr w:type="spellStart"/>
            <w:r w:rsidR="00BE4743">
              <w:rPr>
                <w:b/>
                <w:bCs/>
                <w:color w:val="000000"/>
              </w:rPr>
              <w:t>ministrului</w:t>
            </w:r>
            <w:proofErr w:type="spellEnd"/>
            <w:r w:rsidR="00BE4743">
              <w:rPr>
                <w:b/>
                <w:bCs/>
                <w:color w:val="000000"/>
              </w:rPr>
              <w:t xml:space="preserve"> </w:t>
            </w:r>
            <w:proofErr w:type="spellStart"/>
            <w:r w:rsidR="00BE4743">
              <w:rPr>
                <w:b/>
                <w:bCs/>
                <w:color w:val="000000"/>
              </w:rPr>
              <w:t>educaţiei</w:t>
            </w:r>
            <w:proofErr w:type="spellEnd"/>
            <w:r w:rsidR="00BE4743">
              <w:rPr>
                <w:b/>
                <w:bCs/>
                <w:color w:val="000000"/>
              </w:rPr>
              <w:t xml:space="preserve"> </w:t>
            </w:r>
            <w:proofErr w:type="spellStart"/>
            <w:r w:rsidR="00BE4743">
              <w:rPr>
                <w:b/>
                <w:bCs/>
                <w:color w:val="000000"/>
              </w:rPr>
              <w:t>naţionale</w:t>
            </w:r>
            <w:proofErr w:type="spellEnd"/>
            <w:r w:rsidR="00BE4743">
              <w:rPr>
                <w:b/>
                <w:bCs/>
                <w:color w:val="000000"/>
              </w:rPr>
              <w:t xml:space="preserve"> nr. 3418/19.03.2013 - </w:t>
            </w:r>
            <w:proofErr w:type="spellStart"/>
            <w:r w:rsidR="00BE4743">
              <w:rPr>
                <w:b/>
                <w:bCs/>
                <w:color w:val="000000"/>
              </w:rPr>
              <w:t>Programa</w:t>
            </w:r>
            <w:proofErr w:type="spellEnd"/>
            <w:r w:rsidR="00BE4743">
              <w:rPr>
                <w:b/>
                <w:bCs/>
                <w:color w:val="000000"/>
              </w:rPr>
              <w:t xml:space="preserve"> </w:t>
            </w:r>
            <w:proofErr w:type="spellStart"/>
            <w:r w:rsidR="00BE4743">
              <w:rPr>
                <w:b/>
                <w:bCs/>
                <w:color w:val="000000"/>
              </w:rPr>
              <w:t>școlară</w:t>
            </w:r>
            <w:proofErr w:type="spellEnd"/>
            <w:r w:rsidR="00BE4743">
              <w:rPr>
                <w:b/>
                <w:bCs/>
                <w:color w:val="000000"/>
              </w:rPr>
              <w:t xml:space="preserve"> </w:t>
            </w:r>
            <w:proofErr w:type="spellStart"/>
            <w:r w:rsidR="00BE4743">
              <w:rPr>
                <w:b/>
                <w:bCs/>
                <w:color w:val="000000"/>
              </w:rPr>
              <w:t>pentru</w:t>
            </w:r>
            <w:proofErr w:type="spellEnd"/>
            <w:r w:rsidR="00BE4743">
              <w:rPr>
                <w:b/>
                <w:bCs/>
                <w:color w:val="000000"/>
              </w:rPr>
              <w:t xml:space="preserve"> CLR - </w:t>
            </w:r>
            <w:proofErr w:type="spellStart"/>
            <w:r w:rsidR="00BE4743">
              <w:rPr>
                <w:b/>
                <w:bCs/>
                <w:color w:val="000000"/>
              </w:rPr>
              <w:t>Comunicare</w:t>
            </w:r>
            <w:proofErr w:type="spellEnd"/>
            <w:r w:rsidR="00BE4743">
              <w:rPr>
                <w:b/>
                <w:bCs/>
                <w:color w:val="000000"/>
              </w:rPr>
              <w:t xml:space="preserve"> </w:t>
            </w:r>
            <w:proofErr w:type="spellStart"/>
            <w:r w:rsidR="00BE4743">
              <w:rPr>
                <w:b/>
                <w:bCs/>
                <w:color w:val="000000"/>
              </w:rPr>
              <w:t>în</w:t>
            </w:r>
            <w:proofErr w:type="spellEnd"/>
            <w:r w:rsidR="00BE4743">
              <w:rPr>
                <w:b/>
                <w:bCs/>
                <w:color w:val="000000"/>
              </w:rPr>
              <w:t xml:space="preserve"> </w:t>
            </w:r>
            <w:proofErr w:type="spellStart"/>
            <w:r w:rsidR="00BE4743">
              <w:rPr>
                <w:b/>
                <w:bCs/>
                <w:color w:val="000000"/>
              </w:rPr>
              <w:t>limba</w:t>
            </w:r>
            <w:proofErr w:type="spellEnd"/>
            <w:r w:rsidR="00BE4743">
              <w:rPr>
                <w:b/>
                <w:bCs/>
                <w:color w:val="000000"/>
              </w:rPr>
              <w:t xml:space="preserve"> </w:t>
            </w:r>
            <w:proofErr w:type="spellStart"/>
            <w:r w:rsidR="00BE4743">
              <w:rPr>
                <w:b/>
                <w:bCs/>
                <w:color w:val="000000"/>
              </w:rPr>
              <w:t>română</w:t>
            </w:r>
            <w:proofErr w:type="spellEnd"/>
            <w:r w:rsidR="00BE4743">
              <w:rPr>
                <w:b/>
                <w:bCs/>
                <w:color w:val="000000"/>
              </w:rPr>
              <w:t xml:space="preserve"> - </w:t>
            </w:r>
            <w:proofErr w:type="spellStart"/>
            <w:r w:rsidR="00BE4743">
              <w:rPr>
                <w:b/>
                <w:bCs/>
                <w:color w:val="000000"/>
              </w:rPr>
              <w:t>clasa</w:t>
            </w:r>
            <w:proofErr w:type="spellEnd"/>
            <w:r w:rsidR="00BE4743">
              <w:rPr>
                <w:b/>
                <w:bCs/>
                <w:color w:val="000000"/>
              </w:rPr>
              <w:t xml:space="preserve"> I</w:t>
            </w:r>
          </w:p>
        </w:tc>
      </w:tr>
    </w:tbl>
    <w:p w14:paraId="6B18C81B" w14:textId="77777777" w:rsidR="00B906F4" w:rsidRPr="00B146B7" w:rsidRDefault="00B906F4">
      <w:pPr>
        <w:rPr>
          <w:lang w:val="ro-RO"/>
        </w:rPr>
      </w:pPr>
    </w:p>
    <w:sectPr w:rsidR="00B906F4" w:rsidRPr="00B146B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1000" w14:textId="77777777" w:rsidR="00D8588B" w:rsidRDefault="00D8588B">
      <w:pPr>
        <w:spacing w:line="240" w:lineRule="auto"/>
      </w:pPr>
      <w:r>
        <w:separator/>
      </w:r>
    </w:p>
  </w:endnote>
  <w:endnote w:type="continuationSeparator" w:id="0">
    <w:p w14:paraId="62AD9443" w14:textId="77777777" w:rsidR="00D8588B" w:rsidRDefault="00D85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AB58" w14:textId="77777777" w:rsidR="00B906F4" w:rsidRDefault="00B906F4">
    <w:pPr>
      <w:widowControl w:val="0"/>
      <w:rPr>
        <w:rFonts w:ascii="Calibri" w:eastAsia="Calibri" w:hAnsi="Calibri" w:cs="Calibri"/>
      </w:rPr>
    </w:pPr>
  </w:p>
  <w:tbl>
    <w:tblPr>
      <w:tblStyle w:val="a0"/>
      <w:tblW w:w="9026"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854"/>
      <w:gridCol w:w="6172"/>
    </w:tblGrid>
    <w:tr w:rsidR="00B906F4" w14:paraId="28D8B774" w14:textId="77777777">
      <w:tc>
        <w:tcPr>
          <w:tcW w:w="2854" w:type="dxa"/>
          <w:vAlign w:val="center"/>
        </w:tcPr>
        <w:p w14:paraId="164B0B37" w14:textId="77777777" w:rsidR="00B906F4" w:rsidRDefault="004E5FB8">
          <w:pPr>
            <w:tabs>
              <w:tab w:val="center" w:pos="4513"/>
              <w:tab w:val="right" w:pos="9026"/>
            </w:tabs>
            <w:jc w:val="center"/>
            <w:rPr>
              <w:rFonts w:ascii="Calibri" w:eastAsia="Calibri" w:hAnsi="Calibri" w:cs="Calibri"/>
            </w:rPr>
          </w:pPr>
          <w:r>
            <w:rPr>
              <w:rFonts w:ascii="Calibri" w:eastAsia="Calibri" w:hAnsi="Calibri" w:cs="Calibri"/>
              <w:noProof/>
            </w:rPr>
            <w:drawing>
              <wp:inline distT="0" distB="0" distL="0" distR="0" wp14:anchorId="0D4F1458" wp14:editId="2DCC3010">
                <wp:extent cx="1764937" cy="63953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4937" cy="639534"/>
                        </a:xfrm>
                        <a:prstGeom prst="rect">
                          <a:avLst/>
                        </a:prstGeom>
                        <a:ln/>
                      </pic:spPr>
                    </pic:pic>
                  </a:graphicData>
                </a:graphic>
              </wp:inline>
            </w:drawing>
          </w:r>
        </w:p>
      </w:tc>
      <w:tc>
        <w:tcPr>
          <w:tcW w:w="6172" w:type="dxa"/>
          <w:vAlign w:val="center"/>
        </w:tcPr>
        <w:p w14:paraId="57F9F1F4" w14:textId="77777777" w:rsidR="00B906F4" w:rsidRDefault="004E5FB8">
          <w:pPr>
            <w:tabs>
              <w:tab w:val="center" w:pos="4513"/>
              <w:tab w:val="right" w:pos="9026"/>
            </w:tabs>
            <w:spacing w:before="40"/>
            <w:jc w:val="center"/>
            <w:rPr>
              <w:rFonts w:ascii="Calibri" w:eastAsia="Calibri" w:hAnsi="Calibri" w:cs="Calibri"/>
              <w:sz w:val="20"/>
              <w:szCs w:val="20"/>
            </w:rPr>
          </w:pPr>
          <w:r>
            <w:rPr>
              <w:rFonts w:ascii="Calibri" w:eastAsia="Calibri" w:hAnsi="Calibri" w:cs="Calibri"/>
              <w:sz w:val="20"/>
              <w:szCs w:val="20"/>
            </w:rPr>
            <w:t xml:space="preserve">EDIS - PED: </w:t>
          </w:r>
          <w:proofErr w:type="spellStart"/>
          <w:r>
            <w:rPr>
              <w:rFonts w:ascii="Calibri" w:eastAsia="Calibri" w:hAnsi="Calibri" w:cs="Calibri"/>
              <w:sz w:val="20"/>
              <w:szCs w:val="20"/>
            </w:rPr>
            <w:t>Ecosistem</w:t>
          </w:r>
          <w:proofErr w:type="spellEnd"/>
          <w:r>
            <w:rPr>
              <w:rFonts w:ascii="Calibri" w:eastAsia="Calibri" w:hAnsi="Calibri" w:cs="Calibri"/>
              <w:sz w:val="20"/>
              <w:szCs w:val="20"/>
            </w:rPr>
            <w:t xml:space="preserve"> digital </w:t>
          </w:r>
          <w:proofErr w:type="spellStart"/>
          <w:r>
            <w:rPr>
              <w:rFonts w:ascii="Calibri" w:eastAsia="Calibri" w:hAnsi="Calibri" w:cs="Calibri"/>
              <w:sz w:val="20"/>
              <w:szCs w:val="20"/>
            </w:rPr>
            <w:t>pentru</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învățare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sustenabilă</w:t>
          </w:r>
          <w:proofErr w:type="spellEnd"/>
        </w:p>
        <w:p w14:paraId="2AC40797" w14:textId="77777777" w:rsidR="00B906F4" w:rsidRDefault="004E5FB8">
          <w:pPr>
            <w:tabs>
              <w:tab w:val="center" w:pos="4513"/>
              <w:tab w:val="right" w:pos="9026"/>
            </w:tabs>
            <w:jc w:val="center"/>
            <w:rPr>
              <w:rFonts w:ascii="Calibri" w:eastAsia="Calibri" w:hAnsi="Calibri" w:cs="Calibri"/>
              <w:sz w:val="20"/>
              <w:szCs w:val="20"/>
            </w:rPr>
          </w:pPr>
          <w:r>
            <w:rPr>
              <w:rFonts w:ascii="Calibri" w:eastAsia="Calibri" w:hAnsi="Calibri" w:cs="Calibri"/>
              <w:sz w:val="20"/>
              <w:szCs w:val="20"/>
            </w:rPr>
            <w:t xml:space="preserve">cu </w:t>
          </w:r>
          <w:proofErr w:type="spellStart"/>
          <w:r>
            <w:rPr>
              <w:rFonts w:ascii="Calibri" w:eastAsia="Calibri" w:hAnsi="Calibri" w:cs="Calibri"/>
              <w:sz w:val="20"/>
              <w:szCs w:val="20"/>
            </w:rPr>
            <w:t>resurse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practici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educaționale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deschise</w:t>
          </w:r>
          <w:proofErr w:type="spellEnd"/>
        </w:p>
        <w:p w14:paraId="3D63FF8D" w14:textId="77777777" w:rsidR="00B906F4" w:rsidRDefault="00B906F4">
          <w:pPr>
            <w:tabs>
              <w:tab w:val="center" w:pos="4513"/>
              <w:tab w:val="right" w:pos="9026"/>
            </w:tabs>
            <w:jc w:val="center"/>
            <w:rPr>
              <w:rFonts w:ascii="Calibri" w:eastAsia="Calibri" w:hAnsi="Calibri" w:cs="Calibri"/>
              <w:sz w:val="12"/>
              <w:szCs w:val="12"/>
            </w:rPr>
          </w:pPr>
        </w:p>
        <w:p w14:paraId="404F99F1" w14:textId="77777777" w:rsidR="00B906F4" w:rsidRDefault="004E5FB8">
          <w:pPr>
            <w:tabs>
              <w:tab w:val="center" w:pos="4513"/>
              <w:tab w:val="right" w:pos="9026"/>
            </w:tabs>
            <w:jc w:val="center"/>
            <w:rPr>
              <w:rFonts w:ascii="Calibri" w:eastAsia="Calibri" w:hAnsi="Calibri" w:cs="Calibri"/>
              <w:sz w:val="18"/>
              <w:szCs w:val="18"/>
            </w:rPr>
          </w:pPr>
          <w:r>
            <w:rPr>
              <w:rFonts w:ascii="Calibri" w:eastAsia="Calibri" w:hAnsi="Calibri" w:cs="Calibri"/>
              <w:sz w:val="18"/>
              <w:szCs w:val="18"/>
            </w:rPr>
            <w:t xml:space="preserve">PNRR. </w:t>
          </w:r>
          <w:proofErr w:type="spellStart"/>
          <w:r>
            <w:rPr>
              <w:rFonts w:ascii="Calibri" w:eastAsia="Calibri" w:hAnsi="Calibri" w:cs="Calibri"/>
              <w:sz w:val="18"/>
              <w:szCs w:val="18"/>
            </w:rPr>
            <w:t>Finanțat</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Uniunea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Europeană</w:t>
          </w:r>
          <w:proofErr w:type="spellEnd"/>
          <w:r>
            <w:rPr>
              <w:rFonts w:ascii="Calibri" w:eastAsia="Calibri" w:hAnsi="Calibri" w:cs="Calibri"/>
              <w:sz w:val="18"/>
              <w:szCs w:val="18"/>
            </w:rPr>
            <w:t xml:space="preserve"> – </w:t>
          </w:r>
          <w:proofErr w:type="spellStart"/>
          <w:r>
            <w:rPr>
              <w:rFonts w:ascii="Calibri" w:eastAsia="Calibri" w:hAnsi="Calibri" w:cs="Calibri"/>
              <w:sz w:val="18"/>
              <w:szCs w:val="18"/>
            </w:rPr>
            <w:t>UrmătoareaGenerațieUE</w:t>
          </w:r>
          <w:proofErr w:type="spellEnd"/>
        </w:p>
        <w:p w14:paraId="48D18499" w14:textId="77777777" w:rsidR="00B906F4" w:rsidRDefault="004E5FB8">
          <w:pPr>
            <w:tabs>
              <w:tab w:val="center" w:pos="4513"/>
              <w:tab w:val="right" w:pos="9026"/>
            </w:tabs>
            <w:jc w:val="center"/>
            <w:rPr>
              <w:rFonts w:ascii="Calibri" w:eastAsia="Calibri" w:hAnsi="Calibri" w:cs="Calibri"/>
            </w:rPr>
          </w:pPr>
          <w:r>
            <w:rPr>
              <w:rFonts w:ascii="Calibri" w:eastAsia="Calibri" w:hAnsi="Calibri" w:cs="Calibri"/>
              <w:sz w:val="18"/>
              <w:szCs w:val="18"/>
            </w:rPr>
            <w:t>https://mfe.gov.ro/pnrr/        https://www.facebook.com/PNRROficial/</w:t>
          </w:r>
        </w:p>
      </w:tc>
    </w:tr>
  </w:tbl>
  <w:p w14:paraId="1D0296C3" w14:textId="77777777" w:rsidR="00B906F4" w:rsidRDefault="00B906F4">
    <w:pPr>
      <w:tabs>
        <w:tab w:val="center" w:pos="4513"/>
        <w:tab w:val="right" w:pos="9026"/>
      </w:tabs>
      <w:spacing w:line="240" w:lineRule="auto"/>
      <w:rPr>
        <w:rFonts w:ascii="Calibri" w:eastAsia="Calibri" w:hAnsi="Calibri" w:cs="Calibri"/>
      </w:rPr>
    </w:pPr>
  </w:p>
  <w:p w14:paraId="075E8478" w14:textId="77777777" w:rsidR="00B906F4" w:rsidRDefault="00B90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C85B" w14:textId="77777777" w:rsidR="00D8588B" w:rsidRDefault="00D8588B">
      <w:pPr>
        <w:spacing w:line="240" w:lineRule="auto"/>
      </w:pPr>
      <w:r>
        <w:separator/>
      </w:r>
    </w:p>
  </w:footnote>
  <w:footnote w:type="continuationSeparator" w:id="0">
    <w:p w14:paraId="2C603CFC" w14:textId="77777777" w:rsidR="00D8588B" w:rsidRDefault="00D8588B">
      <w:pPr>
        <w:spacing w:line="240" w:lineRule="auto"/>
      </w:pPr>
      <w:r>
        <w:continuationSeparator/>
      </w:r>
    </w:p>
  </w:footnote>
  <w:footnote w:id="1">
    <w:p w14:paraId="0D5CA338" w14:textId="77777777" w:rsidR="00B906F4" w:rsidRDefault="004E5FB8">
      <w:pPr>
        <w:spacing w:line="240" w:lineRule="auto"/>
        <w:rPr>
          <w:sz w:val="20"/>
          <w:szCs w:val="20"/>
        </w:rPr>
      </w:pPr>
      <w:r>
        <w:rPr>
          <w:vertAlign w:val="superscript"/>
        </w:rPr>
        <w:footnoteRef/>
      </w:r>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aceasta</w:t>
      </w:r>
      <w:proofErr w:type="spellEnd"/>
      <w:r>
        <w:rPr>
          <w:sz w:val="20"/>
          <w:szCs w:val="20"/>
        </w:rPr>
        <w:t xml:space="preserve"> </w:t>
      </w:r>
      <w:proofErr w:type="spellStart"/>
      <w:r>
        <w:rPr>
          <w:sz w:val="20"/>
          <w:szCs w:val="20"/>
        </w:rPr>
        <w:t>confirmați</w:t>
      </w:r>
      <w:proofErr w:type="spellEnd"/>
      <w:r>
        <w:rPr>
          <w:sz w:val="20"/>
          <w:szCs w:val="20"/>
        </w:rPr>
        <w:t xml:space="preserve"> </w:t>
      </w:r>
      <w:proofErr w:type="spellStart"/>
      <w:r>
        <w:rPr>
          <w:sz w:val="20"/>
          <w:szCs w:val="20"/>
        </w:rPr>
        <w:t>că</w:t>
      </w:r>
      <w:proofErr w:type="spellEnd"/>
      <w:r>
        <w:rPr>
          <w:sz w:val="20"/>
          <w:szCs w:val="20"/>
        </w:rPr>
        <w:t xml:space="preserve"> </w:t>
      </w:r>
      <w:proofErr w:type="spellStart"/>
      <w:r>
        <w:rPr>
          <w:sz w:val="20"/>
          <w:szCs w:val="20"/>
        </w:rPr>
        <w:t>resursa</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autentică</w:t>
      </w:r>
      <w:proofErr w:type="spellEnd"/>
      <w:r>
        <w:rPr>
          <w:sz w:val="20"/>
          <w:szCs w:val="20"/>
        </w:rPr>
        <w:t xml:space="preserve">, </w:t>
      </w:r>
      <w:proofErr w:type="spellStart"/>
      <w:r>
        <w:rPr>
          <w:sz w:val="20"/>
          <w:szCs w:val="20"/>
        </w:rPr>
        <w:t>creată</w:t>
      </w:r>
      <w:proofErr w:type="spellEnd"/>
      <w:r>
        <w:rPr>
          <w:sz w:val="20"/>
          <w:szCs w:val="20"/>
        </w:rPr>
        <w:t xml:space="preserve"> de </w:t>
      </w:r>
      <w:proofErr w:type="spellStart"/>
      <w:r>
        <w:rPr>
          <w:sz w:val="20"/>
          <w:szCs w:val="20"/>
        </w:rPr>
        <w:t>dumneavoastră</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7949" w14:textId="77777777" w:rsidR="00B906F4" w:rsidRDefault="004E5FB8">
    <w:r>
      <w:rPr>
        <w:noProof/>
      </w:rPr>
      <w:drawing>
        <wp:inline distT="114300" distB="114300" distL="114300" distR="114300" wp14:anchorId="29E0EDF3" wp14:editId="35154D9B">
          <wp:extent cx="5731200" cy="584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B5128"/>
    <w:multiLevelType w:val="multilevel"/>
    <w:tmpl w:val="50A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9472F"/>
    <w:multiLevelType w:val="multilevel"/>
    <w:tmpl w:val="410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44F4D"/>
    <w:multiLevelType w:val="multilevel"/>
    <w:tmpl w:val="B7C82B7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Arial" w:eastAsia="Calibri"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F4"/>
    <w:rsid w:val="004E5FB8"/>
    <w:rsid w:val="004E7101"/>
    <w:rsid w:val="009B6D11"/>
    <w:rsid w:val="009C4206"/>
    <w:rsid w:val="009D7C21"/>
    <w:rsid w:val="00B146B7"/>
    <w:rsid w:val="00B906F4"/>
    <w:rsid w:val="00BE4743"/>
    <w:rsid w:val="00D8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2033"/>
  <w15:docId w15:val="{F694A8D9-D1B1-4023-8B6A-C16A4323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9B6D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B6D11"/>
    <w:rPr>
      <w:i/>
      <w:iCs/>
    </w:rPr>
  </w:style>
  <w:style w:type="paragraph" w:styleId="ListParagraph">
    <w:name w:val="List Paragraph"/>
    <w:basedOn w:val="Normal"/>
    <w:uiPriority w:val="34"/>
    <w:qFormat/>
    <w:rsid w:val="00BE4743"/>
    <w:pPr>
      <w:ind w:left="720"/>
      <w:contextualSpacing/>
    </w:pPr>
  </w:style>
  <w:style w:type="character" w:styleId="Hyperlink">
    <w:name w:val="Hyperlink"/>
    <w:basedOn w:val="DefaultParagraphFont"/>
    <w:uiPriority w:val="99"/>
    <w:semiHidden/>
    <w:unhideWhenUsed/>
    <w:rsid w:val="004E7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05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livresq.com/view/5f64fdc5582a68e9c4229e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cobea</dc:creator>
  <cp:lastModifiedBy>Simona-Lucia Cobe</cp:lastModifiedBy>
  <cp:revision>3</cp:revision>
  <dcterms:created xsi:type="dcterms:W3CDTF">2025-07-08T18:07:00Z</dcterms:created>
  <dcterms:modified xsi:type="dcterms:W3CDTF">2025-07-08T18:11:00Z</dcterms:modified>
</cp:coreProperties>
</file>