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631" w:rsidRDefault="00686631"/>
    <w:p w:rsidR="00C521C7" w:rsidRDefault="00C521C7"/>
    <w:p w:rsidR="00C521C7" w:rsidRDefault="00C521C7"/>
    <w:p w:rsidR="00C521C7" w:rsidRDefault="00C521C7"/>
    <w:p w:rsidR="00C521C7" w:rsidRDefault="00C521C7"/>
    <w:p w:rsidR="00C521C7" w:rsidRDefault="00C521C7"/>
    <w:p w:rsidR="00C521C7" w:rsidRDefault="00C521C7"/>
    <w:p w:rsidR="00686631" w:rsidRDefault="00686631"/>
    <w:tbl>
      <w:tblPr>
        <w:tblStyle w:val="a"/>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30"/>
        <w:gridCol w:w="1650"/>
        <w:gridCol w:w="4150"/>
        <w:gridCol w:w="1085"/>
      </w:tblGrid>
      <w:tr w:rsidR="00686631">
        <w:trPr>
          <w:trHeight w:val="915"/>
        </w:trPr>
        <w:tc>
          <w:tcPr>
            <w:tcW w:w="2130" w:type="dxa"/>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rsidR="00686631" w:rsidRPr="00776F79" w:rsidRDefault="0069560E">
            <w:pPr>
              <w:spacing w:before="240" w:after="240"/>
              <w:rPr>
                <w:rFonts w:ascii="Gabriola" w:hAnsi="Gabriola"/>
                <w:b/>
                <w:sz w:val="24"/>
                <w:szCs w:val="24"/>
              </w:rPr>
            </w:pPr>
            <w:r w:rsidRPr="00776F79">
              <w:rPr>
                <w:rFonts w:ascii="Gabriola" w:hAnsi="Gabriola"/>
                <w:b/>
                <w:sz w:val="24"/>
                <w:szCs w:val="24"/>
              </w:rPr>
              <w:t>TITLUL LECȚIEI</w:t>
            </w:r>
          </w:p>
        </w:tc>
        <w:tc>
          <w:tcPr>
            <w:tcW w:w="6885" w:type="dxa"/>
            <w:gridSpan w:val="3"/>
            <w:tcBorders>
              <w:top w:val="dotted" w:sz="6" w:space="0" w:color="000000"/>
              <w:left w:val="nil"/>
              <w:bottom w:val="dotted" w:sz="6" w:space="0" w:color="000000"/>
              <w:right w:val="dotted" w:sz="6" w:space="0" w:color="000000"/>
            </w:tcBorders>
            <w:shd w:val="clear" w:color="auto" w:fill="FFFFFF"/>
            <w:tcMar>
              <w:top w:w="0" w:type="dxa"/>
              <w:left w:w="100" w:type="dxa"/>
              <w:bottom w:w="0" w:type="dxa"/>
              <w:right w:w="100" w:type="dxa"/>
            </w:tcMar>
          </w:tcPr>
          <w:p w:rsidR="00686631" w:rsidRPr="00776F79" w:rsidRDefault="00371A42">
            <w:pPr>
              <w:spacing w:before="240" w:after="240"/>
              <w:rPr>
                <w:rFonts w:ascii="Gabriola" w:hAnsi="Gabriola"/>
                <w:b/>
                <w:sz w:val="24"/>
                <w:szCs w:val="24"/>
              </w:rPr>
            </w:pPr>
            <w:r>
              <w:rPr>
                <w:rFonts w:ascii="Gabriola" w:hAnsi="Gabriola"/>
                <w:b/>
                <w:sz w:val="24"/>
                <w:szCs w:val="24"/>
              </w:rPr>
              <w:t>UNDE MECANICE</w:t>
            </w:r>
          </w:p>
        </w:tc>
      </w:tr>
      <w:tr w:rsidR="00686631">
        <w:trPr>
          <w:trHeight w:val="285"/>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Disciplina</w:t>
            </w:r>
            <w:proofErr w:type="spellEnd"/>
          </w:p>
        </w:tc>
        <w:tc>
          <w:tcPr>
            <w:tcW w:w="6885" w:type="dxa"/>
            <w:gridSpan w:val="3"/>
            <w:tcBorders>
              <w:top w:val="nil"/>
              <w:left w:val="nil"/>
              <w:bottom w:val="dotted" w:sz="6" w:space="0" w:color="000000"/>
              <w:right w:val="dotted" w:sz="6" w:space="0" w:color="000000"/>
            </w:tcBorders>
            <w:shd w:val="clear" w:color="auto" w:fill="FFFFFF"/>
            <w:tcMar>
              <w:top w:w="0" w:type="dxa"/>
              <w:left w:w="100" w:type="dxa"/>
              <w:bottom w:w="0" w:type="dxa"/>
              <w:right w:w="100" w:type="dxa"/>
            </w:tcMar>
          </w:tcPr>
          <w:p w:rsidR="00686631" w:rsidRPr="00776F79" w:rsidRDefault="0069560E">
            <w:pPr>
              <w:spacing w:before="240" w:after="240"/>
              <w:rPr>
                <w:rFonts w:ascii="Gabriola" w:hAnsi="Gabriola"/>
                <w:b/>
                <w:sz w:val="24"/>
                <w:szCs w:val="24"/>
              </w:rPr>
            </w:pPr>
            <w:r w:rsidRPr="00776F79">
              <w:rPr>
                <w:rFonts w:ascii="Gabriola" w:hAnsi="Gabriola"/>
                <w:b/>
                <w:sz w:val="24"/>
                <w:szCs w:val="24"/>
              </w:rPr>
              <w:t xml:space="preserve"> FIZICĂ</w:t>
            </w:r>
          </w:p>
        </w:tc>
      </w:tr>
      <w:tr w:rsidR="00686631">
        <w:trPr>
          <w:trHeight w:val="420"/>
        </w:trPr>
        <w:tc>
          <w:tcPr>
            <w:tcW w:w="9015" w:type="dxa"/>
            <w:gridSpan w:val="4"/>
            <w:tcBorders>
              <w:top w:val="nil"/>
              <w:left w:val="dotted" w:sz="6" w:space="0" w:color="000000"/>
              <w:bottom w:val="dotted" w:sz="6" w:space="0" w:color="000000"/>
              <w:right w:val="dotted" w:sz="6" w:space="0" w:color="000000"/>
            </w:tcBorders>
            <w:shd w:val="clear" w:color="auto" w:fill="FBD4B4"/>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Informații</w:t>
            </w:r>
            <w:proofErr w:type="spellEnd"/>
            <w:r w:rsidRPr="00776F79">
              <w:rPr>
                <w:rFonts w:ascii="Gabriola" w:hAnsi="Gabriola"/>
                <w:b/>
                <w:sz w:val="24"/>
                <w:szCs w:val="24"/>
              </w:rPr>
              <w:t xml:space="preserve"> </w:t>
            </w:r>
            <w:proofErr w:type="spellStart"/>
            <w:r w:rsidRPr="00776F79">
              <w:rPr>
                <w:rFonts w:ascii="Gabriola" w:hAnsi="Gabriola"/>
                <w:b/>
                <w:sz w:val="24"/>
                <w:szCs w:val="24"/>
              </w:rPr>
              <w:t>despre</w:t>
            </w:r>
            <w:proofErr w:type="spellEnd"/>
            <w:r w:rsidRPr="00776F79">
              <w:rPr>
                <w:rFonts w:ascii="Gabriola" w:hAnsi="Gabriola"/>
                <w:b/>
                <w:sz w:val="24"/>
                <w:szCs w:val="24"/>
              </w:rPr>
              <w:t xml:space="preserve"> </w:t>
            </w:r>
            <w:proofErr w:type="spellStart"/>
            <w:r w:rsidRPr="00776F79">
              <w:rPr>
                <w:rFonts w:ascii="Gabriola" w:hAnsi="Gabriola"/>
                <w:b/>
                <w:sz w:val="24"/>
                <w:szCs w:val="24"/>
              </w:rPr>
              <w:t>elevi</w:t>
            </w:r>
            <w:proofErr w:type="spellEnd"/>
            <w:r w:rsidRPr="00776F79">
              <w:rPr>
                <w:rFonts w:ascii="Gabriola" w:hAnsi="Gabriola"/>
                <w:b/>
                <w:sz w:val="24"/>
                <w:szCs w:val="24"/>
              </w:rPr>
              <w:t>?</w:t>
            </w:r>
          </w:p>
        </w:tc>
      </w:tr>
      <w:tr w:rsidR="00686631">
        <w:trPr>
          <w:trHeight w:val="270"/>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Clasa</w:t>
            </w:r>
            <w:proofErr w:type="spellEnd"/>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686631" w:rsidRPr="00776F79" w:rsidRDefault="0069560E">
            <w:pPr>
              <w:spacing w:before="240" w:after="240"/>
              <w:rPr>
                <w:rFonts w:ascii="Gabriola" w:hAnsi="Gabriola"/>
                <w:b/>
                <w:sz w:val="24"/>
                <w:szCs w:val="24"/>
              </w:rPr>
            </w:pPr>
            <w:r w:rsidRPr="00776F79">
              <w:rPr>
                <w:rFonts w:ascii="Gabriola" w:hAnsi="Gabriola"/>
                <w:sz w:val="24"/>
                <w:szCs w:val="24"/>
              </w:rPr>
              <w:t xml:space="preserve"> </w:t>
            </w:r>
            <w:proofErr w:type="gramStart"/>
            <w:r w:rsidRPr="00776F79">
              <w:rPr>
                <w:rFonts w:ascii="Gabriola" w:hAnsi="Gabriola"/>
                <w:b/>
                <w:sz w:val="24"/>
                <w:szCs w:val="24"/>
              </w:rPr>
              <w:t>a</w:t>
            </w:r>
            <w:proofErr w:type="gramEnd"/>
            <w:r w:rsidRPr="00776F79">
              <w:rPr>
                <w:rFonts w:ascii="Gabriola" w:hAnsi="Gabriola"/>
                <w:b/>
                <w:sz w:val="24"/>
                <w:szCs w:val="24"/>
              </w:rPr>
              <w:t xml:space="preserve"> X</w:t>
            </w:r>
            <w:r w:rsidR="00371A42">
              <w:rPr>
                <w:rFonts w:ascii="Gabriola" w:hAnsi="Gabriola"/>
                <w:b/>
                <w:sz w:val="24"/>
                <w:szCs w:val="24"/>
              </w:rPr>
              <w:t>I</w:t>
            </w:r>
            <w:r w:rsidRPr="00776F79">
              <w:rPr>
                <w:rFonts w:ascii="Gabriola" w:hAnsi="Gabriola"/>
                <w:b/>
                <w:sz w:val="24"/>
                <w:szCs w:val="24"/>
              </w:rPr>
              <w:t xml:space="preserve">-a </w:t>
            </w:r>
          </w:p>
        </w:tc>
      </w:tr>
      <w:tr w:rsidR="00686631">
        <w:trPr>
          <w:trHeight w:val="525"/>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Intervalul</w:t>
            </w:r>
            <w:proofErr w:type="spellEnd"/>
            <w:r w:rsidRPr="00776F79">
              <w:rPr>
                <w:rFonts w:ascii="Gabriola" w:hAnsi="Gabriola"/>
                <w:b/>
                <w:sz w:val="24"/>
                <w:szCs w:val="24"/>
              </w:rPr>
              <w:t xml:space="preserve"> de </w:t>
            </w:r>
            <w:proofErr w:type="spellStart"/>
            <w:r w:rsidRPr="00776F79">
              <w:rPr>
                <w:rFonts w:ascii="Gabriola" w:hAnsi="Gabriola"/>
                <w:b/>
                <w:sz w:val="24"/>
                <w:szCs w:val="24"/>
              </w:rPr>
              <w:t>vârstă</w:t>
            </w:r>
            <w:proofErr w:type="spellEnd"/>
            <w:r w:rsidRPr="00776F79">
              <w:rPr>
                <w:rFonts w:ascii="Gabriola" w:hAnsi="Gabriola"/>
                <w:b/>
                <w:sz w:val="24"/>
                <w:szCs w:val="24"/>
              </w:rPr>
              <w:t xml:space="preserve"> </w:t>
            </w:r>
            <w:proofErr w:type="spellStart"/>
            <w:r w:rsidRPr="00776F79">
              <w:rPr>
                <w:rFonts w:ascii="Gabriola" w:hAnsi="Gabriola"/>
                <w:b/>
                <w:sz w:val="24"/>
                <w:szCs w:val="24"/>
              </w:rPr>
              <w:t>şi</w:t>
            </w:r>
            <w:proofErr w:type="spellEnd"/>
            <w:r w:rsidRPr="00776F79">
              <w:rPr>
                <w:rFonts w:ascii="Gabriola" w:hAnsi="Gabriola"/>
                <w:b/>
                <w:sz w:val="24"/>
                <w:szCs w:val="24"/>
              </w:rPr>
              <w:t xml:space="preserve"> </w:t>
            </w:r>
            <w:proofErr w:type="spellStart"/>
            <w:proofErr w:type="gramStart"/>
            <w:r w:rsidRPr="00776F79">
              <w:rPr>
                <w:rFonts w:ascii="Gabriola" w:hAnsi="Gabriola"/>
                <w:b/>
                <w:sz w:val="24"/>
                <w:szCs w:val="24"/>
              </w:rPr>
              <w:t>nivelul</w:t>
            </w:r>
            <w:proofErr w:type="spellEnd"/>
            <w:r w:rsidRPr="00776F79">
              <w:rPr>
                <w:rFonts w:ascii="Gabriola" w:hAnsi="Gabriola"/>
                <w:b/>
                <w:sz w:val="24"/>
                <w:szCs w:val="24"/>
              </w:rPr>
              <w:t xml:space="preserve">  </w:t>
            </w:r>
            <w:proofErr w:type="spellStart"/>
            <w:r w:rsidRPr="00776F79">
              <w:rPr>
                <w:rFonts w:ascii="Gabriola" w:hAnsi="Gabriola"/>
                <w:b/>
                <w:sz w:val="24"/>
                <w:szCs w:val="24"/>
              </w:rPr>
              <w:t>elevilor</w:t>
            </w:r>
            <w:proofErr w:type="spellEnd"/>
            <w:proofErr w:type="gramEnd"/>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686631" w:rsidRPr="00776F79" w:rsidRDefault="0069560E">
            <w:pPr>
              <w:spacing w:before="240" w:after="240"/>
              <w:rPr>
                <w:rFonts w:ascii="Gabriola" w:hAnsi="Gabriola"/>
                <w:b/>
                <w:sz w:val="24"/>
                <w:szCs w:val="24"/>
              </w:rPr>
            </w:pPr>
            <w:r w:rsidRPr="00776F79">
              <w:rPr>
                <w:rFonts w:ascii="Gabriola" w:hAnsi="Gabriola"/>
                <w:b/>
                <w:sz w:val="24"/>
                <w:szCs w:val="24"/>
              </w:rPr>
              <w:t xml:space="preserve"> 1</w:t>
            </w:r>
            <w:r w:rsidR="00371A42">
              <w:rPr>
                <w:rFonts w:ascii="Gabriola" w:hAnsi="Gabriola"/>
                <w:b/>
                <w:sz w:val="24"/>
                <w:szCs w:val="24"/>
              </w:rPr>
              <w:t>6</w:t>
            </w:r>
            <w:r w:rsidRPr="00776F79">
              <w:rPr>
                <w:rFonts w:ascii="Gabriola" w:hAnsi="Gabriola"/>
                <w:b/>
                <w:sz w:val="24"/>
                <w:szCs w:val="24"/>
              </w:rPr>
              <w:t>-1</w:t>
            </w:r>
            <w:r w:rsidR="00371A42">
              <w:rPr>
                <w:rFonts w:ascii="Gabriola" w:hAnsi="Gabriola"/>
                <w:b/>
                <w:sz w:val="24"/>
                <w:szCs w:val="24"/>
              </w:rPr>
              <w:t>7</w:t>
            </w:r>
            <w:r w:rsidRPr="00776F79">
              <w:rPr>
                <w:rFonts w:ascii="Gabriola" w:hAnsi="Gabriola"/>
                <w:b/>
                <w:sz w:val="24"/>
                <w:szCs w:val="24"/>
              </w:rPr>
              <w:t xml:space="preserve"> ani</w:t>
            </w:r>
          </w:p>
        </w:tc>
      </w:tr>
      <w:tr w:rsidR="00686631">
        <w:trPr>
          <w:trHeight w:val="716"/>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Caracteristici</w:t>
            </w:r>
            <w:proofErr w:type="spellEnd"/>
            <w:r w:rsidRPr="00776F79">
              <w:rPr>
                <w:rFonts w:ascii="Gabriola" w:hAnsi="Gabriola"/>
                <w:b/>
                <w:sz w:val="24"/>
                <w:szCs w:val="24"/>
              </w:rPr>
              <w:t xml:space="preserve"> </w:t>
            </w:r>
            <w:proofErr w:type="spellStart"/>
            <w:r w:rsidRPr="00776F79">
              <w:rPr>
                <w:rFonts w:ascii="Gabriola" w:hAnsi="Gabriola"/>
                <w:b/>
                <w:sz w:val="24"/>
                <w:szCs w:val="24"/>
              </w:rPr>
              <w:t>speciale</w:t>
            </w:r>
            <w:proofErr w:type="spellEnd"/>
            <w:r w:rsidRPr="00776F79">
              <w:rPr>
                <w:rFonts w:ascii="Gabriola" w:hAnsi="Gabriola"/>
                <w:b/>
                <w:sz w:val="24"/>
                <w:szCs w:val="24"/>
              </w:rPr>
              <w:t xml:space="preserve"> ale </w:t>
            </w:r>
            <w:proofErr w:type="spellStart"/>
            <w:r w:rsidRPr="00776F79">
              <w:rPr>
                <w:rFonts w:ascii="Gabriola" w:hAnsi="Gabriola"/>
                <w:b/>
                <w:sz w:val="24"/>
                <w:szCs w:val="24"/>
              </w:rPr>
              <w:t>elevilor</w:t>
            </w:r>
            <w:proofErr w:type="spellEnd"/>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686631" w:rsidRPr="00776F79" w:rsidRDefault="0069560E">
            <w:pPr>
              <w:numPr>
                <w:ilvl w:val="0"/>
                <w:numId w:val="1"/>
              </w:numPr>
              <w:ind w:left="141"/>
              <w:rPr>
                <w:rFonts w:ascii="Gabriola" w:hAnsi="Gabriola"/>
                <w:b/>
                <w:sz w:val="24"/>
                <w:szCs w:val="24"/>
              </w:rPr>
            </w:pPr>
            <w:r w:rsidRPr="00776F79">
              <w:rPr>
                <w:rFonts w:ascii="Gabriola" w:hAnsi="Gabriola"/>
                <w:b/>
                <w:sz w:val="24"/>
                <w:szCs w:val="24"/>
              </w:rPr>
              <w:t xml:space="preserve">Nivel </w:t>
            </w:r>
            <w:proofErr w:type="spellStart"/>
            <w:r w:rsidRPr="00776F79">
              <w:rPr>
                <w:rFonts w:ascii="Gabriola" w:hAnsi="Gabriola"/>
                <w:b/>
                <w:sz w:val="24"/>
                <w:szCs w:val="24"/>
              </w:rPr>
              <w:t>mediu</w:t>
            </w:r>
            <w:proofErr w:type="spellEnd"/>
            <w:r w:rsidRPr="00776F79">
              <w:rPr>
                <w:rFonts w:ascii="Gabriola" w:hAnsi="Gabriola"/>
                <w:b/>
                <w:sz w:val="24"/>
                <w:szCs w:val="24"/>
              </w:rPr>
              <w:t xml:space="preserve"> de </w:t>
            </w:r>
            <w:proofErr w:type="spellStart"/>
            <w:r w:rsidRPr="00776F79">
              <w:rPr>
                <w:rFonts w:ascii="Gabriola" w:hAnsi="Gabriola"/>
                <w:b/>
                <w:sz w:val="24"/>
                <w:szCs w:val="24"/>
              </w:rPr>
              <w:t>atenție</w:t>
            </w:r>
            <w:proofErr w:type="spellEnd"/>
            <w:r w:rsidRPr="00776F79">
              <w:rPr>
                <w:rFonts w:ascii="Gabriola" w:hAnsi="Gabriola"/>
                <w:b/>
                <w:sz w:val="24"/>
                <w:szCs w:val="24"/>
              </w:rPr>
              <w:t xml:space="preserve"> al </w:t>
            </w:r>
            <w:proofErr w:type="spellStart"/>
            <w:r w:rsidRPr="00776F79">
              <w:rPr>
                <w:rFonts w:ascii="Gabriola" w:hAnsi="Gabriola"/>
                <w:b/>
                <w:sz w:val="24"/>
                <w:szCs w:val="24"/>
              </w:rPr>
              <w:t>elevilor</w:t>
            </w:r>
            <w:proofErr w:type="spellEnd"/>
            <w:r w:rsidRPr="00776F79">
              <w:rPr>
                <w:rFonts w:ascii="Gabriola" w:hAnsi="Gabriola"/>
                <w:b/>
                <w:sz w:val="24"/>
                <w:szCs w:val="24"/>
              </w:rPr>
              <w:t>;</w:t>
            </w:r>
          </w:p>
          <w:p w:rsidR="00686631" w:rsidRPr="00776F79" w:rsidRDefault="0069560E">
            <w:pPr>
              <w:numPr>
                <w:ilvl w:val="0"/>
                <w:numId w:val="1"/>
              </w:numPr>
              <w:ind w:left="141"/>
              <w:rPr>
                <w:rFonts w:ascii="Gabriola" w:hAnsi="Gabriola"/>
                <w:b/>
                <w:sz w:val="24"/>
                <w:szCs w:val="24"/>
              </w:rPr>
            </w:pPr>
            <w:proofErr w:type="spellStart"/>
            <w:r w:rsidRPr="00776F79">
              <w:rPr>
                <w:rFonts w:ascii="Gabriola" w:hAnsi="Gabriola"/>
                <w:b/>
                <w:sz w:val="24"/>
                <w:szCs w:val="24"/>
              </w:rPr>
              <w:t>Interes</w:t>
            </w:r>
            <w:proofErr w:type="spellEnd"/>
            <w:r w:rsidRPr="00776F79">
              <w:rPr>
                <w:rFonts w:ascii="Gabriola" w:hAnsi="Gabriola"/>
                <w:b/>
                <w:sz w:val="24"/>
                <w:szCs w:val="24"/>
              </w:rPr>
              <w:t xml:space="preserve"> </w:t>
            </w:r>
            <w:proofErr w:type="spellStart"/>
            <w:r w:rsidRPr="00776F79">
              <w:rPr>
                <w:rFonts w:ascii="Gabriola" w:hAnsi="Gabriola"/>
                <w:b/>
                <w:sz w:val="24"/>
                <w:szCs w:val="24"/>
              </w:rPr>
              <w:t>scăzut</w:t>
            </w:r>
            <w:proofErr w:type="spellEnd"/>
            <w:r w:rsidRPr="00776F79">
              <w:rPr>
                <w:rFonts w:ascii="Gabriola" w:hAnsi="Gabriola"/>
                <w:b/>
                <w:sz w:val="24"/>
                <w:szCs w:val="24"/>
              </w:rPr>
              <w:t xml:space="preserve"> </w:t>
            </w:r>
            <w:proofErr w:type="spellStart"/>
            <w:r w:rsidRPr="00776F79">
              <w:rPr>
                <w:rFonts w:ascii="Gabriola" w:hAnsi="Gabriola"/>
                <w:b/>
                <w:sz w:val="24"/>
                <w:szCs w:val="24"/>
              </w:rPr>
              <w:t>pentru</w:t>
            </w:r>
            <w:proofErr w:type="spellEnd"/>
            <w:r w:rsidRPr="00776F79">
              <w:rPr>
                <w:rFonts w:ascii="Gabriola" w:hAnsi="Gabriola"/>
                <w:b/>
                <w:sz w:val="24"/>
                <w:szCs w:val="24"/>
              </w:rPr>
              <w:t xml:space="preserve"> </w:t>
            </w:r>
            <w:proofErr w:type="spellStart"/>
            <w:r w:rsidRPr="00776F79">
              <w:rPr>
                <w:rFonts w:ascii="Gabriola" w:hAnsi="Gabriola"/>
                <w:b/>
                <w:sz w:val="24"/>
                <w:szCs w:val="24"/>
              </w:rPr>
              <w:t>activități</w:t>
            </w:r>
            <w:proofErr w:type="spellEnd"/>
            <w:r w:rsidRPr="00776F79">
              <w:rPr>
                <w:rFonts w:ascii="Gabriola" w:hAnsi="Gabriola"/>
                <w:b/>
                <w:sz w:val="24"/>
                <w:szCs w:val="24"/>
              </w:rPr>
              <w:t xml:space="preserve"> </w:t>
            </w:r>
            <w:proofErr w:type="spellStart"/>
            <w:r w:rsidRPr="00776F79">
              <w:rPr>
                <w:rFonts w:ascii="Gabriola" w:hAnsi="Gabriola"/>
                <w:b/>
                <w:sz w:val="24"/>
                <w:szCs w:val="24"/>
              </w:rPr>
              <w:t>educaționale</w:t>
            </w:r>
            <w:proofErr w:type="spellEnd"/>
            <w:r w:rsidRPr="00776F79">
              <w:rPr>
                <w:rFonts w:ascii="Gabriola" w:hAnsi="Gabriola"/>
                <w:b/>
                <w:sz w:val="24"/>
                <w:szCs w:val="24"/>
              </w:rPr>
              <w:t>;</w:t>
            </w:r>
          </w:p>
          <w:p w:rsidR="00686631" w:rsidRPr="00776F79" w:rsidRDefault="0069560E">
            <w:pPr>
              <w:numPr>
                <w:ilvl w:val="0"/>
                <w:numId w:val="1"/>
              </w:numPr>
              <w:ind w:left="141"/>
              <w:rPr>
                <w:rFonts w:ascii="Gabriola" w:hAnsi="Gabriola"/>
                <w:b/>
                <w:sz w:val="24"/>
                <w:szCs w:val="24"/>
              </w:rPr>
            </w:pPr>
            <w:proofErr w:type="spellStart"/>
            <w:r w:rsidRPr="00776F79">
              <w:rPr>
                <w:rFonts w:ascii="Gabriola" w:hAnsi="Gabriola"/>
                <w:b/>
                <w:sz w:val="24"/>
                <w:szCs w:val="24"/>
              </w:rPr>
              <w:t>Dificultate</w:t>
            </w:r>
            <w:proofErr w:type="spellEnd"/>
            <w:r w:rsidRPr="00776F79">
              <w:rPr>
                <w:rFonts w:ascii="Gabriola" w:hAnsi="Gabriola"/>
                <w:b/>
                <w:sz w:val="24"/>
                <w:szCs w:val="24"/>
              </w:rPr>
              <w:t xml:space="preserve"> </w:t>
            </w:r>
            <w:proofErr w:type="spellStart"/>
            <w:r w:rsidRPr="00776F79">
              <w:rPr>
                <w:rFonts w:ascii="Gabriola" w:hAnsi="Gabriola"/>
                <w:b/>
                <w:sz w:val="24"/>
                <w:szCs w:val="24"/>
              </w:rPr>
              <w:t>în</w:t>
            </w:r>
            <w:proofErr w:type="spellEnd"/>
            <w:r w:rsidRPr="00776F79">
              <w:rPr>
                <w:rFonts w:ascii="Gabriola" w:hAnsi="Gabriola"/>
                <w:b/>
                <w:sz w:val="24"/>
                <w:szCs w:val="24"/>
              </w:rPr>
              <w:t xml:space="preserve"> </w:t>
            </w:r>
            <w:proofErr w:type="spellStart"/>
            <w:r w:rsidRPr="00776F79">
              <w:rPr>
                <w:rFonts w:ascii="Gabriola" w:hAnsi="Gabriola"/>
                <w:b/>
                <w:sz w:val="24"/>
                <w:szCs w:val="24"/>
              </w:rPr>
              <w:t>gândirea</w:t>
            </w:r>
            <w:proofErr w:type="spellEnd"/>
            <w:r w:rsidRPr="00776F79">
              <w:rPr>
                <w:rFonts w:ascii="Gabriola" w:hAnsi="Gabriola"/>
                <w:b/>
                <w:sz w:val="24"/>
                <w:szCs w:val="24"/>
              </w:rPr>
              <w:t xml:space="preserve"> verbal-</w:t>
            </w:r>
            <w:proofErr w:type="spellStart"/>
            <w:r w:rsidRPr="00776F79">
              <w:rPr>
                <w:rFonts w:ascii="Gabriola" w:hAnsi="Gabriola"/>
                <w:b/>
                <w:sz w:val="24"/>
                <w:szCs w:val="24"/>
              </w:rPr>
              <w:t>logică</w:t>
            </w:r>
            <w:proofErr w:type="spellEnd"/>
            <w:r w:rsidRPr="00776F79">
              <w:rPr>
                <w:rFonts w:ascii="Gabriola" w:hAnsi="Gabriola"/>
                <w:b/>
                <w:sz w:val="24"/>
                <w:szCs w:val="24"/>
              </w:rPr>
              <w:t xml:space="preserve"> </w:t>
            </w:r>
            <w:proofErr w:type="spellStart"/>
            <w:r w:rsidRPr="00776F79">
              <w:rPr>
                <w:rFonts w:ascii="Gabriola" w:hAnsi="Gabriola"/>
                <w:b/>
                <w:sz w:val="24"/>
                <w:szCs w:val="24"/>
              </w:rPr>
              <w:t>și</w:t>
            </w:r>
            <w:proofErr w:type="spellEnd"/>
            <w:r w:rsidRPr="00776F79">
              <w:rPr>
                <w:rFonts w:ascii="Gabriola" w:hAnsi="Gabriola"/>
                <w:b/>
                <w:sz w:val="24"/>
                <w:szCs w:val="24"/>
              </w:rPr>
              <w:t xml:space="preserve"> </w:t>
            </w:r>
            <w:proofErr w:type="spellStart"/>
            <w:r w:rsidRPr="00776F79">
              <w:rPr>
                <w:rFonts w:ascii="Gabriola" w:hAnsi="Gabriola"/>
                <w:b/>
                <w:sz w:val="24"/>
                <w:szCs w:val="24"/>
              </w:rPr>
              <w:t>vizual-figurativă</w:t>
            </w:r>
            <w:proofErr w:type="spellEnd"/>
            <w:r w:rsidRPr="00776F79">
              <w:rPr>
                <w:rFonts w:ascii="Gabriola" w:hAnsi="Gabriola"/>
                <w:b/>
                <w:sz w:val="24"/>
                <w:szCs w:val="24"/>
              </w:rPr>
              <w:t xml:space="preserve">, </w:t>
            </w:r>
            <w:proofErr w:type="spellStart"/>
            <w:r w:rsidRPr="00776F79">
              <w:rPr>
                <w:rFonts w:ascii="Gabriola" w:hAnsi="Gabriola"/>
                <w:b/>
                <w:sz w:val="24"/>
                <w:szCs w:val="24"/>
              </w:rPr>
              <w:t>în</w:t>
            </w:r>
            <w:proofErr w:type="spellEnd"/>
            <w:r w:rsidRPr="00776F79">
              <w:rPr>
                <w:rFonts w:ascii="Gabriola" w:hAnsi="Gabriola"/>
                <w:b/>
                <w:sz w:val="24"/>
                <w:szCs w:val="24"/>
              </w:rPr>
              <w:t xml:space="preserve"> </w:t>
            </w:r>
            <w:proofErr w:type="spellStart"/>
            <w:r w:rsidRPr="00776F79">
              <w:rPr>
                <w:rFonts w:ascii="Gabriola" w:hAnsi="Gabriola"/>
                <w:b/>
                <w:sz w:val="24"/>
                <w:szCs w:val="24"/>
              </w:rPr>
              <w:t>sistematizare</w:t>
            </w:r>
            <w:proofErr w:type="spellEnd"/>
            <w:r w:rsidRPr="00776F79">
              <w:rPr>
                <w:rFonts w:ascii="Gabriola" w:hAnsi="Gabriola"/>
                <w:b/>
                <w:sz w:val="24"/>
                <w:szCs w:val="24"/>
              </w:rPr>
              <w:t xml:space="preserve"> </w:t>
            </w:r>
            <w:proofErr w:type="spellStart"/>
            <w:r w:rsidRPr="00776F79">
              <w:rPr>
                <w:rFonts w:ascii="Gabriola" w:hAnsi="Gabriola"/>
                <w:b/>
                <w:sz w:val="24"/>
                <w:szCs w:val="24"/>
              </w:rPr>
              <w:t>și</w:t>
            </w:r>
            <w:proofErr w:type="spellEnd"/>
            <w:r w:rsidRPr="00776F79">
              <w:rPr>
                <w:rFonts w:ascii="Gabriola" w:hAnsi="Gabriola"/>
                <w:b/>
                <w:sz w:val="24"/>
                <w:szCs w:val="24"/>
              </w:rPr>
              <w:t xml:space="preserve"> </w:t>
            </w:r>
            <w:proofErr w:type="spellStart"/>
            <w:r w:rsidRPr="00776F79">
              <w:rPr>
                <w:rFonts w:ascii="Gabriola" w:hAnsi="Gabriola"/>
                <w:b/>
                <w:sz w:val="24"/>
                <w:szCs w:val="24"/>
              </w:rPr>
              <w:t>analiză</w:t>
            </w:r>
            <w:proofErr w:type="spellEnd"/>
            <w:r w:rsidRPr="00776F79">
              <w:rPr>
                <w:rFonts w:ascii="Gabriola" w:hAnsi="Gabriola"/>
                <w:b/>
                <w:sz w:val="24"/>
                <w:szCs w:val="24"/>
              </w:rPr>
              <w:t xml:space="preserve">, </w:t>
            </w:r>
            <w:proofErr w:type="spellStart"/>
            <w:r w:rsidRPr="00776F79">
              <w:rPr>
                <w:rFonts w:ascii="Gabriola" w:hAnsi="Gabriola"/>
                <w:b/>
                <w:sz w:val="24"/>
                <w:szCs w:val="24"/>
              </w:rPr>
              <w:t>în</w:t>
            </w:r>
            <w:proofErr w:type="spellEnd"/>
            <w:r w:rsidRPr="00776F79">
              <w:rPr>
                <w:rFonts w:ascii="Gabriola" w:hAnsi="Gabriola"/>
                <w:b/>
                <w:sz w:val="24"/>
                <w:szCs w:val="24"/>
              </w:rPr>
              <w:t xml:space="preserve"> a face </w:t>
            </w:r>
            <w:proofErr w:type="spellStart"/>
            <w:r w:rsidRPr="00776F79">
              <w:rPr>
                <w:rFonts w:ascii="Gabriola" w:hAnsi="Gabriola"/>
                <w:b/>
                <w:sz w:val="24"/>
                <w:szCs w:val="24"/>
              </w:rPr>
              <w:t>conexiuni</w:t>
            </w:r>
            <w:proofErr w:type="spellEnd"/>
            <w:r w:rsidRPr="00776F79">
              <w:rPr>
                <w:rFonts w:ascii="Gabriola" w:hAnsi="Gabriola"/>
                <w:b/>
                <w:sz w:val="24"/>
                <w:szCs w:val="24"/>
              </w:rPr>
              <w:t xml:space="preserve"> </w:t>
            </w:r>
            <w:proofErr w:type="spellStart"/>
            <w:r w:rsidRPr="00776F79">
              <w:rPr>
                <w:rFonts w:ascii="Gabriola" w:hAnsi="Gabriola"/>
                <w:b/>
                <w:sz w:val="24"/>
                <w:szCs w:val="24"/>
              </w:rPr>
              <w:t>logice</w:t>
            </w:r>
            <w:proofErr w:type="spellEnd"/>
            <w:r w:rsidRPr="00776F79">
              <w:rPr>
                <w:rFonts w:ascii="Gabriola" w:hAnsi="Gabriola"/>
                <w:b/>
                <w:sz w:val="24"/>
                <w:szCs w:val="24"/>
              </w:rPr>
              <w:t>;</w:t>
            </w:r>
          </w:p>
          <w:p w:rsidR="00686631" w:rsidRPr="00776F79" w:rsidRDefault="0069560E">
            <w:pPr>
              <w:numPr>
                <w:ilvl w:val="0"/>
                <w:numId w:val="1"/>
              </w:numPr>
              <w:ind w:left="141"/>
              <w:rPr>
                <w:rFonts w:ascii="Gabriola" w:hAnsi="Gabriola"/>
                <w:b/>
                <w:sz w:val="24"/>
                <w:szCs w:val="24"/>
              </w:rPr>
            </w:pPr>
            <w:proofErr w:type="spellStart"/>
            <w:r w:rsidRPr="00776F79">
              <w:rPr>
                <w:rFonts w:ascii="Gabriola" w:hAnsi="Gabriola"/>
                <w:b/>
                <w:sz w:val="24"/>
                <w:szCs w:val="24"/>
                <w:highlight w:val="white"/>
              </w:rPr>
              <w:t>Eficiență</w:t>
            </w:r>
            <w:proofErr w:type="spellEnd"/>
            <w:r w:rsidRPr="00776F79">
              <w:rPr>
                <w:rFonts w:ascii="Gabriola" w:hAnsi="Gabriola"/>
                <w:b/>
                <w:sz w:val="24"/>
                <w:szCs w:val="24"/>
                <w:highlight w:val="white"/>
              </w:rPr>
              <w:t xml:space="preserve"> din </w:t>
            </w:r>
            <w:proofErr w:type="spellStart"/>
            <w:r w:rsidRPr="00776F79">
              <w:rPr>
                <w:rFonts w:ascii="Gabriola" w:hAnsi="Gabriola"/>
                <w:b/>
                <w:sz w:val="24"/>
                <w:szCs w:val="24"/>
                <w:highlight w:val="white"/>
              </w:rPr>
              <w:t>punct</w:t>
            </w:r>
            <w:proofErr w:type="spellEnd"/>
            <w:r w:rsidRPr="00776F79">
              <w:rPr>
                <w:rFonts w:ascii="Gabriola" w:hAnsi="Gabriola"/>
                <w:b/>
                <w:sz w:val="24"/>
                <w:szCs w:val="24"/>
                <w:highlight w:val="white"/>
              </w:rPr>
              <w:t xml:space="preserve"> de </w:t>
            </w:r>
            <w:proofErr w:type="spellStart"/>
            <w:r w:rsidRPr="00776F79">
              <w:rPr>
                <w:rFonts w:ascii="Gabriola" w:hAnsi="Gabriola"/>
                <w:b/>
                <w:sz w:val="24"/>
                <w:szCs w:val="24"/>
                <w:highlight w:val="white"/>
              </w:rPr>
              <w:t>vedere</w:t>
            </w:r>
            <w:proofErr w:type="spellEnd"/>
            <w:r w:rsidRPr="00776F79">
              <w:rPr>
                <w:rFonts w:ascii="Gabriola" w:hAnsi="Gabriola"/>
                <w:b/>
                <w:sz w:val="24"/>
                <w:szCs w:val="24"/>
                <w:highlight w:val="white"/>
              </w:rPr>
              <w:t xml:space="preserve"> </w:t>
            </w:r>
            <w:proofErr w:type="spellStart"/>
            <w:r w:rsidRPr="00776F79">
              <w:rPr>
                <w:rFonts w:ascii="Gabriola" w:hAnsi="Gabriola"/>
                <w:b/>
                <w:sz w:val="24"/>
                <w:szCs w:val="24"/>
                <w:highlight w:val="white"/>
              </w:rPr>
              <w:t>vizual</w:t>
            </w:r>
            <w:proofErr w:type="spellEnd"/>
            <w:r w:rsidRPr="00776F79">
              <w:rPr>
                <w:rFonts w:ascii="Gabriola" w:hAnsi="Gabriola"/>
                <w:b/>
                <w:sz w:val="24"/>
                <w:szCs w:val="24"/>
                <w:highlight w:val="white"/>
              </w:rPr>
              <w:t>;</w:t>
            </w:r>
          </w:p>
          <w:p w:rsidR="00686631" w:rsidRPr="00776F79" w:rsidRDefault="0069560E">
            <w:pPr>
              <w:numPr>
                <w:ilvl w:val="0"/>
                <w:numId w:val="1"/>
              </w:numPr>
              <w:spacing w:after="240"/>
              <w:ind w:left="141"/>
              <w:rPr>
                <w:rFonts w:ascii="Gabriola" w:hAnsi="Gabriola"/>
                <w:b/>
                <w:sz w:val="24"/>
                <w:szCs w:val="24"/>
                <w:highlight w:val="white"/>
              </w:rPr>
            </w:pPr>
            <w:proofErr w:type="spellStart"/>
            <w:r w:rsidRPr="00776F79">
              <w:rPr>
                <w:rFonts w:ascii="Gabriola" w:hAnsi="Gabriola"/>
                <w:b/>
                <w:sz w:val="24"/>
                <w:szCs w:val="24"/>
                <w:highlight w:val="white"/>
              </w:rPr>
              <w:t>Eficiență</w:t>
            </w:r>
            <w:proofErr w:type="spellEnd"/>
            <w:r w:rsidRPr="00776F79">
              <w:rPr>
                <w:rFonts w:ascii="Gabriola" w:hAnsi="Gabriola"/>
                <w:b/>
                <w:sz w:val="24"/>
                <w:szCs w:val="24"/>
                <w:highlight w:val="white"/>
              </w:rPr>
              <w:t xml:space="preserve"> </w:t>
            </w:r>
            <w:proofErr w:type="spellStart"/>
            <w:r w:rsidRPr="00776F79">
              <w:rPr>
                <w:rFonts w:ascii="Gabriola" w:hAnsi="Gabriola"/>
                <w:b/>
                <w:sz w:val="24"/>
                <w:szCs w:val="24"/>
                <w:highlight w:val="white"/>
              </w:rPr>
              <w:t>în</w:t>
            </w:r>
            <w:proofErr w:type="spellEnd"/>
            <w:r w:rsidRPr="00776F79">
              <w:rPr>
                <w:rFonts w:ascii="Gabriola" w:hAnsi="Gabriola"/>
                <w:b/>
                <w:sz w:val="24"/>
                <w:szCs w:val="24"/>
                <w:highlight w:val="white"/>
              </w:rPr>
              <w:t xml:space="preserve"> </w:t>
            </w:r>
            <w:proofErr w:type="spellStart"/>
            <w:r w:rsidRPr="00776F79">
              <w:rPr>
                <w:rFonts w:ascii="Gabriola" w:hAnsi="Gabriola"/>
                <w:b/>
                <w:sz w:val="24"/>
                <w:szCs w:val="24"/>
                <w:highlight w:val="white"/>
              </w:rPr>
              <w:t>munca</w:t>
            </w:r>
            <w:proofErr w:type="spellEnd"/>
            <w:r w:rsidRPr="00776F79">
              <w:rPr>
                <w:rFonts w:ascii="Gabriola" w:hAnsi="Gabriola"/>
                <w:b/>
                <w:sz w:val="24"/>
                <w:szCs w:val="24"/>
                <w:highlight w:val="white"/>
              </w:rPr>
              <w:t xml:space="preserve"> de </w:t>
            </w:r>
            <w:proofErr w:type="spellStart"/>
            <w:r w:rsidRPr="00776F79">
              <w:rPr>
                <w:rFonts w:ascii="Gabriola" w:hAnsi="Gabriola"/>
                <w:b/>
                <w:sz w:val="24"/>
                <w:szCs w:val="24"/>
                <w:highlight w:val="white"/>
              </w:rPr>
              <w:t>echipă</w:t>
            </w:r>
            <w:proofErr w:type="spellEnd"/>
            <w:r w:rsidRPr="00776F79">
              <w:rPr>
                <w:rFonts w:ascii="Gabriola" w:hAnsi="Gabriola"/>
                <w:b/>
                <w:sz w:val="24"/>
                <w:szCs w:val="24"/>
                <w:highlight w:val="white"/>
              </w:rPr>
              <w:t>.</w:t>
            </w:r>
          </w:p>
        </w:tc>
      </w:tr>
      <w:tr w:rsidR="00686631">
        <w:trPr>
          <w:trHeight w:val="420"/>
        </w:trPr>
        <w:tc>
          <w:tcPr>
            <w:tcW w:w="9015" w:type="dxa"/>
            <w:gridSpan w:val="4"/>
            <w:tcBorders>
              <w:top w:val="nil"/>
              <w:left w:val="dotted" w:sz="6" w:space="0" w:color="000000"/>
              <w:bottom w:val="dotted" w:sz="6" w:space="0" w:color="000000"/>
              <w:right w:val="dotted" w:sz="6" w:space="0" w:color="000000"/>
            </w:tcBorders>
            <w:shd w:val="clear" w:color="auto" w:fill="FBD4B4"/>
            <w:tcMar>
              <w:top w:w="0" w:type="dxa"/>
              <w:left w:w="100" w:type="dxa"/>
              <w:bottom w:w="0" w:type="dxa"/>
              <w:right w:w="100" w:type="dxa"/>
            </w:tcMar>
          </w:tcPr>
          <w:p w:rsidR="00686631" w:rsidRPr="00776F79" w:rsidRDefault="0069560E">
            <w:pPr>
              <w:spacing w:before="240" w:after="240"/>
              <w:rPr>
                <w:rFonts w:ascii="Gabriola" w:hAnsi="Gabriola"/>
                <w:b/>
                <w:sz w:val="24"/>
                <w:szCs w:val="24"/>
              </w:rPr>
            </w:pPr>
            <w:r w:rsidRPr="00776F79">
              <w:rPr>
                <w:rFonts w:ascii="Gabriola" w:hAnsi="Gabriola"/>
                <w:b/>
                <w:sz w:val="24"/>
                <w:szCs w:val="24"/>
              </w:rPr>
              <w:t xml:space="preserve">Autor </w:t>
            </w:r>
            <w:proofErr w:type="spellStart"/>
            <w:r w:rsidRPr="00776F79">
              <w:rPr>
                <w:rFonts w:ascii="Gabriola" w:hAnsi="Gabriola"/>
                <w:b/>
                <w:sz w:val="24"/>
                <w:szCs w:val="24"/>
              </w:rPr>
              <w:t>profesor</w:t>
            </w:r>
            <w:proofErr w:type="spellEnd"/>
            <w:r w:rsidRPr="00776F79">
              <w:rPr>
                <w:rFonts w:ascii="Gabriola" w:hAnsi="Gabriola"/>
                <w:b/>
                <w:sz w:val="24"/>
                <w:szCs w:val="24"/>
                <w:vertAlign w:val="superscript"/>
              </w:rPr>
              <w:footnoteReference w:id="1"/>
            </w:r>
          </w:p>
        </w:tc>
      </w:tr>
      <w:tr w:rsidR="00686631">
        <w:trPr>
          <w:trHeight w:val="270"/>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lastRenderedPageBreak/>
              <w:t>Nume</w:t>
            </w:r>
            <w:proofErr w:type="spellEnd"/>
            <w:r w:rsidRPr="00776F79">
              <w:rPr>
                <w:rFonts w:ascii="Gabriola" w:hAnsi="Gabriola"/>
                <w:b/>
                <w:sz w:val="24"/>
                <w:szCs w:val="24"/>
              </w:rPr>
              <w:t xml:space="preserve"> </w:t>
            </w:r>
            <w:proofErr w:type="spellStart"/>
            <w:r w:rsidRPr="00776F79">
              <w:rPr>
                <w:rFonts w:ascii="Gabriola" w:hAnsi="Gabriola"/>
                <w:b/>
                <w:sz w:val="24"/>
                <w:szCs w:val="24"/>
              </w:rPr>
              <w:t>și</w:t>
            </w:r>
            <w:proofErr w:type="spellEnd"/>
            <w:r w:rsidRPr="00776F79">
              <w:rPr>
                <w:rFonts w:ascii="Gabriola" w:hAnsi="Gabriola"/>
                <w:b/>
                <w:sz w:val="24"/>
                <w:szCs w:val="24"/>
              </w:rPr>
              <w:t xml:space="preserve"> </w:t>
            </w:r>
            <w:proofErr w:type="spellStart"/>
            <w:r w:rsidRPr="00776F79">
              <w:rPr>
                <w:rFonts w:ascii="Gabriola" w:hAnsi="Gabriola"/>
                <w:b/>
                <w:sz w:val="24"/>
                <w:szCs w:val="24"/>
              </w:rPr>
              <w:t>prenume</w:t>
            </w:r>
            <w:proofErr w:type="spellEnd"/>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686631" w:rsidRPr="00776F79" w:rsidRDefault="0069560E">
            <w:pPr>
              <w:spacing w:before="240" w:after="240"/>
              <w:rPr>
                <w:rFonts w:ascii="Gabriola" w:hAnsi="Gabriola"/>
                <w:b/>
                <w:sz w:val="24"/>
                <w:szCs w:val="24"/>
              </w:rPr>
            </w:pPr>
            <w:r w:rsidRPr="00776F79">
              <w:rPr>
                <w:rFonts w:ascii="Gabriola" w:hAnsi="Gabriola"/>
                <w:sz w:val="24"/>
                <w:szCs w:val="24"/>
              </w:rPr>
              <w:t xml:space="preserve"> </w:t>
            </w:r>
            <w:r w:rsidRPr="00776F79">
              <w:rPr>
                <w:rFonts w:ascii="Gabriola" w:hAnsi="Gabriola"/>
                <w:b/>
                <w:sz w:val="24"/>
                <w:szCs w:val="24"/>
              </w:rPr>
              <w:t>ANCU ADRIANA</w:t>
            </w:r>
          </w:p>
        </w:tc>
      </w:tr>
      <w:tr w:rsidR="00686631">
        <w:trPr>
          <w:trHeight w:val="270"/>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Școala</w:t>
            </w:r>
            <w:proofErr w:type="spellEnd"/>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686631" w:rsidRPr="00776F79" w:rsidRDefault="0069560E">
            <w:pPr>
              <w:spacing w:before="240" w:after="240"/>
              <w:rPr>
                <w:rFonts w:ascii="Gabriola" w:hAnsi="Gabriola"/>
                <w:b/>
                <w:sz w:val="24"/>
                <w:szCs w:val="24"/>
              </w:rPr>
            </w:pPr>
            <w:r w:rsidRPr="00776F79">
              <w:rPr>
                <w:rFonts w:ascii="Gabriola" w:hAnsi="Gabriola"/>
                <w:b/>
                <w:sz w:val="24"/>
                <w:szCs w:val="24"/>
              </w:rPr>
              <w:t xml:space="preserve"> COLEGIUL TEHNIC COSTIN D. NENIȚESCU PITEȘTI</w:t>
            </w:r>
          </w:p>
        </w:tc>
      </w:tr>
      <w:tr w:rsidR="00686631">
        <w:trPr>
          <w:trHeight w:val="525"/>
        </w:trPr>
        <w:tc>
          <w:tcPr>
            <w:tcW w:w="9015" w:type="dxa"/>
            <w:gridSpan w:val="4"/>
            <w:tcBorders>
              <w:top w:val="nil"/>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Accentul</w:t>
            </w:r>
            <w:proofErr w:type="spellEnd"/>
            <w:r w:rsidRPr="00776F79">
              <w:rPr>
                <w:rFonts w:ascii="Gabriola" w:hAnsi="Gabriola"/>
                <w:b/>
                <w:sz w:val="24"/>
                <w:szCs w:val="24"/>
              </w:rPr>
              <w:t xml:space="preserve"> </w:t>
            </w:r>
            <w:proofErr w:type="spellStart"/>
            <w:r w:rsidRPr="00776F79">
              <w:rPr>
                <w:rFonts w:ascii="Gabriola" w:hAnsi="Gabriola"/>
                <w:b/>
                <w:sz w:val="24"/>
                <w:szCs w:val="24"/>
              </w:rPr>
              <w:t>în</w:t>
            </w:r>
            <w:proofErr w:type="spellEnd"/>
            <w:r w:rsidRPr="00776F79">
              <w:rPr>
                <w:rFonts w:ascii="Gabriola" w:hAnsi="Gabriola"/>
                <w:b/>
                <w:sz w:val="24"/>
                <w:szCs w:val="24"/>
              </w:rPr>
              <w:t xml:space="preserve"> </w:t>
            </w:r>
            <w:proofErr w:type="spellStart"/>
            <w:r w:rsidRPr="00776F79">
              <w:rPr>
                <w:rFonts w:ascii="Gabriola" w:hAnsi="Gabriola"/>
                <w:b/>
                <w:sz w:val="24"/>
                <w:szCs w:val="24"/>
              </w:rPr>
              <w:t>învățare</w:t>
            </w:r>
            <w:proofErr w:type="spellEnd"/>
            <w:r w:rsidRPr="00776F79">
              <w:rPr>
                <w:rFonts w:ascii="Gabriola" w:hAnsi="Gabriola"/>
                <w:b/>
                <w:sz w:val="24"/>
                <w:szCs w:val="24"/>
              </w:rPr>
              <w:t xml:space="preserve"> al </w:t>
            </w:r>
            <w:proofErr w:type="spellStart"/>
            <w:r w:rsidRPr="00776F79">
              <w:rPr>
                <w:rFonts w:ascii="Gabriola" w:hAnsi="Gabriola"/>
                <w:b/>
                <w:sz w:val="24"/>
                <w:szCs w:val="24"/>
              </w:rPr>
              <w:t>lecției</w:t>
            </w:r>
            <w:proofErr w:type="spellEnd"/>
            <w:r w:rsidRPr="00776F79">
              <w:rPr>
                <w:rFonts w:ascii="Gabriola" w:hAnsi="Gabriola"/>
                <w:b/>
                <w:sz w:val="24"/>
                <w:szCs w:val="24"/>
              </w:rPr>
              <w:t>?</w:t>
            </w:r>
          </w:p>
        </w:tc>
      </w:tr>
      <w:tr w:rsidR="00686631">
        <w:trPr>
          <w:trHeight w:val="270"/>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Subiectul</w:t>
            </w:r>
            <w:proofErr w:type="spellEnd"/>
            <w:r w:rsidRPr="00776F79">
              <w:rPr>
                <w:rFonts w:ascii="Gabriola" w:hAnsi="Gabriola"/>
                <w:b/>
                <w:sz w:val="24"/>
                <w:szCs w:val="24"/>
              </w:rPr>
              <w:t xml:space="preserve"> </w:t>
            </w:r>
            <w:proofErr w:type="spellStart"/>
            <w:r w:rsidRPr="00776F79">
              <w:rPr>
                <w:rFonts w:ascii="Gabriola" w:hAnsi="Gabriola"/>
                <w:b/>
                <w:sz w:val="24"/>
                <w:szCs w:val="24"/>
              </w:rPr>
              <w:t>lecției</w:t>
            </w:r>
            <w:proofErr w:type="spellEnd"/>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686631" w:rsidRPr="00776F79" w:rsidRDefault="0069560E">
            <w:pPr>
              <w:spacing w:before="240"/>
              <w:rPr>
                <w:rFonts w:ascii="Gabriola" w:hAnsi="Gabriola"/>
                <w:b/>
                <w:sz w:val="24"/>
                <w:szCs w:val="24"/>
              </w:rPr>
            </w:pPr>
            <w:r w:rsidRPr="00776F79">
              <w:rPr>
                <w:rFonts w:ascii="Gabriola" w:hAnsi="Gabriola"/>
                <w:b/>
                <w:sz w:val="24"/>
                <w:szCs w:val="24"/>
              </w:rPr>
              <w:t xml:space="preserve"> </w:t>
            </w:r>
            <w:proofErr w:type="spellStart"/>
            <w:r w:rsidRPr="00776F79">
              <w:rPr>
                <w:rFonts w:ascii="Gabriola" w:hAnsi="Gabriola"/>
                <w:b/>
                <w:sz w:val="24"/>
                <w:szCs w:val="24"/>
              </w:rPr>
              <w:t>Lecție</w:t>
            </w:r>
            <w:proofErr w:type="spellEnd"/>
            <w:r w:rsidRPr="00776F79">
              <w:rPr>
                <w:rFonts w:ascii="Gabriola" w:hAnsi="Gabriola"/>
                <w:b/>
                <w:sz w:val="24"/>
                <w:szCs w:val="24"/>
              </w:rPr>
              <w:t xml:space="preserve"> </w:t>
            </w:r>
            <w:proofErr w:type="spellStart"/>
            <w:r w:rsidRPr="00776F79">
              <w:rPr>
                <w:rFonts w:ascii="Gabriola" w:hAnsi="Gabriola"/>
                <w:b/>
                <w:sz w:val="24"/>
                <w:szCs w:val="24"/>
              </w:rPr>
              <w:t>interactivă</w:t>
            </w:r>
            <w:proofErr w:type="spellEnd"/>
          </w:p>
        </w:tc>
      </w:tr>
      <w:tr w:rsidR="00686631">
        <w:trPr>
          <w:trHeight w:val="285"/>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Obiective</w:t>
            </w:r>
            <w:proofErr w:type="spellEnd"/>
            <w:r w:rsidRPr="00776F79">
              <w:rPr>
                <w:rFonts w:ascii="Gabriola" w:hAnsi="Gabriola"/>
                <w:b/>
                <w:sz w:val="24"/>
                <w:szCs w:val="24"/>
              </w:rPr>
              <w:t xml:space="preserve"> </w:t>
            </w:r>
            <w:proofErr w:type="spellStart"/>
            <w:r w:rsidRPr="00776F79">
              <w:rPr>
                <w:rFonts w:ascii="Gabriola" w:hAnsi="Gabriola"/>
                <w:b/>
                <w:sz w:val="24"/>
                <w:szCs w:val="24"/>
              </w:rPr>
              <w:t>operaționale</w:t>
            </w:r>
            <w:proofErr w:type="spellEnd"/>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371A42" w:rsidRPr="003570E8" w:rsidRDefault="00371A42" w:rsidP="00371A42">
            <w:pPr>
              <w:autoSpaceDE w:val="0"/>
              <w:autoSpaceDN w:val="0"/>
              <w:adjustRightInd w:val="0"/>
              <w:spacing w:line="240" w:lineRule="auto"/>
              <w:rPr>
                <w:rFonts w:ascii="Gabriola" w:hAnsi="Gabriola" w:cs="Times New Roman"/>
                <w:b/>
                <w:bCs/>
                <w:sz w:val="20"/>
                <w:szCs w:val="20"/>
                <w:lang w:val="ro-RO"/>
              </w:rPr>
            </w:pPr>
            <w:proofErr w:type="spellStart"/>
            <w:r w:rsidRPr="003570E8">
              <w:rPr>
                <w:rFonts w:ascii="Gabriola" w:hAnsi="Gabriola" w:cs="TimesNewRomanPS-BoldMT"/>
                <w:b/>
                <w:bCs/>
                <w:sz w:val="20"/>
                <w:szCs w:val="20"/>
                <w:lang w:val="ro-RO"/>
              </w:rPr>
              <w:t>Înţelegerea</w:t>
            </w:r>
            <w:proofErr w:type="spellEnd"/>
            <w:r w:rsidRPr="003570E8">
              <w:rPr>
                <w:rFonts w:ascii="Gabriola" w:hAnsi="Gabriola" w:cs="TimesNewRomanPS-BoldMT"/>
                <w:b/>
                <w:bCs/>
                <w:sz w:val="20"/>
                <w:szCs w:val="20"/>
                <w:lang w:val="ro-RO"/>
              </w:rPr>
              <w:t xml:space="preserve"> </w:t>
            </w:r>
            <w:proofErr w:type="spellStart"/>
            <w:r w:rsidRPr="003570E8">
              <w:rPr>
                <w:rFonts w:ascii="Gabriola" w:hAnsi="Gabriola" w:cs="TimesNewRomanPS-BoldMT"/>
                <w:b/>
                <w:bCs/>
                <w:sz w:val="20"/>
                <w:szCs w:val="20"/>
                <w:lang w:val="ro-RO"/>
              </w:rPr>
              <w:t>şi</w:t>
            </w:r>
            <w:proofErr w:type="spellEnd"/>
            <w:r w:rsidRPr="003570E8">
              <w:rPr>
                <w:rFonts w:ascii="Gabriola" w:hAnsi="Gabriola" w:cs="TimesNewRomanPS-BoldMT"/>
                <w:b/>
                <w:bCs/>
                <w:sz w:val="20"/>
                <w:szCs w:val="20"/>
                <w:lang w:val="ro-RO"/>
              </w:rPr>
              <w:t xml:space="preserve"> </w:t>
            </w:r>
            <w:r w:rsidRPr="003570E8">
              <w:rPr>
                <w:rFonts w:ascii="Gabriola" w:hAnsi="Gabriola" w:cs="Times New Roman"/>
                <w:b/>
                <w:bCs/>
                <w:sz w:val="20"/>
                <w:szCs w:val="20"/>
                <w:lang w:val="ro-RO"/>
              </w:rPr>
              <w:t>explicarea fenomene</w:t>
            </w:r>
            <w:r w:rsidR="003570E8" w:rsidRPr="003570E8">
              <w:rPr>
                <w:rFonts w:ascii="Gabriola" w:hAnsi="Gabriola" w:cs="Times New Roman"/>
                <w:b/>
                <w:bCs/>
                <w:sz w:val="20"/>
                <w:szCs w:val="20"/>
                <w:lang w:val="ro-RO"/>
              </w:rPr>
              <w:t>lor produse de undele mecanice</w:t>
            </w:r>
          </w:p>
          <w:p w:rsidR="00371A42" w:rsidRPr="003570E8" w:rsidRDefault="00371A42" w:rsidP="00371A42">
            <w:pPr>
              <w:autoSpaceDE w:val="0"/>
              <w:autoSpaceDN w:val="0"/>
              <w:adjustRightInd w:val="0"/>
              <w:spacing w:line="240" w:lineRule="auto"/>
              <w:rPr>
                <w:rFonts w:ascii="Gabriola" w:hAnsi="Gabriola" w:cs="Times New Roman"/>
                <w:b/>
                <w:bCs/>
                <w:sz w:val="20"/>
                <w:szCs w:val="20"/>
                <w:lang w:val="ro-RO"/>
              </w:rPr>
            </w:pPr>
            <w:r w:rsidRPr="003570E8">
              <w:rPr>
                <w:rFonts w:ascii="Gabriola" w:hAnsi="Gabriola" w:cs="Times New Roman"/>
                <w:b/>
                <w:bCs/>
                <w:sz w:val="20"/>
                <w:szCs w:val="20"/>
                <w:lang w:val="ro-RO"/>
              </w:rPr>
              <w:t>Explicarea</w:t>
            </w:r>
            <w:r w:rsidRPr="003570E8">
              <w:rPr>
                <w:rFonts w:ascii="Gabriola" w:hAnsi="Gabriola" w:cs="Times New Roman"/>
                <w:b/>
                <w:bCs/>
                <w:sz w:val="20"/>
                <w:szCs w:val="20"/>
                <w:lang w:val="ro-RO"/>
              </w:rPr>
              <w:t xml:space="preserve"> </w:t>
            </w:r>
            <w:proofErr w:type="spellStart"/>
            <w:r w:rsidRPr="003570E8">
              <w:rPr>
                <w:rFonts w:ascii="Gabriola" w:hAnsi="Gabriola" w:cs="TimesNewRomanPS-BoldMT"/>
                <w:b/>
                <w:bCs/>
                <w:sz w:val="20"/>
                <w:szCs w:val="20"/>
                <w:lang w:val="ro-RO"/>
              </w:rPr>
              <w:t>ştiinţifică</w:t>
            </w:r>
            <w:proofErr w:type="spellEnd"/>
            <w:r w:rsidRPr="003570E8">
              <w:rPr>
                <w:rFonts w:ascii="Gabriola" w:hAnsi="Gabriola" w:cs="TimesNewRomanPS-BoldMT"/>
                <w:b/>
                <w:bCs/>
                <w:sz w:val="20"/>
                <w:szCs w:val="20"/>
                <w:lang w:val="ro-RO"/>
              </w:rPr>
              <w:t xml:space="preserve"> a </w:t>
            </w:r>
            <w:r w:rsidR="003570E8" w:rsidRPr="003570E8">
              <w:rPr>
                <w:rFonts w:ascii="Gabriola" w:hAnsi="Gabriola" w:cs="TimesNewRomanPS-BoldMT"/>
                <w:b/>
                <w:bCs/>
                <w:sz w:val="20"/>
                <w:szCs w:val="20"/>
                <w:lang w:val="ro-RO"/>
              </w:rPr>
              <w:t>reflexiei, refracției și interferenței undelor mecanice</w:t>
            </w:r>
            <w:r w:rsidRPr="003570E8">
              <w:rPr>
                <w:rFonts w:ascii="Gabriola" w:hAnsi="Gabriola" w:cs="TimesNewRomanPS-BoldMT"/>
                <w:b/>
                <w:bCs/>
                <w:sz w:val="20"/>
                <w:szCs w:val="20"/>
                <w:lang w:val="ro-RO"/>
              </w:rPr>
              <w:t xml:space="preserve"> </w:t>
            </w:r>
            <w:proofErr w:type="spellStart"/>
            <w:r w:rsidRPr="003570E8">
              <w:rPr>
                <w:rFonts w:ascii="Gabriola" w:hAnsi="Gabriola" w:cs="TimesNewRomanPS-BoldMT"/>
                <w:b/>
                <w:bCs/>
                <w:sz w:val="20"/>
                <w:szCs w:val="20"/>
                <w:lang w:val="ro-RO"/>
              </w:rPr>
              <w:t>şi</w:t>
            </w:r>
            <w:proofErr w:type="spellEnd"/>
            <w:r w:rsidRPr="003570E8">
              <w:rPr>
                <w:rFonts w:ascii="Gabriola" w:hAnsi="Gabriola" w:cs="TimesNewRomanPS-BoldMT"/>
                <w:b/>
                <w:bCs/>
                <w:sz w:val="20"/>
                <w:szCs w:val="20"/>
                <w:lang w:val="ro-RO"/>
              </w:rPr>
              <w:t xml:space="preserve"> a unor</w:t>
            </w:r>
            <w:r w:rsidRPr="003570E8">
              <w:rPr>
                <w:rFonts w:ascii="Gabriola" w:hAnsi="Gabriola" w:cs="Times New Roman"/>
                <w:b/>
                <w:bCs/>
                <w:sz w:val="20"/>
                <w:szCs w:val="20"/>
                <w:lang w:val="ro-RO"/>
              </w:rPr>
              <w:t xml:space="preserve"> </w:t>
            </w:r>
            <w:proofErr w:type="spellStart"/>
            <w:r w:rsidRPr="003570E8">
              <w:rPr>
                <w:rFonts w:ascii="Gabriola" w:hAnsi="Gabriola" w:cs="TimesNewRomanPS-BoldMT"/>
                <w:b/>
                <w:bCs/>
                <w:sz w:val="20"/>
                <w:szCs w:val="20"/>
                <w:lang w:val="ro-RO"/>
              </w:rPr>
              <w:t>aplicaţii</w:t>
            </w:r>
            <w:proofErr w:type="spellEnd"/>
            <w:r w:rsidRPr="003570E8">
              <w:rPr>
                <w:rFonts w:ascii="Gabriola" w:hAnsi="Gabriola" w:cs="TimesNewRomanPS-BoldMT"/>
                <w:b/>
                <w:bCs/>
                <w:sz w:val="20"/>
                <w:szCs w:val="20"/>
                <w:lang w:val="ro-RO"/>
              </w:rPr>
              <w:t xml:space="preserve"> tehnice ale</w:t>
            </w:r>
            <w:r w:rsidRPr="003570E8">
              <w:rPr>
                <w:rFonts w:ascii="Gabriola" w:hAnsi="Gabriola" w:cs="Times New Roman"/>
                <w:b/>
                <w:bCs/>
                <w:sz w:val="20"/>
                <w:szCs w:val="20"/>
                <w:lang w:val="ro-RO"/>
              </w:rPr>
              <w:t xml:space="preserve"> </w:t>
            </w:r>
            <w:r w:rsidRPr="003570E8">
              <w:rPr>
                <w:rFonts w:ascii="Gabriola" w:hAnsi="Gabriola" w:cs="Times New Roman"/>
                <w:b/>
                <w:bCs/>
                <w:sz w:val="20"/>
                <w:szCs w:val="20"/>
                <w:lang w:val="ro-RO"/>
              </w:rPr>
              <w:t>acestora</w:t>
            </w:r>
          </w:p>
          <w:p w:rsidR="00686631" w:rsidRPr="003570E8" w:rsidRDefault="003570E8" w:rsidP="003570E8">
            <w:pPr>
              <w:autoSpaceDE w:val="0"/>
              <w:autoSpaceDN w:val="0"/>
              <w:adjustRightInd w:val="0"/>
              <w:spacing w:line="240" w:lineRule="auto"/>
              <w:rPr>
                <w:rFonts w:ascii="Gabriola" w:hAnsi="Gabriola" w:cs="TimesNewRomanPSMT"/>
                <w:b/>
                <w:sz w:val="20"/>
                <w:szCs w:val="20"/>
                <w:lang w:val="ro-RO"/>
              </w:rPr>
            </w:pPr>
            <w:r w:rsidRPr="003570E8">
              <w:rPr>
                <w:rFonts w:ascii="Gabriola" w:hAnsi="Gabriola" w:cs="TimesNewRomanPSMT"/>
                <w:b/>
                <w:sz w:val="20"/>
                <w:szCs w:val="20"/>
                <w:lang w:val="ro-RO"/>
              </w:rPr>
              <w:t>D</w:t>
            </w:r>
            <w:r w:rsidR="00371A42" w:rsidRPr="003570E8">
              <w:rPr>
                <w:rFonts w:ascii="Gabriola" w:hAnsi="Gabriola" w:cs="TimesNewRomanPSMT"/>
                <w:b/>
                <w:sz w:val="20"/>
                <w:szCs w:val="20"/>
                <w:lang w:val="ro-RO"/>
              </w:rPr>
              <w:t>escri</w:t>
            </w:r>
            <w:r w:rsidRPr="003570E8">
              <w:rPr>
                <w:rFonts w:ascii="Gabriola" w:hAnsi="Gabriola" w:cs="TimesNewRomanPSMT"/>
                <w:b/>
                <w:sz w:val="20"/>
                <w:szCs w:val="20"/>
                <w:lang w:val="ro-RO"/>
              </w:rPr>
              <w:t>erea</w:t>
            </w:r>
            <w:r w:rsidR="00371A42" w:rsidRPr="003570E8">
              <w:rPr>
                <w:rFonts w:ascii="Gabriola" w:hAnsi="Gabriola" w:cs="TimesNewRomanPSMT"/>
                <w:b/>
                <w:sz w:val="20"/>
                <w:szCs w:val="20"/>
                <w:lang w:val="ro-RO"/>
              </w:rPr>
              <w:t xml:space="preserve"> </w:t>
            </w:r>
            <w:proofErr w:type="spellStart"/>
            <w:r w:rsidR="00371A42" w:rsidRPr="003570E8">
              <w:rPr>
                <w:rFonts w:ascii="Gabriola" w:hAnsi="Gabriola" w:cs="TimesNewRomanPSMT"/>
                <w:b/>
                <w:sz w:val="20"/>
                <w:szCs w:val="20"/>
                <w:lang w:val="ro-RO"/>
              </w:rPr>
              <w:t>şi</w:t>
            </w:r>
            <w:proofErr w:type="spellEnd"/>
            <w:r w:rsidR="00371A42" w:rsidRPr="003570E8">
              <w:rPr>
                <w:rFonts w:ascii="Gabriola" w:hAnsi="Gabriola" w:cs="TimesNewRomanPSMT"/>
                <w:b/>
                <w:sz w:val="20"/>
                <w:szCs w:val="20"/>
                <w:lang w:val="ro-RO"/>
              </w:rPr>
              <w:t xml:space="preserve"> explic</w:t>
            </w:r>
            <w:r w:rsidRPr="003570E8">
              <w:rPr>
                <w:rFonts w:ascii="Gabriola" w:hAnsi="Gabriola" w:cs="TimesNewRomanPSMT"/>
                <w:b/>
                <w:sz w:val="20"/>
                <w:szCs w:val="20"/>
                <w:lang w:val="ro-RO"/>
              </w:rPr>
              <w:t>area</w:t>
            </w:r>
            <w:r w:rsidR="00371A42" w:rsidRPr="003570E8">
              <w:rPr>
                <w:rFonts w:ascii="Gabriola" w:hAnsi="Gabriola" w:cs="TimesNewRomanPSMT"/>
                <w:b/>
                <w:sz w:val="20"/>
                <w:szCs w:val="20"/>
                <w:lang w:val="ro-RO"/>
              </w:rPr>
              <w:t xml:space="preserve"> din</w:t>
            </w:r>
            <w:r w:rsidRPr="003570E8">
              <w:rPr>
                <w:rFonts w:ascii="Gabriola" w:hAnsi="Gabriola" w:cs="TimesNewRomanPSMT"/>
                <w:b/>
                <w:sz w:val="20"/>
                <w:szCs w:val="20"/>
                <w:lang w:val="ro-RO"/>
              </w:rPr>
              <w:t xml:space="preserve"> </w:t>
            </w:r>
            <w:r w:rsidR="00371A42" w:rsidRPr="003570E8">
              <w:rPr>
                <w:rFonts w:ascii="Gabriola" w:hAnsi="Gabriola" w:cs="Times New Roman"/>
                <w:b/>
                <w:sz w:val="20"/>
                <w:szCs w:val="20"/>
                <w:lang w:val="ro-RO"/>
              </w:rPr>
              <w:t>punct de vedere cauzal</w:t>
            </w:r>
            <w:r w:rsidRPr="003570E8">
              <w:rPr>
                <w:rFonts w:ascii="Gabriola" w:hAnsi="Gabriola" w:cs="TimesNewRomanPSMT"/>
                <w:b/>
                <w:sz w:val="20"/>
                <w:szCs w:val="20"/>
                <w:lang w:val="ro-RO"/>
              </w:rPr>
              <w:t xml:space="preserve"> a tuturor </w:t>
            </w:r>
            <w:r w:rsidR="00371A42" w:rsidRPr="003570E8">
              <w:rPr>
                <w:rFonts w:ascii="Gabriola" w:hAnsi="Gabriola" w:cs="Times New Roman"/>
                <w:b/>
                <w:sz w:val="20"/>
                <w:szCs w:val="20"/>
                <w:lang w:val="ro-RO"/>
              </w:rPr>
              <w:t>fenomenel</w:t>
            </w:r>
            <w:r w:rsidRPr="003570E8">
              <w:rPr>
                <w:rFonts w:ascii="Gabriola" w:hAnsi="Gabriola" w:cs="Times New Roman"/>
                <w:b/>
                <w:sz w:val="20"/>
                <w:szCs w:val="20"/>
                <w:lang w:val="ro-RO"/>
              </w:rPr>
              <w:t>or</w:t>
            </w:r>
            <w:r w:rsidRPr="003570E8">
              <w:rPr>
                <w:rFonts w:ascii="Gabriola" w:hAnsi="Gabriola" w:cs="TimesNewRomanPSMT"/>
                <w:b/>
                <w:sz w:val="20"/>
                <w:szCs w:val="20"/>
                <w:lang w:val="ro-RO"/>
              </w:rPr>
              <w:t xml:space="preserve"> </w:t>
            </w:r>
            <w:r w:rsidR="00371A42" w:rsidRPr="003570E8">
              <w:rPr>
                <w:rFonts w:ascii="Gabriola" w:hAnsi="Gabriola" w:cs="Times New Roman"/>
                <w:b/>
                <w:sz w:val="20"/>
                <w:szCs w:val="20"/>
                <w:lang w:val="ro-RO"/>
              </w:rPr>
              <w:t>fizice studiate,</w:t>
            </w:r>
            <w:r w:rsidRPr="003570E8">
              <w:rPr>
                <w:rFonts w:ascii="Gabriola" w:hAnsi="Gabriola" w:cs="TimesNewRomanPSMT"/>
                <w:b/>
                <w:sz w:val="20"/>
                <w:szCs w:val="20"/>
                <w:lang w:val="ro-RO"/>
              </w:rPr>
              <w:t xml:space="preserve"> </w:t>
            </w:r>
            <w:r w:rsidR="00371A42" w:rsidRPr="003570E8">
              <w:rPr>
                <w:rFonts w:ascii="Gabriola" w:hAnsi="Gabriola" w:cs="TimesNewRomanPSMT"/>
                <w:b/>
                <w:sz w:val="20"/>
                <w:szCs w:val="20"/>
                <w:lang w:val="ro-RO"/>
              </w:rPr>
              <w:t xml:space="preserve">utilizând clasificări </w:t>
            </w:r>
            <w:proofErr w:type="spellStart"/>
            <w:r w:rsidR="00371A42" w:rsidRPr="003570E8">
              <w:rPr>
                <w:rFonts w:ascii="Gabriola" w:hAnsi="Gabriola" w:cs="TimesNewRomanPSMT"/>
                <w:b/>
                <w:sz w:val="20"/>
                <w:szCs w:val="20"/>
                <w:lang w:val="ro-RO"/>
              </w:rPr>
              <w:t>şi</w:t>
            </w:r>
            <w:proofErr w:type="spellEnd"/>
            <w:r w:rsidRPr="003570E8">
              <w:rPr>
                <w:rFonts w:ascii="Gabriola" w:hAnsi="Gabriola" w:cs="TimesNewRomanPSMT"/>
                <w:b/>
                <w:sz w:val="20"/>
                <w:szCs w:val="20"/>
                <w:lang w:val="ro-RO"/>
              </w:rPr>
              <w:t xml:space="preserve"> </w:t>
            </w:r>
            <w:r w:rsidR="00371A42" w:rsidRPr="003570E8">
              <w:rPr>
                <w:rFonts w:ascii="Gabriola" w:hAnsi="Gabriola" w:cs="TimesNewRomanPSMT"/>
                <w:b/>
                <w:sz w:val="20"/>
                <w:szCs w:val="20"/>
                <w:lang w:val="ro-RO"/>
              </w:rPr>
              <w:t>generalizări</w:t>
            </w:r>
          </w:p>
          <w:p w:rsidR="003570E8" w:rsidRPr="003570E8" w:rsidRDefault="003570E8" w:rsidP="003570E8">
            <w:pPr>
              <w:autoSpaceDE w:val="0"/>
              <w:autoSpaceDN w:val="0"/>
              <w:adjustRightInd w:val="0"/>
              <w:spacing w:line="240" w:lineRule="auto"/>
              <w:rPr>
                <w:rFonts w:ascii="Gabriola" w:hAnsi="Gabriola" w:cs="TimesNewRomanPSMT"/>
                <w:b/>
                <w:sz w:val="20"/>
                <w:szCs w:val="20"/>
                <w:lang w:val="ro-RO"/>
              </w:rPr>
            </w:pPr>
            <w:r w:rsidRPr="003570E8">
              <w:rPr>
                <w:rFonts w:ascii="Gabriola" w:hAnsi="Gabriola" w:cs="TimesNewRomanPSMT"/>
                <w:b/>
                <w:sz w:val="20"/>
                <w:szCs w:val="20"/>
                <w:lang w:val="ro-RO"/>
              </w:rPr>
              <w:t>U</w:t>
            </w:r>
            <w:r w:rsidRPr="003570E8">
              <w:rPr>
                <w:rFonts w:ascii="Gabriola" w:hAnsi="Gabriola" w:cs="TimesNewRomanPSMT"/>
                <w:b/>
                <w:sz w:val="20"/>
                <w:szCs w:val="20"/>
                <w:lang w:val="ro-RO"/>
              </w:rPr>
              <w:t>tiliz</w:t>
            </w:r>
            <w:r w:rsidRPr="003570E8">
              <w:rPr>
                <w:rFonts w:ascii="Gabriola" w:hAnsi="Gabriola" w:cs="TimesNewRomanPSMT"/>
                <w:b/>
                <w:sz w:val="20"/>
                <w:szCs w:val="20"/>
                <w:lang w:val="ro-RO"/>
              </w:rPr>
              <w:t>area</w:t>
            </w:r>
            <w:r w:rsidRPr="003570E8">
              <w:rPr>
                <w:rFonts w:ascii="Gabriola" w:hAnsi="Gabriola" w:cs="TimesNewRomanPSMT"/>
                <w:b/>
                <w:sz w:val="20"/>
                <w:szCs w:val="20"/>
                <w:lang w:val="ro-RO"/>
              </w:rPr>
              <w:t xml:space="preserve"> </w:t>
            </w:r>
            <w:proofErr w:type="spellStart"/>
            <w:r w:rsidRPr="003570E8">
              <w:rPr>
                <w:rFonts w:ascii="Gabriola" w:hAnsi="Gabriola" w:cs="TimesNewRomanPSMT"/>
                <w:b/>
                <w:sz w:val="20"/>
                <w:szCs w:val="20"/>
                <w:lang w:val="ro-RO"/>
              </w:rPr>
              <w:t>relaţii</w:t>
            </w:r>
            <w:r w:rsidRPr="003570E8">
              <w:rPr>
                <w:rFonts w:ascii="Gabriola" w:hAnsi="Gabriola" w:cs="TimesNewRomanPSMT"/>
                <w:b/>
                <w:sz w:val="20"/>
                <w:szCs w:val="20"/>
                <w:lang w:val="ro-RO"/>
              </w:rPr>
              <w:t>lor</w:t>
            </w:r>
            <w:proofErr w:type="spellEnd"/>
            <w:r w:rsidRPr="003570E8">
              <w:rPr>
                <w:rFonts w:ascii="Gabriola" w:hAnsi="Gabriola" w:cs="TimesNewRomanPSMT"/>
                <w:b/>
                <w:sz w:val="20"/>
                <w:szCs w:val="20"/>
                <w:lang w:val="ro-RO"/>
              </w:rPr>
              <w:t xml:space="preserve"> </w:t>
            </w:r>
            <w:r w:rsidRPr="003570E8">
              <w:rPr>
                <w:rFonts w:ascii="Gabriola" w:hAnsi="Gabriola" w:cs="Times New Roman"/>
                <w:b/>
                <w:sz w:val="20"/>
                <w:szCs w:val="20"/>
                <w:lang w:val="ro-RO"/>
              </w:rPr>
              <w:t>cantitative între</w:t>
            </w:r>
            <w:r w:rsidRPr="003570E8">
              <w:rPr>
                <w:rFonts w:ascii="Gabriola" w:hAnsi="Gabriola" w:cs="TimesNewRomanPSMT"/>
                <w:b/>
                <w:sz w:val="20"/>
                <w:szCs w:val="20"/>
                <w:lang w:val="ro-RO"/>
              </w:rPr>
              <w:t xml:space="preserve"> </w:t>
            </w:r>
            <w:r w:rsidRPr="003570E8">
              <w:rPr>
                <w:rFonts w:ascii="Gabriola" w:hAnsi="Gabriola" w:cs="TimesNewRomanPSMT"/>
                <w:b/>
                <w:sz w:val="20"/>
                <w:szCs w:val="20"/>
                <w:lang w:val="ro-RO"/>
              </w:rPr>
              <w:t>diferite mărimi fizice</w:t>
            </w:r>
          </w:p>
          <w:p w:rsidR="003570E8" w:rsidRPr="003570E8" w:rsidRDefault="003570E8" w:rsidP="003570E8">
            <w:pPr>
              <w:autoSpaceDE w:val="0"/>
              <w:autoSpaceDN w:val="0"/>
              <w:adjustRightInd w:val="0"/>
              <w:spacing w:line="240" w:lineRule="auto"/>
              <w:rPr>
                <w:rFonts w:ascii="Times New Roman" w:hAnsi="Times New Roman" w:cs="Times New Roman"/>
                <w:sz w:val="20"/>
                <w:szCs w:val="20"/>
                <w:lang w:val="ro-RO"/>
              </w:rPr>
            </w:pPr>
            <w:r w:rsidRPr="003570E8">
              <w:rPr>
                <w:rFonts w:ascii="Gabriola" w:hAnsi="Gabriola" w:cs="TimesNewRomanPSMT"/>
                <w:b/>
                <w:sz w:val="20"/>
                <w:szCs w:val="20"/>
                <w:lang w:val="ro-RO"/>
              </w:rPr>
              <w:t>A</w:t>
            </w:r>
            <w:r w:rsidRPr="003570E8">
              <w:rPr>
                <w:rFonts w:ascii="Gabriola" w:hAnsi="Gabriola" w:cs="TimesNewRomanPSMT"/>
                <w:b/>
                <w:sz w:val="20"/>
                <w:szCs w:val="20"/>
                <w:lang w:val="ro-RO"/>
              </w:rPr>
              <w:t>naliz</w:t>
            </w:r>
            <w:r w:rsidRPr="003570E8">
              <w:rPr>
                <w:rFonts w:ascii="Gabriola" w:hAnsi="Gabriola" w:cs="TimesNewRomanPSMT"/>
                <w:b/>
                <w:sz w:val="20"/>
                <w:szCs w:val="20"/>
                <w:lang w:val="ro-RO"/>
              </w:rPr>
              <w:t xml:space="preserve">area </w:t>
            </w:r>
            <w:proofErr w:type="spellStart"/>
            <w:r w:rsidRPr="003570E8">
              <w:rPr>
                <w:rFonts w:ascii="Gabriola" w:hAnsi="Gabriola" w:cs="TimesNewRomanPSMT"/>
                <w:b/>
                <w:sz w:val="20"/>
                <w:szCs w:val="20"/>
                <w:lang w:val="ro-RO"/>
              </w:rPr>
              <w:t>informaţiil</w:t>
            </w:r>
            <w:r w:rsidRPr="003570E8">
              <w:rPr>
                <w:rFonts w:ascii="Gabriola" w:hAnsi="Gabriola" w:cs="TimesNewRomanPSMT"/>
                <w:b/>
                <w:sz w:val="20"/>
                <w:szCs w:val="20"/>
                <w:lang w:val="ro-RO"/>
              </w:rPr>
              <w:t>or</w:t>
            </w:r>
            <w:proofErr w:type="spellEnd"/>
            <w:r w:rsidRPr="003570E8">
              <w:rPr>
                <w:rFonts w:ascii="Gabriola" w:hAnsi="Gabriola" w:cs="TimesNewRomanPSMT"/>
                <w:b/>
                <w:sz w:val="20"/>
                <w:szCs w:val="20"/>
                <w:lang w:val="ro-RO"/>
              </w:rPr>
              <w:t xml:space="preserve"> pe care le</w:t>
            </w:r>
            <w:r w:rsidRPr="003570E8">
              <w:rPr>
                <w:rFonts w:ascii="Gabriola" w:hAnsi="Gabriola" w:cs="TimesNewRomanPSMT"/>
                <w:b/>
                <w:sz w:val="20"/>
                <w:szCs w:val="20"/>
                <w:lang w:val="ro-RO"/>
              </w:rPr>
              <w:t xml:space="preserve"> </w:t>
            </w:r>
            <w:r w:rsidRPr="003570E8">
              <w:rPr>
                <w:rFonts w:ascii="Gabriola" w:hAnsi="Gabriola" w:cs="TimesNewRomanPSMT"/>
                <w:b/>
                <w:sz w:val="20"/>
                <w:szCs w:val="20"/>
                <w:lang w:val="ro-RO"/>
              </w:rPr>
              <w:t xml:space="preserve">au la </w:t>
            </w:r>
            <w:proofErr w:type="spellStart"/>
            <w:r w:rsidRPr="003570E8">
              <w:rPr>
                <w:rFonts w:ascii="Gabriola" w:hAnsi="Gabriola" w:cs="TimesNewRomanPSMT"/>
                <w:b/>
                <w:sz w:val="20"/>
                <w:szCs w:val="20"/>
                <w:lang w:val="ro-RO"/>
              </w:rPr>
              <w:t>dispoziţie</w:t>
            </w:r>
            <w:proofErr w:type="spellEnd"/>
            <w:r w:rsidRPr="003570E8">
              <w:rPr>
                <w:rFonts w:ascii="Gabriola" w:hAnsi="Gabriola" w:cs="TimesNewRomanPSMT"/>
                <w:b/>
                <w:sz w:val="20"/>
                <w:szCs w:val="20"/>
                <w:lang w:val="ro-RO"/>
              </w:rPr>
              <w:t xml:space="preserve"> </w:t>
            </w:r>
            <w:proofErr w:type="spellStart"/>
            <w:r w:rsidRPr="003570E8">
              <w:rPr>
                <w:rFonts w:ascii="Gabriola" w:hAnsi="Gabriola" w:cs="TimesNewRomanPSMT"/>
                <w:b/>
                <w:sz w:val="20"/>
                <w:szCs w:val="20"/>
                <w:lang w:val="ro-RO"/>
              </w:rPr>
              <w:t>şi</w:t>
            </w:r>
            <w:proofErr w:type="spellEnd"/>
            <w:r w:rsidRPr="003570E8">
              <w:rPr>
                <w:rFonts w:ascii="Gabriola" w:hAnsi="Gabriola" w:cs="TimesNewRomanPSMT"/>
                <w:b/>
                <w:sz w:val="20"/>
                <w:szCs w:val="20"/>
                <w:lang w:val="ro-RO"/>
              </w:rPr>
              <w:t xml:space="preserve"> le aplică</w:t>
            </w:r>
            <w:r w:rsidRPr="003570E8">
              <w:rPr>
                <w:rFonts w:ascii="Gabriola" w:hAnsi="Gabriola" w:cs="TimesNewRomanPSMT"/>
                <w:b/>
                <w:sz w:val="20"/>
                <w:szCs w:val="20"/>
                <w:lang w:val="ro-RO"/>
              </w:rPr>
              <w:t xml:space="preserve"> </w:t>
            </w:r>
            <w:r w:rsidRPr="003570E8">
              <w:rPr>
                <w:rFonts w:ascii="Gabriola" w:hAnsi="Gabriola" w:cs="TimesNewRomanPSMT"/>
                <w:b/>
                <w:sz w:val="20"/>
                <w:szCs w:val="20"/>
                <w:lang w:val="ro-RO"/>
              </w:rPr>
              <w:t xml:space="preserve">pentru a </w:t>
            </w:r>
            <w:r w:rsidRPr="003570E8">
              <w:rPr>
                <w:rFonts w:ascii="Gabriola" w:hAnsi="Gabriola" w:cs="TimesNewRomanPSMT"/>
                <w:b/>
                <w:sz w:val="20"/>
                <w:szCs w:val="20"/>
                <w:lang w:val="ro-RO"/>
              </w:rPr>
              <w:t>rezolva probleme simple</w:t>
            </w:r>
          </w:p>
        </w:tc>
      </w:tr>
      <w:tr w:rsidR="00686631">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Cuvinte</w:t>
            </w:r>
            <w:proofErr w:type="spellEnd"/>
            <w:r w:rsidRPr="00776F79">
              <w:rPr>
                <w:rFonts w:ascii="Gabriola" w:hAnsi="Gabriola"/>
                <w:b/>
                <w:sz w:val="24"/>
                <w:szCs w:val="24"/>
              </w:rPr>
              <w:t xml:space="preserve"> </w:t>
            </w:r>
            <w:proofErr w:type="spellStart"/>
            <w:r w:rsidRPr="00776F79">
              <w:rPr>
                <w:rFonts w:ascii="Gabriola" w:hAnsi="Gabriola"/>
                <w:b/>
                <w:sz w:val="24"/>
                <w:szCs w:val="24"/>
              </w:rPr>
              <w:t>cheie</w:t>
            </w:r>
            <w:proofErr w:type="spellEnd"/>
          </w:p>
        </w:tc>
        <w:tc>
          <w:tcPr>
            <w:tcW w:w="6885" w:type="dxa"/>
            <w:gridSpan w:val="3"/>
            <w:tcBorders>
              <w:top w:val="dotted" w:sz="6" w:space="0" w:color="000000"/>
              <w:left w:val="nil"/>
              <w:bottom w:val="dotted" w:sz="6" w:space="0" w:color="000000"/>
              <w:right w:val="dotted" w:sz="6" w:space="0" w:color="000000"/>
            </w:tcBorders>
            <w:shd w:val="clear" w:color="auto" w:fill="FFFFFF"/>
            <w:tcMar>
              <w:top w:w="0" w:type="dxa"/>
              <w:left w:w="100" w:type="dxa"/>
              <w:bottom w:w="0" w:type="dxa"/>
              <w:right w:w="100" w:type="dxa"/>
            </w:tcMar>
          </w:tcPr>
          <w:p w:rsidR="00686631" w:rsidRPr="00776F79" w:rsidRDefault="003570E8">
            <w:pPr>
              <w:spacing w:before="240" w:after="240"/>
              <w:jc w:val="both"/>
              <w:rPr>
                <w:rFonts w:ascii="Gabriola" w:hAnsi="Gabriola"/>
                <w:b/>
                <w:sz w:val="24"/>
                <w:szCs w:val="24"/>
              </w:rPr>
            </w:pPr>
            <w:proofErr w:type="spellStart"/>
            <w:r>
              <w:rPr>
                <w:rFonts w:ascii="Gabriola" w:hAnsi="Gabriola"/>
                <w:b/>
                <w:sz w:val="24"/>
                <w:szCs w:val="24"/>
              </w:rPr>
              <w:t>Unda</w:t>
            </w:r>
            <w:proofErr w:type="spellEnd"/>
            <w:r>
              <w:rPr>
                <w:rFonts w:ascii="Gabriola" w:hAnsi="Gabriola"/>
                <w:b/>
                <w:sz w:val="24"/>
                <w:szCs w:val="24"/>
              </w:rPr>
              <w:t xml:space="preserve"> </w:t>
            </w:r>
            <w:proofErr w:type="spellStart"/>
            <w:r>
              <w:rPr>
                <w:rFonts w:ascii="Gabriola" w:hAnsi="Gabriola"/>
                <w:b/>
                <w:sz w:val="24"/>
                <w:szCs w:val="24"/>
              </w:rPr>
              <w:t>mecanică</w:t>
            </w:r>
            <w:proofErr w:type="spellEnd"/>
            <w:r>
              <w:rPr>
                <w:rFonts w:ascii="Gabriola" w:hAnsi="Gabriola"/>
                <w:b/>
                <w:sz w:val="24"/>
                <w:szCs w:val="24"/>
              </w:rPr>
              <w:t xml:space="preserve">, </w:t>
            </w:r>
            <w:proofErr w:type="spellStart"/>
            <w:r>
              <w:rPr>
                <w:rFonts w:ascii="Gabriola" w:hAnsi="Gabriola"/>
                <w:b/>
                <w:sz w:val="24"/>
                <w:szCs w:val="24"/>
              </w:rPr>
              <w:t>Unda</w:t>
            </w:r>
            <w:proofErr w:type="spellEnd"/>
            <w:r>
              <w:rPr>
                <w:rFonts w:ascii="Gabriola" w:hAnsi="Gabriola"/>
                <w:b/>
                <w:sz w:val="24"/>
                <w:szCs w:val="24"/>
              </w:rPr>
              <w:t xml:space="preserve"> </w:t>
            </w:r>
            <w:proofErr w:type="spellStart"/>
            <w:r>
              <w:rPr>
                <w:rFonts w:ascii="Gabriola" w:hAnsi="Gabriola"/>
                <w:b/>
                <w:sz w:val="24"/>
                <w:szCs w:val="24"/>
              </w:rPr>
              <w:t>longitudinală</w:t>
            </w:r>
            <w:proofErr w:type="spellEnd"/>
            <w:r>
              <w:rPr>
                <w:rFonts w:ascii="Gabriola" w:hAnsi="Gabriola"/>
                <w:b/>
                <w:sz w:val="24"/>
                <w:szCs w:val="24"/>
              </w:rPr>
              <w:t xml:space="preserve">, </w:t>
            </w:r>
            <w:proofErr w:type="spellStart"/>
            <w:r>
              <w:rPr>
                <w:rFonts w:ascii="Gabriola" w:hAnsi="Gabriola"/>
                <w:b/>
                <w:sz w:val="24"/>
                <w:szCs w:val="24"/>
              </w:rPr>
              <w:t>Unda</w:t>
            </w:r>
            <w:proofErr w:type="spellEnd"/>
            <w:r>
              <w:rPr>
                <w:rFonts w:ascii="Gabriola" w:hAnsi="Gabriola"/>
                <w:b/>
                <w:sz w:val="24"/>
                <w:szCs w:val="24"/>
              </w:rPr>
              <w:t xml:space="preserve"> transversal, </w:t>
            </w:r>
            <w:proofErr w:type="spellStart"/>
            <w:r>
              <w:rPr>
                <w:rFonts w:ascii="Gabriola" w:hAnsi="Gabriola"/>
                <w:b/>
                <w:sz w:val="24"/>
                <w:szCs w:val="24"/>
              </w:rPr>
              <w:t>unda</w:t>
            </w:r>
            <w:proofErr w:type="spellEnd"/>
            <w:r>
              <w:rPr>
                <w:rFonts w:ascii="Gabriola" w:hAnsi="Gabriola"/>
                <w:b/>
                <w:sz w:val="24"/>
                <w:szCs w:val="24"/>
              </w:rPr>
              <w:t xml:space="preserve"> </w:t>
            </w:r>
            <w:proofErr w:type="spellStart"/>
            <w:r>
              <w:rPr>
                <w:rFonts w:ascii="Gabriola" w:hAnsi="Gabriola"/>
                <w:b/>
                <w:sz w:val="24"/>
                <w:szCs w:val="24"/>
              </w:rPr>
              <w:t>sonoră</w:t>
            </w:r>
            <w:proofErr w:type="spellEnd"/>
            <w:r>
              <w:rPr>
                <w:rFonts w:ascii="Gabriola" w:hAnsi="Gabriola"/>
                <w:b/>
                <w:sz w:val="24"/>
                <w:szCs w:val="24"/>
              </w:rPr>
              <w:t xml:space="preserve">, </w:t>
            </w:r>
            <w:proofErr w:type="spellStart"/>
            <w:r>
              <w:rPr>
                <w:rFonts w:ascii="Gabriola" w:hAnsi="Gabriola"/>
                <w:b/>
                <w:sz w:val="24"/>
                <w:szCs w:val="24"/>
              </w:rPr>
              <w:t>unda</w:t>
            </w:r>
            <w:proofErr w:type="spellEnd"/>
            <w:r>
              <w:rPr>
                <w:rFonts w:ascii="Gabriola" w:hAnsi="Gabriola"/>
                <w:b/>
                <w:sz w:val="24"/>
                <w:szCs w:val="24"/>
              </w:rPr>
              <w:t xml:space="preserve"> </w:t>
            </w:r>
            <w:proofErr w:type="spellStart"/>
            <w:r>
              <w:rPr>
                <w:rFonts w:ascii="Gabriola" w:hAnsi="Gabriola"/>
                <w:b/>
                <w:sz w:val="24"/>
                <w:szCs w:val="24"/>
              </w:rPr>
              <w:t>seismică</w:t>
            </w:r>
            <w:proofErr w:type="spellEnd"/>
            <w:r>
              <w:rPr>
                <w:rFonts w:ascii="Gabriola" w:hAnsi="Gabriola"/>
                <w:b/>
                <w:sz w:val="24"/>
                <w:szCs w:val="24"/>
              </w:rPr>
              <w:t xml:space="preserve">, </w:t>
            </w:r>
            <w:proofErr w:type="spellStart"/>
            <w:r>
              <w:rPr>
                <w:rFonts w:ascii="Gabriola" w:hAnsi="Gabriola"/>
                <w:b/>
                <w:sz w:val="24"/>
                <w:szCs w:val="24"/>
              </w:rPr>
              <w:t>refțexie</w:t>
            </w:r>
            <w:proofErr w:type="spellEnd"/>
            <w:r>
              <w:rPr>
                <w:rFonts w:ascii="Gabriola" w:hAnsi="Gabriola"/>
                <w:b/>
                <w:sz w:val="24"/>
                <w:szCs w:val="24"/>
              </w:rPr>
              <w:t xml:space="preserve">, </w:t>
            </w:r>
            <w:proofErr w:type="spellStart"/>
            <w:r>
              <w:rPr>
                <w:rFonts w:ascii="Gabriola" w:hAnsi="Gabriola"/>
                <w:b/>
                <w:sz w:val="24"/>
                <w:szCs w:val="24"/>
              </w:rPr>
              <w:t>refracție</w:t>
            </w:r>
            <w:proofErr w:type="spellEnd"/>
            <w:r>
              <w:rPr>
                <w:rFonts w:ascii="Gabriola" w:hAnsi="Gabriola"/>
                <w:b/>
                <w:sz w:val="24"/>
                <w:szCs w:val="24"/>
              </w:rPr>
              <w:t xml:space="preserve">, </w:t>
            </w:r>
            <w:proofErr w:type="spellStart"/>
            <w:r>
              <w:rPr>
                <w:rFonts w:ascii="Gabriola" w:hAnsi="Gabriola"/>
                <w:b/>
                <w:sz w:val="24"/>
                <w:szCs w:val="24"/>
              </w:rPr>
              <w:t>interferență</w:t>
            </w:r>
            <w:proofErr w:type="spellEnd"/>
          </w:p>
        </w:tc>
      </w:tr>
      <w:tr w:rsidR="00686631">
        <w:trPr>
          <w:trHeight w:val="285"/>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Metode</w:t>
            </w:r>
            <w:proofErr w:type="spellEnd"/>
          </w:p>
        </w:tc>
        <w:tc>
          <w:tcPr>
            <w:tcW w:w="6885" w:type="dxa"/>
            <w:gridSpan w:val="3"/>
            <w:tcBorders>
              <w:top w:val="nil"/>
              <w:left w:val="nil"/>
              <w:bottom w:val="dotted" w:sz="6" w:space="0" w:color="000000"/>
              <w:right w:val="dotted" w:sz="6" w:space="0" w:color="000000"/>
            </w:tcBorders>
            <w:tcMar>
              <w:top w:w="0" w:type="dxa"/>
              <w:left w:w="100" w:type="dxa"/>
              <w:bottom w:w="0" w:type="dxa"/>
              <w:right w:w="100" w:type="dxa"/>
            </w:tcMar>
          </w:tcPr>
          <w:p w:rsidR="00686631" w:rsidRPr="00776F79" w:rsidRDefault="0069560E">
            <w:pPr>
              <w:spacing w:before="240"/>
              <w:jc w:val="both"/>
              <w:rPr>
                <w:rFonts w:ascii="Gabriola" w:hAnsi="Gabriola"/>
                <w:b/>
                <w:sz w:val="24"/>
                <w:szCs w:val="24"/>
              </w:rPr>
            </w:pPr>
            <w:proofErr w:type="spellStart"/>
            <w:r w:rsidRPr="00776F79">
              <w:rPr>
                <w:rFonts w:ascii="Gabriola" w:hAnsi="Gabriola"/>
                <w:b/>
                <w:sz w:val="24"/>
                <w:szCs w:val="24"/>
              </w:rPr>
              <w:t>Descoperirea</w:t>
            </w:r>
            <w:proofErr w:type="spellEnd"/>
            <w:r w:rsidRPr="00776F79">
              <w:rPr>
                <w:rFonts w:ascii="Gabriola" w:hAnsi="Gabriola"/>
                <w:b/>
                <w:sz w:val="24"/>
                <w:szCs w:val="24"/>
              </w:rPr>
              <w:t xml:space="preserve">, </w:t>
            </w:r>
            <w:proofErr w:type="spellStart"/>
            <w:r w:rsidRPr="00776F79">
              <w:rPr>
                <w:rFonts w:ascii="Gabriola" w:hAnsi="Gabriola"/>
                <w:b/>
                <w:sz w:val="24"/>
                <w:szCs w:val="24"/>
              </w:rPr>
              <w:t>problematizarea</w:t>
            </w:r>
            <w:proofErr w:type="spellEnd"/>
            <w:r w:rsidRPr="00776F79">
              <w:rPr>
                <w:rFonts w:ascii="Gabriola" w:hAnsi="Gabriola"/>
                <w:b/>
                <w:sz w:val="24"/>
                <w:szCs w:val="24"/>
              </w:rPr>
              <w:t xml:space="preserve">, </w:t>
            </w:r>
            <w:proofErr w:type="spellStart"/>
            <w:r w:rsidRPr="00776F79">
              <w:rPr>
                <w:rFonts w:ascii="Gabriola" w:hAnsi="Gabriola"/>
                <w:b/>
                <w:sz w:val="24"/>
                <w:szCs w:val="24"/>
              </w:rPr>
              <w:t>exercițiul, jocul didactic</w:t>
            </w:r>
            <w:proofErr w:type="spellEnd"/>
            <w:r w:rsidRPr="00776F79">
              <w:rPr>
                <w:rFonts w:ascii="Gabriola" w:hAnsi="Gabriola"/>
                <w:b/>
                <w:sz w:val="24"/>
                <w:szCs w:val="24"/>
              </w:rPr>
              <w:t xml:space="preserve">, </w:t>
            </w:r>
            <w:proofErr w:type="spellStart"/>
            <w:r w:rsidRPr="00776F79">
              <w:rPr>
                <w:rFonts w:ascii="Gabriola" w:hAnsi="Gabriola"/>
                <w:b/>
                <w:sz w:val="24"/>
                <w:szCs w:val="24"/>
              </w:rPr>
              <w:t>simularea</w:t>
            </w:r>
            <w:proofErr w:type="spellEnd"/>
            <w:r w:rsidRPr="00776F79">
              <w:rPr>
                <w:rFonts w:ascii="Gabriola" w:hAnsi="Gabriola"/>
                <w:b/>
                <w:sz w:val="24"/>
                <w:szCs w:val="24"/>
              </w:rPr>
              <w:t xml:space="preserve"> pe calculator, </w:t>
            </w:r>
            <w:proofErr w:type="spellStart"/>
            <w:r w:rsidRPr="00776F79">
              <w:rPr>
                <w:rFonts w:ascii="Gabriola" w:hAnsi="Gabriola"/>
                <w:b/>
                <w:sz w:val="24"/>
                <w:szCs w:val="24"/>
              </w:rPr>
              <w:t>înțelegerea</w:t>
            </w:r>
            <w:proofErr w:type="spellEnd"/>
            <w:r w:rsidRPr="00776F79">
              <w:rPr>
                <w:rFonts w:ascii="Gabriola" w:hAnsi="Gabriola"/>
                <w:b/>
                <w:sz w:val="24"/>
                <w:szCs w:val="24"/>
              </w:rPr>
              <w:t xml:space="preserve">, </w:t>
            </w:r>
            <w:proofErr w:type="spellStart"/>
            <w:r w:rsidRPr="00776F79">
              <w:rPr>
                <w:rFonts w:ascii="Gabriola" w:hAnsi="Gabriola"/>
                <w:b/>
                <w:sz w:val="24"/>
                <w:szCs w:val="24"/>
              </w:rPr>
              <w:t>exersarea</w:t>
            </w:r>
            <w:proofErr w:type="spellEnd"/>
            <w:r w:rsidRPr="00776F79">
              <w:rPr>
                <w:rFonts w:ascii="Gabriola" w:hAnsi="Gabriola"/>
                <w:b/>
                <w:sz w:val="24"/>
                <w:szCs w:val="24"/>
              </w:rPr>
              <w:t xml:space="preserve">, </w:t>
            </w:r>
            <w:proofErr w:type="spellStart"/>
            <w:r w:rsidRPr="00776F79">
              <w:rPr>
                <w:rFonts w:ascii="Gabriola" w:hAnsi="Gabriola"/>
                <w:b/>
                <w:sz w:val="24"/>
                <w:szCs w:val="24"/>
              </w:rPr>
              <w:t>conversația</w:t>
            </w:r>
            <w:proofErr w:type="spellEnd"/>
            <w:r w:rsidRPr="00776F79">
              <w:rPr>
                <w:rFonts w:ascii="Gabriola" w:hAnsi="Gabriola"/>
                <w:b/>
                <w:sz w:val="24"/>
                <w:szCs w:val="24"/>
              </w:rPr>
              <w:t>.</w:t>
            </w:r>
          </w:p>
        </w:tc>
      </w:tr>
      <w:tr w:rsidR="00686631">
        <w:trPr>
          <w:trHeight w:val="285"/>
        </w:trPr>
        <w:tc>
          <w:tcPr>
            <w:tcW w:w="2130" w:type="dxa"/>
            <w:tcBorders>
              <w:top w:val="dotted" w:sz="6" w:space="0" w:color="000000"/>
              <w:left w:val="dotted" w:sz="6" w:space="0" w:color="000000"/>
              <w:bottom w:val="dotted" w:sz="6" w:space="0" w:color="000000"/>
              <w:right w:val="nil"/>
            </w:tcBorders>
            <w:shd w:val="clear" w:color="auto" w:fill="FAC090"/>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Descriere</w:t>
            </w:r>
            <w:proofErr w:type="spellEnd"/>
            <w:r w:rsidRPr="00776F79">
              <w:rPr>
                <w:rFonts w:ascii="Gabriola" w:hAnsi="Gabriola"/>
                <w:b/>
                <w:sz w:val="24"/>
                <w:szCs w:val="24"/>
              </w:rPr>
              <w:t xml:space="preserve"> RED</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686631" w:rsidRPr="00776F79" w:rsidRDefault="00686631">
            <w:pPr>
              <w:spacing w:before="240"/>
              <w:rPr>
                <w:rFonts w:ascii="Gabriola" w:hAnsi="Gabriola"/>
                <w:sz w:val="24"/>
                <w:szCs w:val="24"/>
              </w:rPr>
            </w:pPr>
          </w:p>
        </w:tc>
      </w:tr>
      <w:tr w:rsidR="00686631">
        <w:trPr>
          <w:trHeight w:val="285"/>
        </w:trPr>
        <w:tc>
          <w:tcPr>
            <w:tcW w:w="2130" w:type="dxa"/>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Descrierea</w:t>
            </w:r>
            <w:proofErr w:type="spellEnd"/>
            <w:r w:rsidRPr="00776F79">
              <w:rPr>
                <w:rFonts w:ascii="Gabriola" w:hAnsi="Gabriola"/>
                <w:b/>
                <w:sz w:val="24"/>
                <w:szCs w:val="24"/>
              </w:rPr>
              <w:t xml:space="preserve"> </w:t>
            </w:r>
            <w:proofErr w:type="spellStart"/>
            <w:r w:rsidRPr="00776F79">
              <w:rPr>
                <w:rFonts w:ascii="Gabriola" w:hAnsi="Gabriola"/>
                <w:b/>
                <w:sz w:val="24"/>
                <w:szCs w:val="24"/>
              </w:rPr>
              <w:t>resursei</w:t>
            </w:r>
            <w:proofErr w:type="spellEnd"/>
          </w:p>
        </w:tc>
        <w:tc>
          <w:tcPr>
            <w:tcW w:w="1650" w:type="dxa"/>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rsidR="00686631" w:rsidRPr="00776F79" w:rsidRDefault="0069560E">
            <w:pPr>
              <w:spacing w:before="240" w:after="240"/>
              <w:rPr>
                <w:rFonts w:ascii="Gabriola" w:hAnsi="Gabriola"/>
                <w:sz w:val="24"/>
                <w:szCs w:val="24"/>
              </w:rPr>
            </w:pPr>
            <w:proofErr w:type="spellStart"/>
            <w:r w:rsidRPr="00776F79">
              <w:rPr>
                <w:rFonts w:ascii="Gabriola" w:hAnsi="Gabriola"/>
                <w:sz w:val="24"/>
                <w:szCs w:val="24"/>
              </w:rPr>
              <w:t>Descriere</w:t>
            </w:r>
            <w:proofErr w:type="spellEnd"/>
            <w:r w:rsidRPr="00776F79">
              <w:rPr>
                <w:rFonts w:ascii="Gabriola" w:hAnsi="Gabriola"/>
                <w:sz w:val="24"/>
                <w:szCs w:val="24"/>
              </w:rPr>
              <w:t xml:space="preserve"> </w:t>
            </w:r>
            <w:proofErr w:type="spellStart"/>
            <w:r w:rsidRPr="00776F79">
              <w:rPr>
                <w:rFonts w:ascii="Gabriola" w:hAnsi="Gabriola"/>
                <w:sz w:val="24"/>
                <w:szCs w:val="24"/>
              </w:rPr>
              <w:t>narativă</w:t>
            </w:r>
            <w:proofErr w:type="spellEnd"/>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686631" w:rsidRPr="003570E8" w:rsidRDefault="003570E8" w:rsidP="00FA4F6A">
            <w:pPr>
              <w:numPr>
                <w:ilvl w:val="0"/>
                <w:numId w:val="3"/>
              </w:numPr>
              <w:spacing w:before="240"/>
              <w:ind w:left="166" w:hanging="283"/>
              <w:jc w:val="both"/>
              <w:rPr>
                <w:rFonts w:ascii="Gabriola" w:hAnsi="Gabriola"/>
                <w:color w:val="FF0000"/>
                <w:sz w:val="24"/>
                <w:szCs w:val="24"/>
              </w:rPr>
            </w:pPr>
            <w:r w:rsidRPr="003570E8">
              <w:rPr>
                <w:rFonts w:ascii="Gabriola" w:hAnsi="Gabriola"/>
                <w:b/>
                <w:color w:val="FF0000"/>
                <w:sz w:val="24"/>
                <w:szCs w:val="24"/>
              </w:rPr>
              <w:t xml:space="preserve">RED – </w:t>
            </w:r>
            <w:proofErr w:type="spellStart"/>
            <w:proofErr w:type="gramStart"/>
            <w:r w:rsidRPr="003570E8">
              <w:rPr>
                <w:rFonts w:ascii="Gabriola" w:hAnsi="Gabriola"/>
                <w:b/>
                <w:color w:val="FF0000"/>
                <w:sz w:val="24"/>
                <w:szCs w:val="24"/>
              </w:rPr>
              <w:t>Caracteristici</w:t>
            </w:r>
            <w:proofErr w:type="spellEnd"/>
            <w:r w:rsidRPr="003570E8">
              <w:rPr>
                <w:rFonts w:ascii="Gabriola" w:hAnsi="Gabriola"/>
                <w:b/>
                <w:color w:val="FF0000"/>
                <w:sz w:val="24"/>
                <w:szCs w:val="24"/>
              </w:rPr>
              <w:t xml:space="preserve"> </w:t>
            </w:r>
            <w:r w:rsidR="00FA4F6A" w:rsidRPr="003570E8">
              <w:rPr>
                <w:rFonts w:ascii="Gabriola" w:hAnsi="Gabriola" w:cs="Helvetica"/>
                <w:b/>
                <w:color w:val="FF0000"/>
                <w:shd w:val="clear" w:color="auto" w:fill="EEEEEE"/>
              </w:rPr>
              <w:t xml:space="preserve"> </w:t>
            </w:r>
            <w:r w:rsidRPr="003570E8">
              <w:rPr>
                <w:rFonts w:ascii="Gabriola" w:hAnsi="Gabriola"/>
                <w:b/>
                <w:color w:val="FF0000"/>
              </w:rPr>
              <w:t>ale</w:t>
            </w:r>
            <w:proofErr w:type="gramEnd"/>
            <w:r w:rsidRPr="003570E8">
              <w:rPr>
                <w:rFonts w:ascii="Gabriola" w:hAnsi="Gabriola"/>
                <w:b/>
                <w:color w:val="FF0000"/>
              </w:rPr>
              <w:t xml:space="preserve"> </w:t>
            </w:r>
            <w:proofErr w:type="spellStart"/>
            <w:r w:rsidRPr="003570E8">
              <w:rPr>
                <w:rFonts w:ascii="Gabriola" w:hAnsi="Gabriola"/>
                <w:b/>
                <w:color w:val="FF0000"/>
              </w:rPr>
              <w:t>undelor</w:t>
            </w:r>
            <w:proofErr w:type="spellEnd"/>
            <w:r w:rsidRPr="003570E8">
              <w:rPr>
                <w:rFonts w:ascii="Gabriola" w:hAnsi="Gabriola"/>
                <w:b/>
                <w:color w:val="FF0000"/>
              </w:rPr>
              <w:t xml:space="preserve"> </w:t>
            </w:r>
            <w:proofErr w:type="spellStart"/>
            <w:r w:rsidRPr="003570E8">
              <w:rPr>
                <w:rFonts w:ascii="Gabriola" w:hAnsi="Gabriola"/>
                <w:b/>
                <w:color w:val="FF0000"/>
              </w:rPr>
              <w:t>mecanice</w:t>
            </w:r>
            <w:bookmarkStart w:id="0" w:name="_GoBack"/>
            <w:bookmarkEnd w:id="0"/>
            <w:proofErr w:type="spellEnd"/>
          </w:p>
          <w:p w:rsidR="003570E8" w:rsidRPr="003570E8" w:rsidRDefault="003570E8" w:rsidP="003570E8">
            <w:pPr>
              <w:spacing w:before="240"/>
              <w:ind w:left="166"/>
              <w:jc w:val="both"/>
              <w:rPr>
                <w:rFonts w:ascii="Gabriola" w:hAnsi="Gabriola"/>
                <w:sz w:val="24"/>
                <w:szCs w:val="24"/>
              </w:rPr>
            </w:pPr>
            <w:r>
              <w:rPr>
                <w:rFonts w:ascii="Gabriola" w:hAnsi="Gabriola"/>
                <w:b/>
                <w:sz w:val="24"/>
                <w:szCs w:val="24"/>
              </w:rPr>
              <w:t xml:space="preserve">Se </w:t>
            </w:r>
            <w:proofErr w:type="spellStart"/>
            <w:r>
              <w:rPr>
                <w:rFonts w:ascii="Gabriola" w:hAnsi="Gabriola"/>
                <w:b/>
                <w:sz w:val="24"/>
                <w:szCs w:val="24"/>
              </w:rPr>
              <w:t>poate</w:t>
            </w:r>
            <w:proofErr w:type="spellEnd"/>
            <w:r>
              <w:rPr>
                <w:rFonts w:ascii="Gabriola" w:hAnsi="Gabriola"/>
                <w:b/>
                <w:sz w:val="24"/>
                <w:szCs w:val="24"/>
              </w:rPr>
              <w:t xml:space="preserve"> </w:t>
            </w:r>
            <w:proofErr w:type="spellStart"/>
            <w:r>
              <w:rPr>
                <w:rFonts w:ascii="Gabriola" w:hAnsi="Gabriola"/>
                <w:b/>
                <w:sz w:val="24"/>
                <w:szCs w:val="24"/>
              </w:rPr>
              <w:t>utiliza</w:t>
            </w:r>
            <w:proofErr w:type="spellEnd"/>
            <w:r>
              <w:rPr>
                <w:rFonts w:ascii="Gabriola" w:hAnsi="Gabriola"/>
                <w:b/>
                <w:sz w:val="24"/>
                <w:szCs w:val="24"/>
              </w:rPr>
              <w:t xml:space="preserve"> ca </w:t>
            </w:r>
            <w:proofErr w:type="spellStart"/>
            <w:r>
              <w:rPr>
                <w:rFonts w:ascii="Gabriola" w:hAnsi="Gabriola"/>
                <w:b/>
                <w:sz w:val="24"/>
                <w:szCs w:val="24"/>
              </w:rPr>
              <w:t>exercițiu</w:t>
            </w:r>
            <w:proofErr w:type="spellEnd"/>
            <w:r>
              <w:rPr>
                <w:rFonts w:ascii="Gabriola" w:hAnsi="Gabriola"/>
                <w:b/>
                <w:sz w:val="24"/>
                <w:szCs w:val="24"/>
              </w:rPr>
              <w:t xml:space="preserve"> de </w:t>
            </w:r>
            <w:proofErr w:type="spellStart"/>
            <w:proofErr w:type="gramStart"/>
            <w:r>
              <w:rPr>
                <w:rFonts w:ascii="Gabriola" w:hAnsi="Gabriola"/>
                <w:b/>
                <w:sz w:val="24"/>
                <w:szCs w:val="24"/>
              </w:rPr>
              <w:t>recapitulare</w:t>
            </w:r>
            <w:proofErr w:type="spellEnd"/>
            <w:r>
              <w:rPr>
                <w:rFonts w:ascii="Gabriola" w:hAnsi="Gabriola"/>
                <w:b/>
                <w:sz w:val="24"/>
                <w:szCs w:val="24"/>
              </w:rPr>
              <w:t xml:space="preserve">  </w:t>
            </w:r>
            <w:proofErr w:type="spellStart"/>
            <w:r>
              <w:rPr>
                <w:rFonts w:ascii="Gabriola" w:hAnsi="Gabriola"/>
                <w:b/>
                <w:sz w:val="24"/>
                <w:szCs w:val="24"/>
              </w:rPr>
              <w:t>sau</w:t>
            </w:r>
            <w:proofErr w:type="spellEnd"/>
            <w:proofErr w:type="gramEnd"/>
            <w:r>
              <w:rPr>
                <w:rFonts w:ascii="Gabriola" w:hAnsi="Gabriola"/>
                <w:b/>
                <w:sz w:val="24"/>
                <w:szCs w:val="24"/>
              </w:rPr>
              <w:t xml:space="preserve"> de </w:t>
            </w:r>
            <w:proofErr w:type="spellStart"/>
            <w:r>
              <w:rPr>
                <w:rFonts w:ascii="Gabriola" w:hAnsi="Gabriola"/>
                <w:b/>
                <w:sz w:val="24"/>
                <w:szCs w:val="24"/>
              </w:rPr>
              <w:t>verificare</w:t>
            </w:r>
            <w:proofErr w:type="spellEnd"/>
            <w:r>
              <w:rPr>
                <w:rFonts w:ascii="Gabriola" w:hAnsi="Gabriola"/>
                <w:b/>
                <w:sz w:val="24"/>
                <w:szCs w:val="24"/>
              </w:rPr>
              <w:t xml:space="preserve"> a </w:t>
            </w:r>
            <w:proofErr w:type="spellStart"/>
            <w:r>
              <w:rPr>
                <w:rFonts w:ascii="Gabriola" w:hAnsi="Gabriola"/>
                <w:b/>
                <w:sz w:val="24"/>
                <w:szCs w:val="24"/>
              </w:rPr>
              <w:t>înțelegerii</w:t>
            </w:r>
            <w:proofErr w:type="spellEnd"/>
            <w:r>
              <w:rPr>
                <w:rFonts w:ascii="Gabriola" w:hAnsi="Gabriola"/>
                <w:b/>
                <w:sz w:val="24"/>
                <w:szCs w:val="24"/>
              </w:rPr>
              <w:t xml:space="preserve"> </w:t>
            </w:r>
            <w:proofErr w:type="spellStart"/>
            <w:r>
              <w:rPr>
                <w:rFonts w:ascii="Gabriola" w:hAnsi="Gabriola"/>
                <w:b/>
                <w:sz w:val="24"/>
                <w:szCs w:val="24"/>
              </w:rPr>
              <w:t>noțiunilor</w:t>
            </w:r>
            <w:proofErr w:type="spellEnd"/>
            <w:r>
              <w:rPr>
                <w:rFonts w:ascii="Gabriola" w:hAnsi="Gabriola"/>
                <w:b/>
                <w:sz w:val="24"/>
                <w:szCs w:val="24"/>
              </w:rPr>
              <w:t xml:space="preserve"> din </w:t>
            </w:r>
            <w:proofErr w:type="spellStart"/>
            <w:r>
              <w:rPr>
                <w:rFonts w:ascii="Gabriola" w:hAnsi="Gabriola"/>
                <w:b/>
                <w:sz w:val="24"/>
                <w:szCs w:val="24"/>
              </w:rPr>
              <w:t>unitatea</w:t>
            </w:r>
            <w:proofErr w:type="spellEnd"/>
            <w:r>
              <w:rPr>
                <w:rFonts w:ascii="Gabriola" w:hAnsi="Gabriola"/>
                <w:b/>
                <w:sz w:val="24"/>
                <w:szCs w:val="24"/>
              </w:rPr>
              <w:t xml:space="preserve"> de </w:t>
            </w:r>
            <w:proofErr w:type="spellStart"/>
            <w:r>
              <w:rPr>
                <w:rFonts w:ascii="Gabriola" w:hAnsi="Gabriola"/>
                <w:b/>
                <w:sz w:val="24"/>
                <w:szCs w:val="24"/>
              </w:rPr>
              <w:t>învățare</w:t>
            </w:r>
            <w:proofErr w:type="spellEnd"/>
            <w:r>
              <w:rPr>
                <w:rFonts w:ascii="Gabriola" w:hAnsi="Gabriola"/>
                <w:b/>
                <w:sz w:val="24"/>
                <w:szCs w:val="24"/>
              </w:rPr>
              <w:t xml:space="preserve"> – </w:t>
            </w:r>
            <w:proofErr w:type="spellStart"/>
            <w:r>
              <w:rPr>
                <w:rFonts w:ascii="Gabriola" w:hAnsi="Gabriola"/>
                <w:b/>
                <w:sz w:val="24"/>
                <w:szCs w:val="24"/>
              </w:rPr>
              <w:t>Unde</w:t>
            </w:r>
            <w:proofErr w:type="spellEnd"/>
            <w:r>
              <w:rPr>
                <w:rFonts w:ascii="Gabriola" w:hAnsi="Gabriola"/>
                <w:b/>
                <w:sz w:val="24"/>
                <w:szCs w:val="24"/>
              </w:rPr>
              <w:t xml:space="preserve"> </w:t>
            </w:r>
            <w:proofErr w:type="spellStart"/>
            <w:r>
              <w:rPr>
                <w:rFonts w:ascii="Gabriola" w:hAnsi="Gabriola"/>
                <w:b/>
                <w:sz w:val="24"/>
                <w:szCs w:val="24"/>
              </w:rPr>
              <w:t>mecanice</w:t>
            </w:r>
            <w:proofErr w:type="spellEnd"/>
          </w:p>
          <w:p w:rsidR="003570E8" w:rsidRPr="00FA4F6A" w:rsidRDefault="003570E8" w:rsidP="003570E8">
            <w:pPr>
              <w:spacing w:before="240"/>
              <w:ind w:left="-117"/>
              <w:jc w:val="both"/>
              <w:rPr>
                <w:rFonts w:ascii="Gabriola" w:hAnsi="Gabriola"/>
                <w:sz w:val="24"/>
                <w:szCs w:val="24"/>
              </w:rPr>
            </w:pPr>
          </w:p>
        </w:tc>
      </w:tr>
      <w:tr w:rsidR="00686631">
        <w:trPr>
          <w:trHeight w:val="285"/>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86631">
            <w:pPr>
              <w:spacing w:line="240" w:lineRule="auto"/>
              <w:rPr>
                <w:rFonts w:ascii="Gabriola" w:hAnsi="Gabriola"/>
                <w:b/>
                <w:sz w:val="24"/>
                <w:szCs w:val="24"/>
              </w:rPr>
            </w:pPr>
          </w:p>
        </w:tc>
        <w:tc>
          <w:tcPr>
            <w:tcW w:w="1650" w:type="dxa"/>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rsidR="00686631" w:rsidRPr="00776F79" w:rsidRDefault="0069560E">
            <w:pPr>
              <w:spacing w:before="240" w:after="240"/>
              <w:rPr>
                <w:rFonts w:ascii="Gabriola" w:hAnsi="Gabriola"/>
                <w:sz w:val="24"/>
                <w:szCs w:val="24"/>
              </w:rPr>
            </w:pPr>
            <w:proofErr w:type="spellStart"/>
            <w:r w:rsidRPr="00776F79">
              <w:rPr>
                <w:rFonts w:ascii="Gabriola" w:hAnsi="Gabriola"/>
                <w:sz w:val="24"/>
                <w:szCs w:val="24"/>
              </w:rPr>
              <w:t>Scopul</w:t>
            </w:r>
            <w:proofErr w:type="spellEnd"/>
            <w:r w:rsidRPr="00776F79">
              <w:rPr>
                <w:rFonts w:ascii="Gabriola" w:hAnsi="Gabriola"/>
                <w:sz w:val="24"/>
                <w:szCs w:val="24"/>
              </w:rPr>
              <w:t xml:space="preserve"> </w:t>
            </w:r>
            <w:proofErr w:type="spellStart"/>
            <w:r w:rsidRPr="00776F79">
              <w:rPr>
                <w:rFonts w:ascii="Gabriola" w:hAnsi="Gabriola"/>
                <w:sz w:val="24"/>
                <w:szCs w:val="24"/>
              </w:rPr>
              <w:t>si</w:t>
            </w:r>
            <w:proofErr w:type="spellEnd"/>
            <w:r w:rsidRPr="00776F79">
              <w:rPr>
                <w:rFonts w:ascii="Gabriola" w:hAnsi="Gabriola"/>
                <w:sz w:val="24"/>
                <w:szCs w:val="24"/>
              </w:rPr>
              <w:t xml:space="preserve"> </w:t>
            </w:r>
            <w:proofErr w:type="spellStart"/>
            <w:r w:rsidRPr="00776F79">
              <w:rPr>
                <w:rFonts w:ascii="Gabriola" w:hAnsi="Gabriola"/>
                <w:sz w:val="24"/>
                <w:szCs w:val="24"/>
              </w:rPr>
              <w:t>obiectivele</w:t>
            </w:r>
            <w:proofErr w:type="spellEnd"/>
            <w:r w:rsidRPr="00776F79">
              <w:rPr>
                <w:rFonts w:ascii="Gabriola" w:hAnsi="Gabriola"/>
                <w:sz w:val="24"/>
                <w:szCs w:val="24"/>
              </w:rPr>
              <w:t xml:space="preserve"> </w:t>
            </w:r>
            <w:proofErr w:type="spellStart"/>
            <w:r w:rsidRPr="00776F79">
              <w:rPr>
                <w:rFonts w:ascii="Gabriola" w:hAnsi="Gabriola"/>
                <w:sz w:val="24"/>
                <w:szCs w:val="24"/>
              </w:rPr>
              <w:t>resursei</w:t>
            </w:r>
            <w:proofErr w:type="spellEnd"/>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686631" w:rsidRPr="00776F79" w:rsidRDefault="0069560E">
            <w:pPr>
              <w:spacing w:before="240"/>
              <w:rPr>
                <w:rFonts w:ascii="Gabriola" w:hAnsi="Gabriola"/>
                <w:b/>
                <w:sz w:val="24"/>
                <w:szCs w:val="24"/>
              </w:rPr>
            </w:pPr>
            <w:proofErr w:type="spellStart"/>
            <w:r w:rsidRPr="00776F79">
              <w:rPr>
                <w:rFonts w:ascii="Gabriola" w:eastAsia="Times New Roman" w:hAnsi="Gabriola" w:cs="Times New Roman"/>
                <w:b/>
                <w:sz w:val="24"/>
                <w:szCs w:val="24"/>
              </w:rPr>
              <w:t>Formarea</w:t>
            </w:r>
            <w:proofErr w:type="spellEnd"/>
            <w:r w:rsidRPr="00776F79">
              <w:rPr>
                <w:rFonts w:ascii="Gabriola" w:eastAsia="Times New Roman" w:hAnsi="Gabriola" w:cs="Times New Roman"/>
                <w:b/>
                <w:sz w:val="24"/>
                <w:szCs w:val="24"/>
              </w:rPr>
              <w:t xml:space="preserve"> </w:t>
            </w:r>
            <w:proofErr w:type="spellStart"/>
            <w:r w:rsidRPr="00776F79">
              <w:rPr>
                <w:rFonts w:ascii="Gabriola" w:eastAsia="Times New Roman" w:hAnsi="Gabriola" w:cs="Times New Roman"/>
                <w:b/>
                <w:sz w:val="24"/>
                <w:szCs w:val="24"/>
              </w:rPr>
              <w:t>capacității</w:t>
            </w:r>
            <w:proofErr w:type="spellEnd"/>
            <w:r w:rsidRPr="00776F79">
              <w:rPr>
                <w:rFonts w:ascii="Gabriola" w:eastAsia="Times New Roman" w:hAnsi="Gabriola" w:cs="Times New Roman"/>
                <w:b/>
                <w:sz w:val="24"/>
                <w:szCs w:val="24"/>
              </w:rPr>
              <w:t xml:space="preserve"> de </w:t>
            </w:r>
            <w:proofErr w:type="spellStart"/>
            <w:r w:rsidRPr="00776F79">
              <w:rPr>
                <w:rFonts w:ascii="Gabriola" w:eastAsia="Times New Roman" w:hAnsi="Gabriola" w:cs="Times New Roman"/>
                <w:b/>
                <w:sz w:val="24"/>
                <w:szCs w:val="24"/>
              </w:rPr>
              <w:t>acțiune</w:t>
            </w:r>
            <w:proofErr w:type="spellEnd"/>
            <w:r w:rsidRPr="00776F79">
              <w:rPr>
                <w:rFonts w:ascii="Gabriola" w:eastAsia="Times New Roman" w:hAnsi="Gabriola" w:cs="Times New Roman"/>
                <w:b/>
                <w:sz w:val="24"/>
                <w:szCs w:val="24"/>
              </w:rPr>
              <w:t xml:space="preserve">, de </w:t>
            </w:r>
            <w:proofErr w:type="spellStart"/>
            <w:r w:rsidRPr="00776F79">
              <w:rPr>
                <w:rFonts w:ascii="Gabriola" w:eastAsia="Times New Roman" w:hAnsi="Gabriola" w:cs="Times New Roman"/>
                <w:b/>
                <w:sz w:val="24"/>
                <w:szCs w:val="24"/>
              </w:rPr>
              <w:t>aplicare</w:t>
            </w:r>
            <w:proofErr w:type="spellEnd"/>
            <w:r w:rsidRPr="00776F79">
              <w:rPr>
                <w:rFonts w:ascii="Gabriola" w:eastAsia="Times New Roman" w:hAnsi="Gabriola" w:cs="Times New Roman"/>
                <w:b/>
                <w:sz w:val="24"/>
                <w:szCs w:val="24"/>
              </w:rPr>
              <w:t xml:space="preserve"> </w:t>
            </w:r>
            <w:proofErr w:type="spellStart"/>
            <w:r w:rsidRPr="00776F79">
              <w:rPr>
                <w:rFonts w:ascii="Gabriola" w:eastAsia="Times New Roman" w:hAnsi="Gabriola" w:cs="Times New Roman"/>
                <w:b/>
                <w:sz w:val="24"/>
                <w:szCs w:val="24"/>
              </w:rPr>
              <w:t>și</w:t>
            </w:r>
            <w:proofErr w:type="spellEnd"/>
            <w:r w:rsidRPr="00776F79">
              <w:rPr>
                <w:rFonts w:ascii="Gabriola" w:eastAsia="Times New Roman" w:hAnsi="Gabriola" w:cs="Times New Roman"/>
                <w:b/>
                <w:sz w:val="24"/>
                <w:szCs w:val="24"/>
              </w:rPr>
              <w:t xml:space="preserve"> transfer a </w:t>
            </w:r>
            <w:proofErr w:type="spellStart"/>
            <w:r w:rsidRPr="00776F79">
              <w:rPr>
                <w:rFonts w:ascii="Gabriola" w:eastAsia="Times New Roman" w:hAnsi="Gabriola" w:cs="Times New Roman"/>
                <w:b/>
                <w:sz w:val="24"/>
                <w:szCs w:val="24"/>
              </w:rPr>
              <w:t>cunoștințelor</w:t>
            </w:r>
            <w:proofErr w:type="spellEnd"/>
          </w:p>
        </w:tc>
      </w:tr>
      <w:tr w:rsidR="00686631" w:rsidTr="00FC0DEE">
        <w:trPr>
          <w:trHeight w:val="285"/>
        </w:trPr>
        <w:tc>
          <w:tcPr>
            <w:tcW w:w="7930" w:type="dxa"/>
            <w:gridSpan w:val="3"/>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86631">
            <w:pPr>
              <w:spacing w:before="240" w:after="240"/>
              <w:rPr>
                <w:rFonts w:ascii="Gabriola" w:hAnsi="Gabriola"/>
                <w:b/>
                <w:sz w:val="24"/>
                <w:szCs w:val="24"/>
              </w:rPr>
            </w:pPr>
          </w:p>
        </w:tc>
        <w:tc>
          <w:tcPr>
            <w:tcW w:w="1085" w:type="dxa"/>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rsidR="00686631" w:rsidRPr="00776F79" w:rsidRDefault="0069560E">
            <w:pPr>
              <w:spacing w:before="240" w:after="240"/>
              <w:jc w:val="center"/>
              <w:rPr>
                <w:rFonts w:ascii="Gabriola" w:hAnsi="Gabriola"/>
                <w:b/>
                <w:sz w:val="24"/>
                <w:szCs w:val="24"/>
              </w:rPr>
            </w:pPr>
            <w:proofErr w:type="spellStart"/>
            <w:r w:rsidRPr="00776F79">
              <w:rPr>
                <w:rFonts w:ascii="Gabriola" w:hAnsi="Gabriola"/>
                <w:b/>
                <w:sz w:val="24"/>
                <w:szCs w:val="24"/>
              </w:rPr>
              <w:t>Timp</w:t>
            </w:r>
            <w:proofErr w:type="spellEnd"/>
            <w:r w:rsidRPr="00776F79">
              <w:rPr>
                <w:rFonts w:ascii="Gabriola" w:hAnsi="Gabriola"/>
                <w:b/>
                <w:sz w:val="24"/>
                <w:szCs w:val="24"/>
              </w:rPr>
              <w:t xml:space="preserve"> </w:t>
            </w:r>
            <w:proofErr w:type="spellStart"/>
            <w:r w:rsidRPr="00776F79">
              <w:rPr>
                <w:rFonts w:ascii="Gabriola" w:hAnsi="Gabriola"/>
                <w:b/>
                <w:sz w:val="24"/>
                <w:szCs w:val="24"/>
              </w:rPr>
              <w:t>estimat</w:t>
            </w:r>
            <w:proofErr w:type="spellEnd"/>
          </w:p>
        </w:tc>
      </w:tr>
      <w:tr w:rsidR="00686631" w:rsidTr="00FC0DEE">
        <w:trPr>
          <w:trHeight w:val="530"/>
        </w:trPr>
        <w:tc>
          <w:tcPr>
            <w:tcW w:w="2130" w:type="dxa"/>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Descrierea</w:t>
            </w:r>
            <w:proofErr w:type="spellEnd"/>
            <w:r w:rsidRPr="00776F79">
              <w:rPr>
                <w:rFonts w:ascii="Gabriola" w:hAnsi="Gabriola"/>
                <w:b/>
                <w:sz w:val="24"/>
                <w:szCs w:val="24"/>
              </w:rPr>
              <w:t xml:space="preserve"> </w:t>
            </w:r>
            <w:proofErr w:type="spellStart"/>
            <w:r w:rsidRPr="00776F79">
              <w:rPr>
                <w:rFonts w:ascii="Gabriola" w:hAnsi="Gabriola"/>
                <w:b/>
                <w:sz w:val="24"/>
                <w:szCs w:val="24"/>
              </w:rPr>
              <w:t>narativă</w:t>
            </w:r>
            <w:proofErr w:type="spellEnd"/>
            <w:r w:rsidRPr="00776F79">
              <w:rPr>
                <w:rFonts w:ascii="Gabriola" w:hAnsi="Gabriola"/>
                <w:b/>
                <w:sz w:val="24"/>
                <w:szCs w:val="24"/>
              </w:rPr>
              <w:t xml:space="preserve"> a </w:t>
            </w:r>
            <w:proofErr w:type="spellStart"/>
            <w:r w:rsidRPr="00776F79">
              <w:rPr>
                <w:rFonts w:ascii="Gabriola" w:hAnsi="Gabriola"/>
                <w:b/>
                <w:sz w:val="24"/>
                <w:szCs w:val="24"/>
              </w:rPr>
              <w:t>activităților</w:t>
            </w:r>
            <w:proofErr w:type="spellEnd"/>
            <w:r w:rsidRPr="00776F79">
              <w:rPr>
                <w:rFonts w:ascii="Gabriola" w:hAnsi="Gabriola"/>
                <w:b/>
                <w:sz w:val="24"/>
                <w:szCs w:val="24"/>
              </w:rPr>
              <w:t xml:space="preserve"> de </w:t>
            </w:r>
            <w:proofErr w:type="spellStart"/>
            <w:proofErr w:type="gramStart"/>
            <w:r w:rsidRPr="00776F79">
              <w:rPr>
                <w:rFonts w:ascii="Gabriola" w:hAnsi="Gabriola"/>
                <w:b/>
                <w:sz w:val="24"/>
                <w:szCs w:val="24"/>
              </w:rPr>
              <w:t>învățare</w:t>
            </w:r>
            <w:proofErr w:type="spellEnd"/>
            <w:r w:rsidRPr="00776F79">
              <w:rPr>
                <w:rFonts w:ascii="Gabriola" w:hAnsi="Gabriola"/>
                <w:b/>
                <w:sz w:val="24"/>
                <w:szCs w:val="24"/>
              </w:rPr>
              <w:t xml:space="preserve">  din</w:t>
            </w:r>
            <w:proofErr w:type="gramEnd"/>
            <w:r w:rsidRPr="00776F79">
              <w:rPr>
                <w:rFonts w:ascii="Gabriola" w:hAnsi="Gabriola"/>
                <w:b/>
                <w:sz w:val="24"/>
                <w:szCs w:val="24"/>
              </w:rPr>
              <w:t xml:space="preserve"> </w:t>
            </w:r>
            <w:proofErr w:type="spellStart"/>
            <w:r w:rsidRPr="00776F79">
              <w:rPr>
                <w:rFonts w:ascii="Gabriola" w:hAnsi="Gabriola"/>
                <w:b/>
                <w:sz w:val="24"/>
                <w:szCs w:val="24"/>
              </w:rPr>
              <w:t>lecție</w:t>
            </w:r>
            <w:proofErr w:type="spellEnd"/>
            <w:r w:rsidRPr="00776F79">
              <w:rPr>
                <w:rFonts w:ascii="Gabriola" w:hAnsi="Gabriola"/>
                <w:b/>
                <w:sz w:val="24"/>
                <w:szCs w:val="24"/>
              </w:rPr>
              <w:t xml:space="preserve">- pas cu pas </w:t>
            </w:r>
            <w:proofErr w:type="spellStart"/>
            <w:r w:rsidRPr="00776F79">
              <w:rPr>
                <w:rFonts w:ascii="Gabriola" w:hAnsi="Gabriola"/>
                <w:b/>
                <w:sz w:val="24"/>
                <w:szCs w:val="24"/>
              </w:rPr>
              <w:t>organizare</w:t>
            </w:r>
            <w:proofErr w:type="spellEnd"/>
            <w:r w:rsidRPr="00776F79">
              <w:rPr>
                <w:rFonts w:ascii="Gabriola" w:hAnsi="Gabriola"/>
                <w:b/>
                <w:sz w:val="24"/>
                <w:szCs w:val="24"/>
              </w:rPr>
              <w:t xml:space="preserve"> </w:t>
            </w:r>
            <w:proofErr w:type="spellStart"/>
            <w:r w:rsidRPr="00776F79">
              <w:rPr>
                <w:rFonts w:ascii="Gabriola" w:hAnsi="Gabriola"/>
                <w:b/>
                <w:sz w:val="24"/>
                <w:szCs w:val="24"/>
              </w:rPr>
              <w:t>şi</w:t>
            </w:r>
            <w:proofErr w:type="spellEnd"/>
            <w:r w:rsidRPr="00776F79">
              <w:rPr>
                <w:rFonts w:ascii="Gabriola" w:hAnsi="Gabriola"/>
                <w:b/>
                <w:sz w:val="24"/>
                <w:szCs w:val="24"/>
              </w:rPr>
              <w:t xml:space="preserve"> </w:t>
            </w:r>
            <w:proofErr w:type="spellStart"/>
            <w:r w:rsidRPr="00776F79">
              <w:rPr>
                <w:rFonts w:ascii="Gabriola" w:hAnsi="Gabriola"/>
                <w:b/>
                <w:sz w:val="24"/>
                <w:szCs w:val="24"/>
              </w:rPr>
              <w:t>structură</w:t>
            </w:r>
            <w:proofErr w:type="spellEnd"/>
          </w:p>
          <w:p w:rsidR="00686631" w:rsidRPr="00776F79" w:rsidRDefault="00686631">
            <w:pPr>
              <w:spacing w:before="240" w:after="240"/>
              <w:rPr>
                <w:rFonts w:ascii="Gabriola" w:hAnsi="Gabriola"/>
                <w:b/>
                <w:sz w:val="24"/>
                <w:szCs w:val="24"/>
              </w:rPr>
            </w:pPr>
          </w:p>
        </w:tc>
        <w:tc>
          <w:tcPr>
            <w:tcW w:w="5800" w:type="dxa"/>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rsidR="009446E2" w:rsidRPr="009446E2" w:rsidRDefault="00776F79" w:rsidP="009446E2">
            <w:pPr>
              <w:numPr>
                <w:ilvl w:val="0"/>
                <w:numId w:val="3"/>
              </w:numPr>
              <w:spacing w:before="240"/>
              <w:ind w:left="166" w:hanging="283"/>
              <w:jc w:val="both"/>
              <w:rPr>
                <w:rFonts w:ascii="Gabriola" w:hAnsi="Gabriola"/>
                <w:sz w:val="24"/>
                <w:szCs w:val="24"/>
              </w:rPr>
            </w:pPr>
            <w:proofErr w:type="spellStart"/>
            <w:r w:rsidRPr="00776F79">
              <w:rPr>
                <w:rFonts w:ascii="Gabriola" w:hAnsi="Gabriola"/>
                <w:sz w:val="24"/>
                <w:szCs w:val="24"/>
              </w:rPr>
              <w:t>Provocarea</w:t>
            </w:r>
            <w:proofErr w:type="spellEnd"/>
            <w:r w:rsidRPr="00776F79">
              <w:rPr>
                <w:rFonts w:ascii="Gabriola" w:hAnsi="Gabriola"/>
                <w:sz w:val="24"/>
                <w:szCs w:val="24"/>
              </w:rPr>
              <w:t xml:space="preserve"> </w:t>
            </w:r>
            <w:proofErr w:type="spellStart"/>
            <w:r w:rsidRPr="00776F79">
              <w:rPr>
                <w:rFonts w:ascii="Gabriola" w:hAnsi="Gabriola"/>
                <w:sz w:val="24"/>
                <w:szCs w:val="24"/>
              </w:rPr>
              <w:t>elevilor</w:t>
            </w:r>
            <w:proofErr w:type="spellEnd"/>
            <w:r w:rsidRPr="00776F79">
              <w:rPr>
                <w:rFonts w:ascii="Gabriola" w:hAnsi="Gabriola"/>
                <w:sz w:val="24"/>
                <w:szCs w:val="24"/>
              </w:rPr>
              <w:t xml:space="preserve"> </w:t>
            </w:r>
            <w:proofErr w:type="spellStart"/>
            <w:r w:rsidRPr="00776F79">
              <w:rPr>
                <w:rFonts w:ascii="Gabriola" w:hAnsi="Gabriola"/>
                <w:sz w:val="24"/>
                <w:szCs w:val="24"/>
              </w:rPr>
              <w:t>prin</w:t>
            </w:r>
            <w:proofErr w:type="spellEnd"/>
            <w:r w:rsidRPr="00776F79">
              <w:rPr>
                <w:rFonts w:ascii="Gabriola" w:hAnsi="Gabriola"/>
                <w:sz w:val="24"/>
                <w:szCs w:val="24"/>
              </w:rPr>
              <w:t xml:space="preserve"> </w:t>
            </w:r>
            <w:proofErr w:type="spellStart"/>
            <w:r w:rsidRPr="00776F79">
              <w:rPr>
                <w:rFonts w:ascii="Gabriola" w:hAnsi="Gabriola"/>
                <w:sz w:val="24"/>
                <w:szCs w:val="24"/>
              </w:rPr>
              <w:t>vizionarea</w:t>
            </w:r>
            <w:proofErr w:type="spellEnd"/>
            <w:r w:rsidRPr="00776F79">
              <w:rPr>
                <w:rFonts w:ascii="Gabriola" w:hAnsi="Gabriola"/>
                <w:sz w:val="24"/>
                <w:szCs w:val="24"/>
              </w:rPr>
              <w:t xml:space="preserve"> </w:t>
            </w:r>
            <w:proofErr w:type="spellStart"/>
            <w:r w:rsidRPr="00776F79">
              <w:rPr>
                <w:rFonts w:ascii="Gabriola" w:hAnsi="Gabriola"/>
                <w:sz w:val="24"/>
                <w:szCs w:val="24"/>
              </w:rPr>
              <w:t>unui</w:t>
            </w:r>
            <w:proofErr w:type="spellEnd"/>
            <w:r w:rsidRPr="00776F79">
              <w:rPr>
                <w:rFonts w:ascii="Gabriola" w:hAnsi="Gabriola"/>
                <w:sz w:val="24"/>
                <w:szCs w:val="24"/>
              </w:rPr>
              <w:t xml:space="preserve"> videoclip </w:t>
            </w:r>
            <w:proofErr w:type="spellStart"/>
            <w:r w:rsidRPr="00776F79">
              <w:rPr>
                <w:rFonts w:ascii="Gabriola" w:hAnsi="Gabriola"/>
                <w:sz w:val="24"/>
                <w:szCs w:val="24"/>
              </w:rPr>
              <w:t>realizat</w:t>
            </w:r>
            <w:proofErr w:type="spellEnd"/>
            <w:r w:rsidRPr="00776F79">
              <w:rPr>
                <w:rFonts w:ascii="Gabriola" w:hAnsi="Gabriola"/>
                <w:sz w:val="24"/>
                <w:szCs w:val="24"/>
              </w:rPr>
              <w:t xml:space="preserve"> </w:t>
            </w:r>
            <w:proofErr w:type="spellStart"/>
            <w:r w:rsidRPr="00776F79">
              <w:rPr>
                <w:rFonts w:ascii="Gabriola" w:hAnsi="Gabriola"/>
                <w:sz w:val="24"/>
                <w:szCs w:val="24"/>
              </w:rPr>
              <w:t>în</w:t>
            </w:r>
            <w:proofErr w:type="spellEnd"/>
            <w:r w:rsidRPr="00776F79">
              <w:rPr>
                <w:rFonts w:ascii="Gabriola" w:hAnsi="Gabriola"/>
                <w:sz w:val="24"/>
                <w:szCs w:val="24"/>
              </w:rPr>
              <w:t xml:space="preserve"> </w:t>
            </w:r>
            <w:proofErr w:type="spellStart"/>
            <w:r w:rsidR="00E62894">
              <w:rPr>
                <w:rFonts w:ascii="Gabriola" w:hAnsi="Gabriola"/>
                <w:sz w:val="24"/>
                <w:szCs w:val="24"/>
              </w:rPr>
              <w:t>Invideo</w:t>
            </w:r>
            <w:proofErr w:type="spellEnd"/>
            <w:r>
              <w:rPr>
                <w:rFonts w:ascii="Gabriola" w:hAnsi="Gabriola"/>
                <w:sz w:val="24"/>
                <w:szCs w:val="24"/>
              </w:rPr>
              <w:t xml:space="preserve">, la care </w:t>
            </w:r>
            <w:proofErr w:type="spellStart"/>
            <w:r>
              <w:rPr>
                <w:rFonts w:ascii="Gabriola" w:hAnsi="Gabriola"/>
                <w:sz w:val="24"/>
                <w:szCs w:val="24"/>
              </w:rPr>
              <w:t>vor</w:t>
            </w:r>
            <w:proofErr w:type="spellEnd"/>
            <w:r>
              <w:rPr>
                <w:rFonts w:ascii="Gabriola" w:hAnsi="Gabriola"/>
                <w:sz w:val="24"/>
                <w:szCs w:val="24"/>
              </w:rPr>
              <w:t xml:space="preserve"> </w:t>
            </w:r>
            <w:proofErr w:type="spellStart"/>
            <w:r>
              <w:rPr>
                <w:rFonts w:ascii="Gabriola" w:hAnsi="Gabriola"/>
                <w:sz w:val="24"/>
                <w:szCs w:val="24"/>
              </w:rPr>
              <w:t>descoperi</w:t>
            </w:r>
            <w:proofErr w:type="spellEnd"/>
            <w:r>
              <w:rPr>
                <w:rFonts w:ascii="Gabriola" w:hAnsi="Gabriola"/>
                <w:sz w:val="24"/>
                <w:szCs w:val="24"/>
              </w:rPr>
              <w:t xml:space="preserve"> </w:t>
            </w:r>
            <w:proofErr w:type="spellStart"/>
            <w:r w:rsidR="00E62894">
              <w:rPr>
                <w:rFonts w:ascii="Gabriola" w:hAnsi="Gabriola"/>
                <w:sz w:val="24"/>
                <w:szCs w:val="24"/>
              </w:rPr>
              <w:t>informații</w:t>
            </w:r>
            <w:proofErr w:type="spellEnd"/>
            <w:r w:rsidR="00E62894">
              <w:rPr>
                <w:rFonts w:ascii="Gabriola" w:hAnsi="Gabriola"/>
                <w:sz w:val="24"/>
                <w:szCs w:val="24"/>
              </w:rPr>
              <w:t xml:space="preserve"> </w:t>
            </w:r>
            <w:proofErr w:type="spellStart"/>
            <w:r w:rsidR="00E62894">
              <w:rPr>
                <w:rFonts w:ascii="Gabriola" w:hAnsi="Gabriola"/>
                <w:sz w:val="24"/>
                <w:szCs w:val="24"/>
              </w:rPr>
              <w:t>despre</w:t>
            </w:r>
            <w:proofErr w:type="spellEnd"/>
            <w:r w:rsidR="00E62894">
              <w:rPr>
                <w:rFonts w:ascii="Gabriola" w:hAnsi="Gabriola"/>
                <w:sz w:val="24"/>
                <w:szCs w:val="24"/>
              </w:rPr>
              <w:t xml:space="preserve"> </w:t>
            </w:r>
            <w:proofErr w:type="spellStart"/>
            <w:r w:rsidR="00E62894">
              <w:rPr>
                <w:rFonts w:ascii="Gabriola" w:hAnsi="Gabriola"/>
                <w:sz w:val="24"/>
                <w:szCs w:val="24"/>
              </w:rPr>
              <w:t>Undele</w:t>
            </w:r>
            <w:proofErr w:type="spellEnd"/>
            <w:r w:rsidR="00E62894">
              <w:rPr>
                <w:rFonts w:ascii="Gabriola" w:hAnsi="Gabriola"/>
                <w:sz w:val="24"/>
                <w:szCs w:val="24"/>
              </w:rPr>
              <w:t xml:space="preserve"> </w:t>
            </w:r>
            <w:proofErr w:type="spellStart"/>
            <w:r w:rsidR="00E62894">
              <w:rPr>
                <w:rFonts w:ascii="Gabriola" w:hAnsi="Gabriola"/>
                <w:sz w:val="24"/>
                <w:szCs w:val="24"/>
              </w:rPr>
              <w:t>mecanice</w:t>
            </w:r>
            <w:proofErr w:type="spellEnd"/>
            <w:r w:rsidR="00FC0DEE">
              <w:rPr>
                <w:rFonts w:ascii="Gabriola" w:hAnsi="Gabriola"/>
                <w:sz w:val="24"/>
                <w:szCs w:val="24"/>
              </w:rPr>
              <w:t>.</w:t>
            </w:r>
            <w:r w:rsidR="009446E2">
              <w:rPr>
                <w:rFonts w:ascii="Gabriola" w:hAnsi="Gabriola"/>
                <w:sz w:val="24"/>
                <w:szCs w:val="24"/>
              </w:rPr>
              <w:t xml:space="preserve"> </w:t>
            </w:r>
            <w:hyperlink r:id="rId7" w:history="1">
              <w:r w:rsidR="009446E2" w:rsidRPr="00024AB7">
                <w:rPr>
                  <w:rStyle w:val="Hyperlink"/>
                  <w:rFonts w:ascii="Gabriola" w:hAnsi="Gabriola"/>
                  <w:sz w:val="24"/>
                  <w:szCs w:val="24"/>
                </w:rPr>
                <w:t>https://ai.invideo.io/watch/K_BxlLLXI6s</w:t>
              </w:r>
            </w:hyperlink>
          </w:p>
        </w:tc>
        <w:tc>
          <w:tcPr>
            <w:tcW w:w="1085"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686631" w:rsidRPr="00E62894" w:rsidRDefault="0069560E" w:rsidP="00E62894">
            <w:pPr>
              <w:pStyle w:val="Listparagraf"/>
              <w:numPr>
                <w:ilvl w:val="0"/>
                <w:numId w:val="11"/>
              </w:numPr>
              <w:spacing w:before="240"/>
              <w:jc w:val="center"/>
              <w:rPr>
                <w:rFonts w:ascii="Gabriola" w:hAnsi="Gabriola"/>
                <w:sz w:val="24"/>
                <w:szCs w:val="24"/>
              </w:rPr>
            </w:pPr>
            <w:r w:rsidRPr="00E62894">
              <w:rPr>
                <w:rFonts w:ascii="Gabriola" w:hAnsi="Gabriola"/>
                <w:sz w:val="24"/>
                <w:szCs w:val="24"/>
              </w:rPr>
              <w:t>min</w:t>
            </w:r>
          </w:p>
        </w:tc>
      </w:tr>
      <w:tr w:rsidR="00686631" w:rsidTr="00FC0DEE">
        <w:trPr>
          <w:trHeight w:val="540"/>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86631">
            <w:pPr>
              <w:spacing w:line="240" w:lineRule="auto"/>
              <w:rPr>
                <w:rFonts w:ascii="Gabriola" w:hAnsi="Gabriola"/>
                <w:b/>
                <w:sz w:val="24"/>
                <w:szCs w:val="24"/>
              </w:rPr>
            </w:pPr>
          </w:p>
        </w:tc>
        <w:tc>
          <w:tcPr>
            <w:tcW w:w="5800" w:type="dxa"/>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rsidR="00E62894" w:rsidRDefault="0069560E" w:rsidP="00E62894">
            <w:pPr>
              <w:spacing w:before="240"/>
              <w:rPr>
                <w:rFonts w:ascii="Gabriola" w:hAnsi="Gabriola"/>
                <w:color w:val="1155CC"/>
                <w:sz w:val="24"/>
                <w:szCs w:val="24"/>
                <w:u w:val="single"/>
              </w:rPr>
            </w:pPr>
            <w:r w:rsidRPr="00776F79">
              <w:rPr>
                <w:rFonts w:ascii="Gabriola" w:hAnsi="Gabriola"/>
                <w:b/>
                <w:sz w:val="24"/>
                <w:szCs w:val="24"/>
              </w:rPr>
              <w:t>Experiment virtual:</w:t>
            </w:r>
            <w:r w:rsidR="003570E8" w:rsidRPr="003570E8">
              <w:t xml:space="preserve"> </w:t>
            </w:r>
            <w:r w:rsidR="003570E8">
              <w:t xml:space="preserve"> </w:t>
            </w:r>
            <w:hyperlink r:id="rId8" w:history="1">
              <w:r w:rsidR="003570E8" w:rsidRPr="00024AB7">
                <w:rPr>
                  <w:rStyle w:val="Hyperlink"/>
                  <w:rFonts w:ascii="Gabriola" w:hAnsi="Gabriola"/>
                  <w:sz w:val="24"/>
                  <w:szCs w:val="24"/>
                </w:rPr>
                <w:t>https://phet.colorado.edu/ro/simulations/wave-on-a-string</w:t>
              </w:r>
            </w:hyperlink>
            <w:r w:rsidR="00E62894">
              <w:rPr>
                <w:rFonts w:ascii="Gabriola" w:hAnsi="Gabriola"/>
                <w:sz w:val="24"/>
                <w:szCs w:val="24"/>
              </w:rPr>
              <w:t xml:space="preserve">     </w:t>
            </w:r>
            <w:hyperlink r:id="rId9" w:history="1">
              <w:r w:rsidR="00E62894" w:rsidRPr="00024AB7">
                <w:rPr>
                  <w:rStyle w:val="Hyperlink"/>
                  <w:rFonts w:ascii="Gabriola" w:hAnsi="Gabriola"/>
                  <w:sz w:val="24"/>
                  <w:szCs w:val="24"/>
                </w:rPr>
                <w:t>https://phet.colorado.edu/ro/simulations/waves-intro</w:t>
              </w:r>
            </w:hyperlink>
            <w:r w:rsidR="00E62894">
              <w:rPr>
                <w:rFonts w:ascii="Gabriola" w:hAnsi="Gabriola"/>
                <w:sz w:val="24"/>
                <w:szCs w:val="24"/>
              </w:rPr>
              <w:t xml:space="preserve"> </w:t>
            </w:r>
            <w:r w:rsidR="00FC0DEE">
              <w:rPr>
                <w:rFonts w:ascii="Gabriola" w:hAnsi="Gabriola"/>
                <w:sz w:val="24"/>
                <w:szCs w:val="24"/>
              </w:rPr>
              <w:t xml:space="preserve">- </w:t>
            </w:r>
            <w:proofErr w:type="spellStart"/>
            <w:r w:rsidR="00FC0DEE">
              <w:rPr>
                <w:rFonts w:ascii="Gabriola" w:hAnsi="Gabriola"/>
                <w:sz w:val="24"/>
                <w:szCs w:val="24"/>
              </w:rPr>
              <w:t>aplicația</w:t>
            </w:r>
            <w:proofErr w:type="spellEnd"/>
            <w:r w:rsidR="00FC0DEE">
              <w:rPr>
                <w:rFonts w:ascii="Gabriola" w:hAnsi="Gabriola"/>
                <w:sz w:val="24"/>
                <w:szCs w:val="24"/>
              </w:rPr>
              <w:t xml:space="preserve"> </w:t>
            </w:r>
            <w:hyperlink r:id="rId10">
              <w:r w:rsidR="00FC0DEE" w:rsidRPr="00776F79">
                <w:rPr>
                  <w:rFonts w:ascii="Gabriola" w:hAnsi="Gabriola"/>
                  <w:color w:val="1155CC"/>
                  <w:sz w:val="24"/>
                  <w:szCs w:val="24"/>
                  <w:u w:val="single"/>
                </w:rPr>
                <w:t>phet.colorado.edu</w:t>
              </w:r>
            </w:hyperlink>
          </w:p>
          <w:p w:rsidR="00E62894" w:rsidRDefault="00E62894" w:rsidP="00E62894">
            <w:pPr>
              <w:spacing w:before="240"/>
              <w:rPr>
                <w:rFonts w:ascii="Gabriola" w:hAnsi="Gabriola"/>
                <w:color w:val="000000"/>
              </w:rPr>
            </w:pPr>
            <w:proofErr w:type="spellStart"/>
            <w:r>
              <w:rPr>
                <w:rFonts w:ascii="Gabriola" w:hAnsi="Gabriola"/>
                <w:color w:val="000000"/>
              </w:rPr>
              <w:t>În</w:t>
            </w:r>
            <w:proofErr w:type="spellEnd"/>
            <w:r>
              <w:rPr>
                <w:rFonts w:ascii="Gabriola" w:hAnsi="Gabriola"/>
                <w:color w:val="000000"/>
              </w:rPr>
              <w:t xml:space="preserve"> laboratorul virtual </w:t>
            </w:r>
            <w:proofErr w:type="spellStart"/>
            <w:r w:rsidR="009446E2">
              <w:rPr>
                <w:rFonts w:ascii="Gabriola" w:hAnsi="Gabriola"/>
                <w:color w:val="000000"/>
              </w:rPr>
              <w:t>grupele</w:t>
            </w:r>
            <w:proofErr w:type="spellEnd"/>
            <w:r w:rsidR="009446E2">
              <w:rPr>
                <w:rFonts w:ascii="Gabriola" w:hAnsi="Gabriola"/>
                <w:color w:val="000000"/>
              </w:rPr>
              <w:t xml:space="preserve"> de </w:t>
            </w:r>
            <w:proofErr w:type="spellStart"/>
            <w:r w:rsidR="009446E2">
              <w:rPr>
                <w:rFonts w:ascii="Gabriola" w:hAnsi="Gabriola"/>
                <w:color w:val="000000"/>
              </w:rPr>
              <w:t>elevi</w:t>
            </w:r>
            <w:proofErr w:type="spellEnd"/>
            <w:r w:rsidR="009446E2">
              <w:rPr>
                <w:rFonts w:ascii="Gabriola" w:hAnsi="Gabriola"/>
                <w:color w:val="000000"/>
              </w:rPr>
              <w:t xml:space="preserve"> </w:t>
            </w:r>
            <w:proofErr w:type="spellStart"/>
            <w:r w:rsidR="009446E2">
              <w:rPr>
                <w:rFonts w:ascii="Gabriola" w:hAnsi="Gabriola"/>
                <w:color w:val="000000"/>
              </w:rPr>
              <w:t>vor</w:t>
            </w:r>
            <w:proofErr w:type="spellEnd"/>
            <w:r w:rsidR="009446E2">
              <w:rPr>
                <w:rFonts w:ascii="Gabriola" w:hAnsi="Gabriola"/>
                <w:color w:val="000000"/>
              </w:rPr>
              <w:t xml:space="preserve"> </w:t>
            </w:r>
            <w:proofErr w:type="spellStart"/>
            <w:r w:rsidR="009446E2">
              <w:rPr>
                <w:rFonts w:ascii="Gabriola" w:hAnsi="Gabriola"/>
                <w:color w:val="000000"/>
              </w:rPr>
              <w:t>simula</w:t>
            </w:r>
            <w:proofErr w:type="spellEnd"/>
            <w:r w:rsidR="009446E2">
              <w:rPr>
                <w:rFonts w:ascii="Gabriola" w:hAnsi="Gabriola"/>
                <w:color w:val="000000"/>
              </w:rPr>
              <w:t xml:space="preserve"> </w:t>
            </w:r>
            <w:proofErr w:type="spellStart"/>
            <w:r w:rsidR="009446E2">
              <w:rPr>
                <w:rFonts w:ascii="Gabriola" w:hAnsi="Gabriola"/>
                <w:color w:val="000000"/>
              </w:rPr>
              <w:t>experimente</w:t>
            </w:r>
            <w:proofErr w:type="spellEnd"/>
            <w:r w:rsidR="009446E2">
              <w:rPr>
                <w:rFonts w:ascii="Gabriola" w:hAnsi="Gabriola"/>
                <w:color w:val="000000"/>
              </w:rPr>
              <w:t xml:space="preserve"> </w:t>
            </w:r>
            <w:proofErr w:type="spellStart"/>
            <w:r w:rsidR="009446E2">
              <w:rPr>
                <w:rFonts w:ascii="Gabriola" w:hAnsi="Gabriola"/>
                <w:color w:val="000000"/>
              </w:rPr>
              <w:t>pentru</w:t>
            </w:r>
            <w:proofErr w:type="spellEnd"/>
            <w:r w:rsidR="009446E2">
              <w:rPr>
                <w:rFonts w:ascii="Gabriola" w:hAnsi="Gabriola"/>
                <w:color w:val="000000"/>
              </w:rPr>
              <w:t xml:space="preserve"> a </w:t>
            </w:r>
            <w:proofErr w:type="spellStart"/>
            <w:proofErr w:type="gramStart"/>
            <w:r w:rsidR="009446E2">
              <w:rPr>
                <w:rFonts w:ascii="Gabriola" w:hAnsi="Gabriola"/>
                <w:color w:val="000000"/>
              </w:rPr>
              <w:t>reuși</w:t>
            </w:r>
            <w:proofErr w:type="spellEnd"/>
            <w:r w:rsidR="009446E2">
              <w:rPr>
                <w:rFonts w:ascii="Gabriola" w:hAnsi="Gabriola"/>
                <w:color w:val="000000"/>
              </w:rPr>
              <w:t xml:space="preserve"> :</w:t>
            </w:r>
            <w:proofErr w:type="gramEnd"/>
          </w:p>
          <w:p w:rsidR="00E62894" w:rsidRDefault="00E62894" w:rsidP="00E62894">
            <w:pPr>
              <w:pStyle w:val="li"/>
              <w:numPr>
                <w:ilvl w:val="0"/>
                <w:numId w:val="8"/>
              </w:numPr>
              <w:spacing w:after="75" w:afterAutospacing="0"/>
              <w:rPr>
                <w:rFonts w:ascii="Gabriola" w:hAnsi="Gabriola" w:cs="Arial"/>
                <w:color w:val="000000"/>
              </w:rPr>
            </w:pPr>
            <w:r w:rsidRPr="00E62894">
              <w:rPr>
                <w:rFonts w:ascii="Gabriola" w:hAnsi="Gabriola" w:cs="Arial"/>
                <w:color w:val="000000"/>
              </w:rPr>
              <w:t>Să creeze unde cu apă, sunet și lumină și să vadă cum sunt legate între ele.</w:t>
            </w:r>
          </w:p>
          <w:p w:rsidR="009446E2" w:rsidRPr="00E62894" w:rsidRDefault="009446E2" w:rsidP="00E62894">
            <w:pPr>
              <w:pStyle w:val="li"/>
              <w:numPr>
                <w:ilvl w:val="0"/>
                <w:numId w:val="8"/>
              </w:numPr>
              <w:spacing w:after="75" w:afterAutospacing="0"/>
              <w:rPr>
                <w:rFonts w:ascii="Gabriola" w:hAnsi="Gabriola" w:cs="Arial"/>
                <w:color w:val="000000"/>
              </w:rPr>
            </w:pPr>
            <w:r>
              <w:rPr>
                <w:rFonts w:ascii="Gabriola" w:hAnsi="Gabriola" w:cs="Arial"/>
                <w:color w:val="000000"/>
              </w:rPr>
              <w:t>Să proiecteze modalități de determinare a vitezei, frecvenței, perioadei și lungimii de undă a unui model de undă</w:t>
            </w:r>
          </w:p>
          <w:p w:rsidR="00E62894" w:rsidRPr="00E62894" w:rsidRDefault="00E62894" w:rsidP="00E62894">
            <w:pPr>
              <w:pStyle w:val="li"/>
              <w:numPr>
                <w:ilvl w:val="0"/>
                <w:numId w:val="8"/>
              </w:numPr>
              <w:spacing w:after="75" w:afterAutospacing="0"/>
              <w:rPr>
                <w:rFonts w:ascii="Gabriola" w:hAnsi="Gabriola" w:cs="Arial"/>
                <w:color w:val="000000"/>
              </w:rPr>
            </w:pPr>
            <w:r w:rsidRPr="00E62894">
              <w:rPr>
                <w:rFonts w:ascii="Gabriola" w:hAnsi="Gabriola" w:cs="Arial"/>
                <w:color w:val="000000"/>
              </w:rPr>
              <w:t>Să discute despre proprietățile undelor folosind vocabularul comun.</w:t>
            </w:r>
          </w:p>
          <w:p w:rsidR="00E62894" w:rsidRPr="00E62894" w:rsidRDefault="00E62894" w:rsidP="00E62894">
            <w:pPr>
              <w:pStyle w:val="li"/>
              <w:numPr>
                <w:ilvl w:val="0"/>
                <w:numId w:val="8"/>
              </w:numPr>
              <w:spacing w:after="75" w:afterAutospacing="0"/>
              <w:rPr>
                <w:rFonts w:ascii="Gabriola" w:hAnsi="Gabriola" w:cs="Arial"/>
                <w:color w:val="000000"/>
              </w:rPr>
            </w:pPr>
            <w:r w:rsidRPr="00E62894">
              <w:rPr>
                <w:rFonts w:ascii="Gabriola" w:hAnsi="Gabriola" w:cs="Arial"/>
                <w:color w:val="000000"/>
              </w:rPr>
              <w:t>Să explice modul în care modificarea frecvenței și amplitudinii afectează caracteristicile undei.</w:t>
            </w:r>
          </w:p>
          <w:p w:rsidR="00E62894" w:rsidRPr="00E62894" w:rsidRDefault="00E62894" w:rsidP="00E62894">
            <w:pPr>
              <w:pStyle w:val="li"/>
              <w:numPr>
                <w:ilvl w:val="0"/>
                <w:numId w:val="8"/>
              </w:numPr>
              <w:spacing w:after="75" w:afterAutospacing="0"/>
              <w:rPr>
                <w:rFonts w:ascii="Gabriola" w:hAnsi="Gabriola" w:cs="Arial"/>
                <w:color w:val="000000"/>
              </w:rPr>
            </w:pPr>
            <w:r w:rsidRPr="00E62894">
              <w:rPr>
                <w:rFonts w:ascii="Gabriola" w:hAnsi="Gabriola" w:cs="Arial"/>
                <w:color w:val="000000"/>
              </w:rPr>
              <w:t>Să se conceapă un experiment pentru a măsura viteza undei.</w:t>
            </w:r>
          </w:p>
          <w:p w:rsidR="00E62894" w:rsidRPr="00E62894" w:rsidRDefault="00E62894" w:rsidP="00E62894">
            <w:pPr>
              <w:pStyle w:val="li"/>
              <w:numPr>
                <w:ilvl w:val="0"/>
                <w:numId w:val="8"/>
              </w:numPr>
              <w:spacing w:after="75" w:afterAutospacing="0"/>
              <w:rPr>
                <w:rFonts w:ascii="Gabriola" w:hAnsi="Gabriola" w:cs="Arial"/>
                <w:color w:val="000000"/>
              </w:rPr>
            </w:pPr>
            <w:r w:rsidRPr="00E62894">
              <w:rPr>
                <w:rFonts w:ascii="Gabriola" w:hAnsi="Gabriola" w:cs="Arial"/>
                <w:color w:val="000000"/>
              </w:rPr>
              <w:t>Să discute despre proprietățile undelor folosind un limbaj comun.</w:t>
            </w:r>
          </w:p>
          <w:p w:rsidR="00FC0DEE" w:rsidRPr="00E62894" w:rsidRDefault="00E62894" w:rsidP="00E62894">
            <w:pPr>
              <w:pStyle w:val="li"/>
              <w:numPr>
                <w:ilvl w:val="0"/>
                <w:numId w:val="8"/>
              </w:numPr>
              <w:spacing w:after="75" w:afterAutospacing="0"/>
              <w:rPr>
                <w:rFonts w:ascii="Gabriola" w:hAnsi="Gabriola" w:cs="Arial"/>
                <w:color w:val="000000"/>
              </w:rPr>
            </w:pPr>
            <w:r w:rsidRPr="00E62894">
              <w:rPr>
                <w:rFonts w:ascii="Gabriola" w:hAnsi="Gabriola" w:cs="Arial"/>
                <w:color w:val="000000"/>
              </w:rPr>
              <w:lastRenderedPageBreak/>
              <w:t>Să anticipeze modul în care undele se propagă prin medii diferite și ce se întâmplă la punctele extreme de reflexie.</w:t>
            </w:r>
          </w:p>
        </w:tc>
        <w:tc>
          <w:tcPr>
            <w:tcW w:w="1085"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686631" w:rsidRPr="00776F79" w:rsidRDefault="0069560E">
            <w:pPr>
              <w:spacing w:before="240"/>
              <w:jc w:val="center"/>
              <w:rPr>
                <w:rFonts w:ascii="Gabriola" w:hAnsi="Gabriola"/>
                <w:sz w:val="24"/>
                <w:szCs w:val="24"/>
              </w:rPr>
            </w:pPr>
            <w:r w:rsidRPr="00776F79">
              <w:rPr>
                <w:rFonts w:ascii="Gabriola" w:hAnsi="Gabriola"/>
                <w:sz w:val="24"/>
                <w:szCs w:val="24"/>
              </w:rPr>
              <w:lastRenderedPageBreak/>
              <w:t>3</w:t>
            </w:r>
            <w:r w:rsidR="00FA4F6A">
              <w:rPr>
                <w:rFonts w:ascii="Gabriola" w:hAnsi="Gabriola"/>
                <w:sz w:val="24"/>
                <w:szCs w:val="24"/>
              </w:rPr>
              <w:t>5</w:t>
            </w:r>
            <w:r w:rsidRPr="00776F79">
              <w:rPr>
                <w:rFonts w:ascii="Gabriola" w:hAnsi="Gabriola"/>
                <w:sz w:val="24"/>
                <w:szCs w:val="24"/>
              </w:rPr>
              <w:t xml:space="preserve"> min</w:t>
            </w:r>
          </w:p>
        </w:tc>
      </w:tr>
      <w:tr w:rsidR="00686631" w:rsidTr="00FC0DEE">
        <w:trPr>
          <w:trHeight w:val="560"/>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86631">
            <w:pPr>
              <w:spacing w:line="240" w:lineRule="auto"/>
              <w:rPr>
                <w:rFonts w:ascii="Gabriola" w:hAnsi="Gabriola"/>
                <w:b/>
                <w:sz w:val="24"/>
                <w:szCs w:val="24"/>
              </w:rPr>
            </w:pPr>
          </w:p>
        </w:tc>
        <w:tc>
          <w:tcPr>
            <w:tcW w:w="5800" w:type="dxa"/>
            <w:gridSpan w:val="2"/>
            <w:tcBorders>
              <w:top w:val="dotted" w:sz="6" w:space="0" w:color="000000"/>
              <w:left w:val="dotted" w:sz="6" w:space="0" w:color="000000"/>
              <w:bottom w:val="dotted" w:sz="6" w:space="0" w:color="000000"/>
              <w:right w:val="dotted" w:sz="6" w:space="0" w:color="000000"/>
            </w:tcBorders>
            <w:shd w:val="clear" w:color="auto" w:fill="999999"/>
            <w:tcMar>
              <w:top w:w="0" w:type="dxa"/>
              <w:left w:w="100" w:type="dxa"/>
              <w:bottom w:w="0" w:type="dxa"/>
              <w:right w:w="100" w:type="dxa"/>
            </w:tcMar>
          </w:tcPr>
          <w:p w:rsidR="00686631" w:rsidRPr="00776F79" w:rsidRDefault="00686631">
            <w:pPr>
              <w:spacing w:before="240" w:after="240"/>
              <w:rPr>
                <w:rFonts w:ascii="Gabriola" w:hAnsi="Gabriola"/>
                <w:b/>
                <w:sz w:val="24"/>
                <w:szCs w:val="24"/>
              </w:rPr>
            </w:pPr>
          </w:p>
        </w:tc>
        <w:tc>
          <w:tcPr>
            <w:tcW w:w="1085"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686631" w:rsidRPr="00776F79" w:rsidRDefault="00686631">
            <w:pPr>
              <w:spacing w:before="240"/>
              <w:rPr>
                <w:rFonts w:ascii="Gabriola" w:hAnsi="Gabriola"/>
                <w:sz w:val="24"/>
                <w:szCs w:val="24"/>
              </w:rPr>
            </w:pPr>
          </w:p>
        </w:tc>
      </w:tr>
      <w:tr w:rsidR="00686631">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Metode</w:t>
            </w:r>
            <w:proofErr w:type="spellEnd"/>
            <w:r w:rsidRPr="00776F79">
              <w:rPr>
                <w:rFonts w:ascii="Gabriola" w:hAnsi="Gabriola"/>
                <w:b/>
                <w:sz w:val="24"/>
                <w:szCs w:val="24"/>
              </w:rPr>
              <w:t xml:space="preserve"> de </w:t>
            </w:r>
            <w:proofErr w:type="spellStart"/>
            <w:r w:rsidRPr="00776F79">
              <w:rPr>
                <w:rFonts w:ascii="Gabriola" w:hAnsi="Gabriola"/>
                <w:b/>
                <w:sz w:val="24"/>
                <w:szCs w:val="24"/>
              </w:rPr>
              <w:t>evaluare</w:t>
            </w:r>
            <w:proofErr w:type="spellEnd"/>
          </w:p>
        </w:tc>
        <w:tc>
          <w:tcPr>
            <w:tcW w:w="6885" w:type="dxa"/>
            <w:gridSpan w:val="3"/>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Observarea</w:t>
            </w:r>
            <w:proofErr w:type="spellEnd"/>
            <w:r w:rsidRPr="00776F79">
              <w:rPr>
                <w:rFonts w:ascii="Gabriola" w:hAnsi="Gabriola"/>
                <w:b/>
                <w:sz w:val="24"/>
                <w:szCs w:val="24"/>
              </w:rPr>
              <w:t xml:space="preserve"> </w:t>
            </w:r>
            <w:proofErr w:type="spellStart"/>
            <w:r w:rsidRPr="00776F79">
              <w:rPr>
                <w:rFonts w:ascii="Gabriola" w:hAnsi="Gabriola"/>
                <w:b/>
                <w:sz w:val="24"/>
                <w:szCs w:val="24"/>
              </w:rPr>
              <w:t>sistematică</w:t>
            </w:r>
            <w:proofErr w:type="spellEnd"/>
            <w:r w:rsidRPr="00776F79">
              <w:rPr>
                <w:rFonts w:ascii="Gabriola" w:hAnsi="Gabriola"/>
                <w:b/>
                <w:sz w:val="24"/>
                <w:szCs w:val="24"/>
              </w:rPr>
              <w:t>;</w:t>
            </w:r>
          </w:p>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Autoevaluarea</w:t>
            </w:r>
            <w:proofErr w:type="spellEnd"/>
            <w:r w:rsidRPr="00776F79">
              <w:rPr>
                <w:rFonts w:ascii="Gabriola" w:hAnsi="Gabriola"/>
                <w:b/>
                <w:sz w:val="24"/>
                <w:szCs w:val="24"/>
              </w:rPr>
              <w:t>;</w:t>
            </w:r>
          </w:p>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Investigația</w:t>
            </w:r>
            <w:proofErr w:type="spellEnd"/>
            <w:r w:rsidRPr="00776F79">
              <w:rPr>
                <w:rFonts w:ascii="Gabriola" w:hAnsi="Gabriola"/>
                <w:b/>
                <w:sz w:val="24"/>
                <w:szCs w:val="24"/>
              </w:rPr>
              <w:t>;</w:t>
            </w:r>
          </w:p>
          <w:p w:rsidR="00686631" w:rsidRPr="00776F79" w:rsidRDefault="009446E2">
            <w:pPr>
              <w:spacing w:before="240" w:after="240"/>
              <w:rPr>
                <w:rFonts w:ascii="Gabriola" w:hAnsi="Gabriola"/>
                <w:b/>
                <w:sz w:val="24"/>
                <w:szCs w:val="24"/>
              </w:rPr>
            </w:pPr>
            <w:r>
              <w:rPr>
                <w:rFonts w:ascii="Gabriola" w:hAnsi="Gabriola"/>
                <w:b/>
                <w:sz w:val="24"/>
                <w:szCs w:val="24"/>
              </w:rPr>
              <w:t xml:space="preserve">RED – </w:t>
            </w:r>
            <w:proofErr w:type="spellStart"/>
            <w:r>
              <w:rPr>
                <w:rFonts w:ascii="Gabriola" w:hAnsi="Gabriola"/>
                <w:b/>
                <w:sz w:val="24"/>
                <w:szCs w:val="24"/>
              </w:rPr>
              <w:t>Caracteristici</w:t>
            </w:r>
            <w:proofErr w:type="spellEnd"/>
            <w:r>
              <w:rPr>
                <w:rFonts w:ascii="Gabriola" w:hAnsi="Gabriola"/>
                <w:b/>
                <w:sz w:val="24"/>
                <w:szCs w:val="24"/>
              </w:rPr>
              <w:t xml:space="preserve"> ale </w:t>
            </w:r>
            <w:proofErr w:type="spellStart"/>
            <w:r>
              <w:rPr>
                <w:rFonts w:ascii="Gabriola" w:hAnsi="Gabriola"/>
                <w:b/>
                <w:sz w:val="24"/>
                <w:szCs w:val="24"/>
              </w:rPr>
              <w:t>undelor</w:t>
            </w:r>
            <w:proofErr w:type="spellEnd"/>
            <w:r>
              <w:rPr>
                <w:rFonts w:ascii="Gabriola" w:hAnsi="Gabriola"/>
                <w:b/>
                <w:sz w:val="24"/>
                <w:szCs w:val="24"/>
              </w:rPr>
              <w:t xml:space="preserve"> </w:t>
            </w:r>
            <w:proofErr w:type="spellStart"/>
            <w:r>
              <w:rPr>
                <w:rFonts w:ascii="Gabriola" w:hAnsi="Gabriola"/>
                <w:b/>
                <w:sz w:val="24"/>
                <w:szCs w:val="24"/>
              </w:rPr>
              <w:t>mecanice</w:t>
            </w:r>
            <w:proofErr w:type="spellEnd"/>
          </w:p>
        </w:tc>
      </w:tr>
      <w:tr w:rsidR="00686631">
        <w:trPr>
          <w:trHeight w:val="285"/>
        </w:trPr>
        <w:tc>
          <w:tcPr>
            <w:tcW w:w="9015" w:type="dxa"/>
            <w:gridSpan w:val="4"/>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rsidR="00686631" w:rsidRPr="00776F79" w:rsidRDefault="0069560E">
            <w:pPr>
              <w:spacing w:before="240" w:after="240"/>
              <w:rPr>
                <w:rFonts w:ascii="Gabriola" w:hAnsi="Gabriola"/>
                <w:b/>
                <w:sz w:val="24"/>
                <w:szCs w:val="24"/>
              </w:rPr>
            </w:pPr>
            <w:r w:rsidRPr="00776F79">
              <w:rPr>
                <w:rFonts w:ascii="Gabriola" w:hAnsi="Gabriola"/>
                <w:b/>
                <w:sz w:val="24"/>
                <w:szCs w:val="24"/>
              </w:rPr>
              <w:t xml:space="preserve">Care sunt </w:t>
            </w:r>
            <w:proofErr w:type="spellStart"/>
            <w:r w:rsidRPr="00776F79">
              <w:rPr>
                <w:rFonts w:ascii="Gabriola" w:hAnsi="Gabriola"/>
                <w:b/>
                <w:sz w:val="24"/>
                <w:szCs w:val="24"/>
              </w:rPr>
              <w:t>nevoile</w:t>
            </w:r>
            <w:proofErr w:type="spellEnd"/>
            <w:r w:rsidRPr="00776F79">
              <w:rPr>
                <w:rFonts w:ascii="Gabriola" w:hAnsi="Gabriola"/>
                <w:b/>
                <w:sz w:val="24"/>
                <w:szCs w:val="24"/>
              </w:rPr>
              <w:t xml:space="preserve"> </w:t>
            </w:r>
            <w:proofErr w:type="spellStart"/>
            <w:r w:rsidRPr="00776F79">
              <w:rPr>
                <w:rFonts w:ascii="Gabriola" w:hAnsi="Gabriola"/>
                <w:b/>
                <w:sz w:val="24"/>
                <w:szCs w:val="24"/>
              </w:rPr>
              <w:t>elevilor</w:t>
            </w:r>
            <w:proofErr w:type="spellEnd"/>
            <w:r w:rsidRPr="00776F79">
              <w:rPr>
                <w:rFonts w:ascii="Gabriola" w:hAnsi="Gabriola"/>
                <w:b/>
                <w:sz w:val="24"/>
                <w:szCs w:val="24"/>
              </w:rPr>
              <w:t xml:space="preserve"> </w:t>
            </w:r>
            <w:proofErr w:type="spellStart"/>
            <w:r w:rsidRPr="00776F79">
              <w:rPr>
                <w:rFonts w:ascii="Gabriola" w:hAnsi="Gabriola"/>
                <w:b/>
                <w:sz w:val="24"/>
                <w:szCs w:val="24"/>
              </w:rPr>
              <w:t>pentru</w:t>
            </w:r>
            <w:proofErr w:type="spellEnd"/>
            <w:r w:rsidRPr="00776F79">
              <w:rPr>
                <w:rFonts w:ascii="Gabriola" w:hAnsi="Gabriola"/>
                <w:b/>
                <w:sz w:val="24"/>
                <w:szCs w:val="24"/>
              </w:rPr>
              <w:t xml:space="preserve"> a </w:t>
            </w:r>
            <w:proofErr w:type="spellStart"/>
            <w:r w:rsidRPr="00776F79">
              <w:rPr>
                <w:rFonts w:ascii="Gabriola" w:hAnsi="Gabriola"/>
                <w:b/>
                <w:sz w:val="24"/>
                <w:szCs w:val="24"/>
              </w:rPr>
              <w:t>putea</w:t>
            </w:r>
            <w:proofErr w:type="spellEnd"/>
            <w:r w:rsidRPr="00776F79">
              <w:rPr>
                <w:rFonts w:ascii="Gabriola" w:hAnsi="Gabriola"/>
                <w:b/>
                <w:sz w:val="24"/>
                <w:szCs w:val="24"/>
              </w:rPr>
              <w:t xml:space="preserve"> </w:t>
            </w:r>
            <w:proofErr w:type="spellStart"/>
            <w:r w:rsidRPr="00776F79">
              <w:rPr>
                <w:rFonts w:ascii="Gabriola" w:hAnsi="Gabriola"/>
                <w:b/>
                <w:sz w:val="24"/>
                <w:szCs w:val="24"/>
              </w:rPr>
              <w:t>atinge</w:t>
            </w:r>
            <w:proofErr w:type="spellEnd"/>
            <w:r w:rsidRPr="00776F79">
              <w:rPr>
                <w:rFonts w:ascii="Gabriola" w:hAnsi="Gabriola"/>
                <w:b/>
                <w:sz w:val="24"/>
                <w:szCs w:val="24"/>
              </w:rPr>
              <w:t xml:space="preserve"> </w:t>
            </w:r>
            <w:proofErr w:type="spellStart"/>
            <w:r w:rsidRPr="00776F79">
              <w:rPr>
                <w:rFonts w:ascii="Gabriola" w:hAnsi="Gabriola"/>
                <w:b/>
                <w:sz w:val="24"/>
                <w:szCs w:val="24"/>
              </w:rPr>
              <w:t>obiectivele</w:t>
            </w:r>
            <w:proofErr w:type="spellEnd"/>
            <w:r w:rsidRPr="00776F79">
              <w:rPr>
                <w:rFonts w:ascii="Gabriola" w:hAnsi="Gabriola"/>
                <w:b/>
                <w:sz w:val="24"/>
                <w:szCs w:val="24"/>
              </w:rPr>
              <w:t xml:space="preserve"> </w:t>
            </w:r>
            <w:proofErr w:type="spellStart"/>
            <w:r w:rsidRPr="00776F79">
              <w:rPr>
                <w:rFonts w:ascii="Gabriola" w:hAnsi="Gabriola"/>
                <w:b/>
                <w:sz w:val="24"/>
                <w:szCs w:val="24"/>
              </w:rPr>
              <w:t>învățării</w:t>
            </w:r>
            <w:proofErr w:type="spellEnd"/>
            <w:r w:rsidRPr="00776F79">
              <w:rPr>
                <w:rFonts w:ascii="Gabriola" w:hAnsi="Gabriola"/>
                <w:b/>
                <w:sz w:val="24"/>
                <w:szCs w:val="24"/>
              </w:rPr>
              <w:t>?</w:t>
            </w:r>
          </w:p>
        </w:tc>
      </w:tr>
      <w:tr w:rsidR="00686631">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Cunoștințe</w:t>
            </w:r>
            <w:proofErr w:type="spellEnd"/>
            <w:r w:rsidRPr="00776F79">
              <w:rPr>
                <w:rFonts w:ascii="Gabriola" w:hAnsi="Gabriola"/>
                <w:b/>
                <w:sz w:val="24"/>
                <w:szCs w:val="24"/>
              </w:rPr>
              <w:t xml:space="preserve"> </w:t>
            </w:r>
            <w:proofErr w:type="spellStart"/>
            <w:r w:rsidRPr="00776F79">
              <w:rPr>
                <w:rFonts w:ascii="Gabriola" w:hAnsi="Gabriola"/>
                <w:b/>
                <w:sz w:val="24"/>
                <w:szCs w:val="24"/>
              </w:rPr>
              <w:t>anterioare</w:t>
            </w:r>
            <w:proofErr w:type="spellEnd"/>
          </w:p>
        </w:tc>
        <w:tc>
          <w:tcPr>
            <w:tcW w:w="6885" w:type="dxa"/>
            <w:gridSpan w:val="3"/>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rsidR="00686631" w:rsidRPr="00776F79" w:rsidRDefault="0069560E">
            <w:pPr>
              <w:spacing w:before="240"/>
              <w:jc w:val="both"/>
              <w:rPr>
                <w:rFonts w:ascii="Gabriola" w:hAnsi="Gabriola"/>
                <w:b/>
                <w:sz w:val="24"/>
                <w:szCs w:val="24"/>
              </w:rPr>
            </w:pPr>
            <w:r w:rsidRPr="00776F79">
              <w:rPr>
                <w:rFonts w:ascii="Gabriola" w:hAnsi="Gabriola"/>
                <w:b/>
                <w:sz w:val="24"/>
                <w:szCs w:val="24"/>
              </w:rPr>
              <w:t xml:space="preserve">Se </w:t>
            </w:r>
            <w:proofErr w:type="spellStart"/>
            <w:r w:rsidRPr="00776F79">
              <w:rPr>
                <w:rFonts w:ascii="Gabriola" w:hAnsi="Gabriola"/>
                <w:b/>
                <w:sz w:val="24"/>
                <w:szCs w:val="24"/>
              </w:rPr>
              <w:t>reamintesc</w:t>
            </w:r>
            <w:proofErr w:type="spellEnd"/>
            <w:r w:rsidRPr="00776F79">
              <w:rPr>
                <w:rFonts w:ascii="Gabriola" w:hAnsi="Gabriola"/>
                <w:b/>
                <w:sz w:val="24"/>
                <w:szCs w:val="24"/>
              </w:rPr>
              <w:t xml:space="preserve"> </w:t>
            </w:r>
            <w:proofErr w:type="spellStart"/>
            <w:r w:rsidRPr="00776F79">
              <w:rPr>
                <w:rFonts w:ascii="Gabriola" w:hAnsi="Gabriola"/>
                <w:b/>
                <w:sz w:val="24"/>
                <w:szCs w:val="24"/>
              </w:rPr>
              <w:t>câteva</w:t>
            </w:r>
            <w:proofErr w:type="spellEnd"/>
            <w:r w:rsidRPr="00776F79">
              <w:rPr>
                <w:rFonts w:ascii="Gabriola" w:hAnsi="Gabriola"/>
                <w:b/>
                <w:sz w:val="24"/>
                <w:szCs w:val="24"/>
              </w:rPr>
              <w:t xml:space="preserve"> </w:t>
            </w:r>
            <w:proofErr w:type="spellStart"/>
            <w:r w:rsidRPr="00776F79">
              <w:rPr>
                <w:rFonts w:ascii="Gabriola" w:hAnsi="Gabriola"/>
                <w:b/>
                <w:sz w:val="24"/>
                <w:szCs w:val="24"/>
              </w:rPr>
              <w:t>noţiuni</w:t>
            </w:r>
            <w:proofErr w:type="spellEnd"/>
            <w:r w:rsidRPr="00776F79">
              <w:rPr>
                <w:rFonts w:ascii="Gabriola" w:hAnsi="Gabriola"/>
                <w:b/>
                <w:sz w:val="24"/>
                <w:szCs w:val="24"/>
              </w:rPr>
              <w:t xml:space="preserve"> de </w:t>
            </w:r>
            <w:proofErr w:type="spellStart"/>
            <w:r w:rsidRPr="00776F79">
              <w:rPr>
                <w:rFonts w:ascii="Gabriola" w:hAnsi="Gabriola"/>
                <w:b/>
                <w:sz w:val="24"/>
                <w:szCs w:val="24"/>
              </w:rPr>
              <w:t>bază</w:t>
            </w:r>
            <w:proofErr w:type="spellEnd"/>
            <w:r w:rsidRPr="00776F79">
              <w:rPr>
                <w:rFonts w:ascii="Gabriola" w:hAnsi="Gabriola"/>
                <w:b/>
                <w:sz w:val="24"/>
                <w:szCs w:val="24"/>
              </w:rPr>
              <w:t xml:space="preserve">: </w:t>
            </w:r>
            <w:proofErr w:type="spellStart"/>
            <w:r w:rsidR="009446E2">
              <w:rPr>
                <w:rFonts w:ascii="Gabriola" w:hAnsi="Gabriola"/>
                <w:b/>
                <w:sz w:val="24"/>
                <w:szCs w:val="24"/>
              </w:rPr>
              <w:t>oscilația</w:t>
            </w:r>
            <w:proofErr w:type="spellEnd"/>
            <w:r w:rsidR="009446E2">
              <w:rPr>
                <w:rFonts w:ascii="Gabriola" w:hAnsi="Gabriola"/>
                <w:b/>
                <w:sz w:val="24"/>
                <w:szCs w:val="24"/>
              </w:rPr>
              <w:t xml:space="preserve"> </w:t>
            </w:r>
            <w:proofErr w:type="spellStart"/>
            <w:r w:rsidR="009446E2">
              <w:rPr>
                <w:rFonts w:ascii="Gabriola" w:hAnsi="Gabriola"/>
                <w:b/>
                <w:sz w:val="24"/>
                <w:szCs w:val="24"/>
              </w:rPr>
              <w:t>mecanică</w:t>
            </w:r>
            <w:proofErr w:type="spellEnd"/>
            <w:r w:rsidRPr="00776F79">
              <w:rPr>
                <w:rFonts w:ascii="Gabriola" w:hAnsi="Gabriola"/>
                <w:b/>
                <w:sz w:val="24"/>
                <w:szCs w:val="24"/>
              </w:rPr>
              <w:t xml:space="preserve">, </w:t>
            </w:r>
            <w:proofErr w:type="spellStart"/>
            <w:r w:rsidR="009446E2">
              <w:rPr>
                <w:rFonts w:ascii="Gabriola" w:hAnsi="Gabriola"/>
                <w:b/>
                <w:sz w:val="24"/>
                <w:szCs w:val="24"/>
              </w:rPr>
              <w:t>perioada</w:t>
            </w:r>
            <w:proofErr w:type="spellEnd"/>
            <w:r w:rsidRPr="00776F79">
              <w:rPr>
                <w:rFonts w:ascii="Gabriola" w:hAnsi="Gabriola"/>
                <w:b/>
                <w:sz w:val="24"/>
                <w:szCs w:val="24"/>
              </w:rPr>
              <w:t xml:space="preserve">, </w:t>
            </w:r>
            <w:proofErr w:type="spellStart"/>
            <w:r w:rsidR="009446E2">
              <w:rPr>
                <w:rFonts w:ascii="Gabriola" w:hAnsi="Gabriola"/>
                <w:b/>
                <w:sz w:val="24"/>
                <w:szCs w:val="24"/>
              </w:rPr>
              <w:t>frecvența</w:t>
            </w:r>
            <w:proofErr w:type="spellEnd"/>
            <w:r w:rsidRPr="00776F79">
              <w:rPr>
                <w:rFonts w:ascii="Gabriola" w:hAnsi="Gabriola"/>
                <w:b/>
                <w:sz w:val="24"/>
                <w:szCs w:val="24"/>
              </w:rPr>
              <w:t xml:space="preserve">, </w:t>
            </w:r>
            <w:proofErr w:type="spellStart"/>
            <w:r w:rsidR="009446E2">
              <w:rPr>
                <w:rFonts w:ascii="Gabriola" w:hAnsi="Gabriola"/>
                <w:b/>
                <w:sz w:val="24"/>
                <w:szCs w:val="24"/>
              </w:rPr>
              <w:t>viteza</w:t>
            </w:r>
            <w:proofErr w:type="spellEnd"/>
            <w:r w:rsidR="009446E2">
              <w:rPr>
                <w:rFonts w:ascii="Gabriola" w:hAnsi="Gabriola"/>
                <w:b/>
                <w:sz w:val="24"/>
                <w:szCs w:val="24"/>
              </w:rPr>
              <w:t xml:space="preserve">, </w:t>
            </w:r>
            <w:proofErr w:type="spellStart"/>
            <w:r w:rsidR="009446E2">
              <w:rPr>
                <w:rFonts w:ascii="Gabriola" w:hAnsi="Gabriola"/>
                <w:b/>
                <w:sz w:val="24"/>
                <w:szCs w:val="24"/>
              </w:rPr>
              <w:t>pulsația</w:t>
            </w:r>
            <w:proofErr w:type="spellEnd"/>
            <w:r w:rsidR="009446E2">
              <w:rPr>
                <w:rFonts w:ascii="Gabriola" w:hAnsi="Gabriola"/>
                <w:b/>
                <w:sz w:val="24"/>
                <w:szCs w:val="24"/>
              </w:rPr>
              <w:t xml:space="preserve">, </w:t>
            </w:r>
            <w:proofErr w:type="spellStart"/>
            <w:r w:rsidR="009446E2">
              <w:rPr>
                <w:rFonts w:ascii="Gabriola" w:hAnsi="Gabriola"/>
                <w:b/>
                <w:sz w:val="24"/>
                <w:szCs w:val="24"/>
              </w:rPr>
              <w:t>amplitudinea</w:t>
            </w:r>
            <w:proofErr w:type="spellEnd"/>
          </w:p>
        </w:tc>
      </w:tr>
      <w:tr w:rsidR="00686631">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Spațiu</w:t>
            </w:r>
            <w:proofErr w:type="spellEnd"/>
            <w:r w:rsidRPr="00776F79">
              <w:rPr>
                <w:rFonts w:ascii="Gabriola" w:hAnsi="Gabriola"/>
                <w:b/>
                <w:sz w:val="24"/>
                <w:szCs w:val="24"/>
              </w:rPr>
              <w:t xml:space="preserve"> </w:t>
            </w:r>
            <w:proofErr w:type="spellStart"/>
            <w:r w:rsidRPr="00776F79">
              <w:rPr>
                <w:rFonts w:ascii="Gabriola" w:hAnsi="Gabriola"/>
                <w:b/>
                <w:sz w:val="24"/>
                <w:szCs w:val="24"/>
              </w:rPr>
              <w:t>şi</w:t>
            </w:r>
            <w:proofErr w:type="spellEnd"/>
            <w:r w:rsidRPr="00776F79">
              <w:rPr>
                <w:rFonts w:ascii="Gabriola" w:hAnsi="Gabriola"/>
                <w:b/>
                <w:sz w:val="24"/>
                <w:szCs w:val="24"/>
              </w:rPr>
              <w:t xml:space="preserve"> </w:t>
            </w:r>
            <w:proofErr w:type="spellStart"/>
            <w:r w:rsidRPr="00776F79">
              <w:rPr>
                <w:rFonts w:ascii="Gabriola" w:hAnsi="Gabriola"/>
                <w:b/>
                <w:sz w:val="24"/>
                <w:szCs w:val="24"/>
              </w:rPr>
              <w:t>materiale</w:t>
            </w:r>
            <w:proofErr w:type="spellEnd"/>
          </w:p>
        </w:tc>
        <w:tc>
          <w:tcPr>
            <w:tcW w:w="6885" w:type="dxa"/>
            <w:gridSpan w:val="3"/>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rsidR="00686631" w:rsidRPr="00776F79" w:rsidRDefault="0069560E">
            <w:pPr>
              <w:spacing w:before="240" w:after="240"/>
              <w:rPr>
                <w:rFonts w:ascii="Gabriola" w:hAnsi="Gabriola"/>
                <w:b/>
                <w:sz w:val="24"/>
                <w:szCs w:val="24"/>
              </w:rPr>
            </w:pPr>
            <w:r w:rsidRPr="00776F79">
              <w:rPr>
                <w:rFonts w:ascii="Gabriola" w:hAnsi="Gabriola"/>
                <w:b/>
                <w:sz w:val="24"/>
                <w:szCs w:val="24"/>
              </w:rPr>
              <w:t xml:space="preserve">Sala de </w:t>
            </w:r>
            <w:proofErr w:type="spellStart"/>
            <w:r w:rsidRPr="00776F79">
              <w:rPr>
                <w:rFonts w:ascii="Gabriola" w:hAnsi="Gabriola"/>
                <w:b/>
                <w:sz w:val="24"/>
                <w:szCs w:val="24"/>
              </w:rPr>
              <w:t>clasă</w:t>
            </w:r>
            <w:proofErr w:type="spellEnd"/>
            <w:r w:rsidRPr="00776F79">
              <w:rPr>
                <w:rFonts w:ascii="Gabriola" w:hAnsi="Gabriola"/>
                <w:b/>
                <w:sz w:val="24"/>
                <w:szCs w:val="24"/>
              </w:rPr>
              <w:t>/</w:t>
            </w:r>
            <w:proofErr w:type="spellStart"/>
            <w:r w:rsidRPr="00776F79">
              <w:rPr>
                <w:rFonts w:ascii="Gabriola" w:hAnsi="Gabriola"/>
                <w:b/>
                <w:sz w:val="24"/>
                <w:szCs w:val="24"/>
              </w:rPr>
              <w:t>laborator</w:t>
            </w:r>
            <w:proofErr w:type="spellEnd"/>
            <w:r w:rsidRPr="00776F79">
              <w:rPr>
                <w:rFonts w:ascii="Gabriola" w:hAnsi="Gabriola"/>
                <w:b/>
                <w:sz w:val="24"/>
                <w:szCs w:val="24"/>
              </w:rPr>
              <w:t xml:space="preserve"> de </w:t>
            </w:r>
            <w:proofErr w:type="spellStart"/>
            <w:r w:rsidRPr="00776F79">
              <w:rPr>
                <w:rFonts w:ascii="Gabriola" w:hAnsi="Gabriola"/>
                <w:b/>
                <w:sz w:val="24"/>
                <w:szCs w:val="24"/>
              </w:rPr>
              <w:t>fizică</w:t>
            </w:r>
            <w:proofErr w:type="spellEnd"/>
          </w:p>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Telefon</w:t>
            </w:r>
            <w:proofErr w:type="spellEnd"/>
            <w:r w:rsidRPr="00776F79">
              <w:rPr>
                <w:rFonts w:ascii="Gabriola" w:hAnsi="Gabriola"/>
                <w:b/>
                <w:sz w:val="24"/>
                <w:szCs w:val="24"/>
              </w:rPr>
              <w:t>/</w:t>
            </w:r>
            <w:proofErr w:type="spellStart"/>
            <w:r w:rsidRPr="00776F79">
              <w:rPr>
                <w:rFonts w:ascii="Gabriola" w:hAnsi="Gabriola"/>
                <w:b/>
                <w:sz w:val="24"/>
                <w:szCs w:val="24"/>
              </w:rPr>
              <w:t>tablete</w:t>
            </w:r>
            <w:proofErr w:type="spellEnd"/>
          </w:p>
        </w:tc>
      </w:tr>
      <w:tr w:rsidR="00686631">
        <w:trPr>
          <w:trHeight w:val="285"/>
        </w:trPr>
        <w:tc>
          <w:tcPr>
            <w:tcW w:w="9015" w:type="dxa"/>
            <w:gridSpan w:val="4"/>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rsidR="00686631" w:rsidRPr="00776F79" w:rsidRDefault="0069560E">
            <w:pPr>
              <w:spacing w:before="240" w:after="240"/>
              <w:rPr>
                <w:rFonts w:ascii="Gabriola" w:hAnsi="Gabriola"/>
                <w:b/>
                <w:sz w:val="24"/>
                <w:szCs w:val="24"/>
              </w:rPr>
            </w:pPr>
            <w:r w:rsidRPr="00776F79">
              <w:rPr>
                <w:rFonts w:ascii="Gabriola" w:hAnsi="Gabriola"/>
                <w:b/>
                <w:sz w:val="24"/>
                <w:szCs w:val="24"/>
              </w:rPr>
              <w:t xml:space="preserve">Ce </w:t>
            </w:r>
            <w:proofErr w:type="spellStart"/>
            <w:r w:rsidRPr="00776F79">
              <w:rPr>
                <w:rFonts w:ascii="Gabriola" w:hAnsi="Gabriola"/>
                <w:b/>
                <w:sz w:val="24"/>
                <w:szCs w:val="24"/>
              </w:rPr>
              <w:t>instrumente</w:t>
            </w:r>
            <w:proofErr w:type="spellEnd"/>
            <w:r w:rsidRPr="00776F79">
              <w:rPr>
                <w:rFonts w:ascii="Gabriola" w:hAnsi="Gabriola"/>
                <w:b/>
                <w:sz w:val="24"/>
                <w:szCs w:val="24"/>
              </w:rPr>
              <w:t xml:space="preserve"> sunt </w:t>
            </w:r>
            <w:proofErr w:type="spellStart"/>
            <w:r w:rsidRPr="00776F79">
              <w:rPr>
                <w:rFonts w:ascii="Gabriola" w:hAnsi="Gabriola"/>
                <w:b/>
                <w:sz w:val="24"/>
                <w:szCs w:val="24"/>
              </w:rPr>
              <w:t>necesare</w:t>
            </w:r>
            <w:proofErr w:type="spellEnd"/>
            <w:r w:rsidRPr="00776F79">
              <w:rPr>
                <w:rFonts w:ascii="Gabriola" w:hAnsi="Gabriola"/>
                <w:b/>
                <w:sz w:val="24"/>
                <w:szCs w:val="24"/>
              </w:rPr>
              <w:t xml:space="preserve"> </w:t>
            </w:r>
            <w:proofErr w:type="spellStart"/>
            <w:r w:rsidRPr="00776F79">
              <w:rPr>
                <w:rFonts w:ascii="Gabriola" w:hAnsi="Gabriola"/>
                <w:b/>
                <w:sz w:val="24"/>
                <w:szCs w:val="24"/>
              </w:rPr>
              <w:t>pentru</w:t>
            </w:r>
            <w:proofErr w:type="spellEnd"/>
            <w:r w:rsidRPr="00776F79">
              <w:rPr>
                <w:rFonts w:ascii="Gabriola" w:hAnsi="Gabriola"/>
                <w:b/>
                <w:sz w:val="24"/>
                <w:szCs w:val="24"/>
              </w:rPr>
              <w:t xml:space="preserve"> a introduce </w:t>
            </w:r>
            <w:proofErr w:type="spellStart"/>
            <w:r w:rsidRPr="00776F79">
              <w:rPr>
                <w:rFonts w:ascii="Gabriola" w:hAnsi="Gabriola"/>
                <w:b/>
                <w:sz w:val="24"/>
                <w:szCs w:val="24"/>
              </w:rPr>
              <w:t>resursa</w:t>
            </w:r>
            <w:proofErr w:type="spellEnd"/>
            <w:r w:rsidRPr="00776F79">
              <w:rPr>
                <w:rFonts w:ascii="Gabriola" w:hAnsi="Gabriola"/>
                <w:b/>
                <w:sz w:val="24"/>
                <w:szCs w:val="24"/>
              </w:rPr>
              <w:t>?</w:t>
            </w:r>
          </w:p>
        </w:tc>
      </w:tr>
      <w:tr w:rsidR="00686631">
        <w:trPr>
          <w:trHeight w:val="285"/>
        </w:trPr>
        <w:tc>
          <w:tcPr>
            <w:tcW w:w="2130" w:type="dxa"/>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Aplicații</w:t>
            </w:r>
            <w:proofErr w:type="spellEnd"/>
            <w:r w:rsidRPr="00776F79">
              <w:rPr>
                <w:rFonts w:ascii="Gabriola" w:hAnsi="Gabriola"/>
                <w:b/>
                <w:sz w:val="24"/>
                <w:szCs w:val="24"/>
              </w:rPr>
              <w:br/>
              <w:t xml:space="preserve"> implicate</w:t>
            </w:r>
          </w:p>
        </w:tc>
        <w:tc>
          <w:tcPr>
            <w:tcW w:w="165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sz w:val="24"/>
                <w:szCs w:val="24"/>
              </w:rPr>
            </w:pPr>
            <w:proofErr w:type="spellStart"/>
            <w:r w:rsidRPr="00776F79">
              <w:rPr>
                <w:rFonts w:ascii="Gabriola" w:hAnsi="Gabriola"/>
                <w:sz w:val="24"/>
                <w:szCs w:val="24"/>
              </w:rPr>
              <w:t>Obligatoriu</w:t>
            </w:r>
            <w:proofErr w:type="spellEnd"/>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686631" w:rsidRPr="00776F79" w:rsidRDefault="007C02F9">
            <w:pPr>
              <w:spacing w:before="240"/>
              <w:rPr>
                <w:rFonts w:ascii="Gabriola" w:hAnsi="Gabriola"/>
                <w:sz w:val="24"/>
                <w:szCs w:val="24"/>
              </w:rPr>
            </w:pPr>
            <w:hyperlink r:id="rId11">
              <w:r w:rsidR="0069560E" w:rsidRPr="00776F79">
                <w:rPr>
                  <w:rFonts w:ascii="Gabriola" w:hAnsi="Gabriola"/>
                  <w:color w:val="1155CC"/>
                  <w:sz w:val="24"/>
                  <w:szCs w:val="24"/>
                  <w:u w:val="single"/>
                </w:rPr>
                <w:t>phet.colorado.edu</w:t>
              </w:r>
            </w:hyperlink>
          </w:p>
          <w:p w:rsidR="00686631" w:rsidRPr="00776F79" w:rsidRDefault="007C02F9" w:rsidP="00776F79">
            <w:pPr>
              <w:spacing w:before="240"/>
              <w:jc w:val="both"/>
              <w:rPr>
                <w:rFonts w:ascii="Gabriola" w:hAnsi="Gabriola"/>
                <w:sz w:val="24"/>
                <w:szCs w:val="24"/>
              </w:rPr>
            </w:pPr>
            <w:hyperlink r:id="rId12">
              <w:proofErr w:type="spellStart"/>
              <w:r w:rsidR="00E62894">
                <w:rPr>
                  <w:rFonts w:ascii="Gabriola" w:hAnsi="Gabriola"/>
                  <w:color w:val="1155CC"/>
                  <w:sz w:val="24"/>
                  <w:szCs w:val="24"/>
                  <w:u w:val="single"/>
                </w:rPr>
                <w:t>edisped</w:t>
              </w:r>
              <w:proofErr w:type="spellEnd"/>
            </w:hyperlink>
          </w:p>
        </w:tc>
      </w:tr>
      <w:tr w:rsidR="00686631">
        <w:trPr>
          <w:trHeight w:val="545"/>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86631">
            <w:pPr>
              <w:spacing w:line="240" w:lineRule="auto"/>
              <w:rPr>
                <w:rFonts w:ascii="Gabriola" w:hAnsi="Gabriola"/>
                <w:b/>
                <w:sz w:val="24"/>
                <w:szCs w:val="24"/>
              </w:rPr>
            </w:pPr>
          </w:p>
        </w:tc>
        <w:tc>
          <w:tcPr>
            <w:tcW w:w="165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sz w:val="24"/>
                <w:szCs w:val="24"/>
              </w:rPr>
            </w:pPr>
            <w:proofErr w:type="spellStart"/>
            <w:r w:rsidRPr="00776F79">
              <w:rPr>
                <w:rFonts w:ascii="Gabriola" w:hAnsi="Gabriola"/>
                <w:sz w:val="24"/>
                <w:szCs w:val="24"/>
              </w:rPr>
              <w:t>Opțional</w:t>
            </w:r>
            <w:proofErr w:type="spellEnd"/>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686631" w:rsidRPr="00776F79" w:rsidRDefault="0069560E">
            <w:pPr>
              <w:spacing w:before="240"/>
              <w:rPr>
                <w:rFonts w:ascii="Gabriola" w:hAnsi="Gabriola"/>
                <w:sz w:val="24"/>
                <w:szCs w:val="24"/>
              </w:rPr>
            </w:pPr>
            <w:r w:rsidRPr="00776F79">
              <w:rPr>
                <w:rFonts w:ascii="Gabriola" w:hAnsi="Gabriola"/>
                <w:sz w:val="24"/>
                <w:szCs w:val="24"/>
              </w:rPr>
              <w:t>-</w:t>
            </w:r>
          </w:p>
        </w:tc>
      </w:tr>
      <w:tr w:rsidR="00686631">
        <w:trPr>
          <w:trHeight w:val="285"/>
        </w:trPr>
        <w:tc>
          <w:tcPr>
            <w:tcW w:w="2130" w:type="dxa"/>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lastRenderedPageBreak/>
              <w:t>Infrastructură</w:t>
            </w:r>
            <w:proofErr w:type="spellEnd"/>
            <w:r w:rsidRPr="00776F79">
              <w:rPr>
                <w:rFonts w:ascii="Gabriola" w:hAnsi="Gabriola"/>
                <w:b/>
                <w:sz w:val="24"/>
                <w:szCs w:val="24"/>
              </w:rPr>
              <w:t xml:space="preserve">/ </w:t>
            </w:r>
            <w:proofErr w:type="spellStart"/>
            <w:r w:rsidRPr="00776F79">
              <w:rPr>
                <w:rFonts w:ascii="Gabriola" w:hAnsi="Gabriola"/>
                <w:b/>
                <w:sz w:val="24"/>
                <w:szCs w:val="24"/>
              </w:rPr>
              <w:t>echipament</w:t>
            </w:r>
            <w:proofErr w:type="spellEnd"/>
          </w:p>
        </w:tc>
        <w:tc>
          <w:tcPr>
            <w:tcW w:w="165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sz w:val="24"/>
                <w:szCs w:val="24"/>
              </w:rPr>
            </w:pPr>
            <w:proofErr w:type="spellStart"/>
            <w:r w:rsidRPr="00776F79">
              <w:rPr>
                <w:rFonts w:ascii="Gabriola" w:hAnsi="Gabriola"/>
                <w:sz w:val="24"/>
                <w:szCs w:val="24"/>
              </w:rPr>
              <w:t>Obligatoriu</w:t>
            </w:r>
            <w:proofErr w:type="spellEnd"/>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686631" w:rsidRPr="00776F79" w:rsidRDefault="0069560E">
            <w:pPr>
              <w:spacing w:before="240"/>
              <w:rPr>
                <w:rFonts w:ascii="Gabriola" w:hAnsi="Gabriola"/>
                <w:b/>
                <w:sz w:val="24"/>
                <w:szCs w:val="24"/>
              </w:rPr>
            </w:pPr>
            <w:proofErr w:type="spellStart"/>
            <w:r w:rsidRPr="00776F79">
              <w:rPr>
                <w:rFonts w:ascii="Gabriola" w:hAnsi="Gabriola"/>
                <w:b/>
                <w:sz w:val="24"/>
                <w:szCs w:val="24"/>
              </w:rPr>
              <w:t>Telefoane</w:t>
            </w:r>
            <w:proofErr w:type="spellEnd"/>
            <w:r w:rsidRPr="00776F79">
              <w:rPr>
                <w:rFonts w:ascii="Gabriola" w:hAnsi="Gabriola"/>
                <w:b/>
                <w:sz w:val="24"/>
                <w:szCs w:val="24"/>
              </w:rPr>
              <w:t>/</w:t>
            </w:r>
            <w:proofErr w:type="spellStart"/>
            <w:r w:rsidRPr="00776F79">
              <w:rPr>
                <w:rFonts w:ascii="Gabriola" w:hAnsi="Gabriola"/>
                <w:b/>
                <w:sz w:val="24"/>
                <w:szCs w:val="24"/>
              </w:rPr>
              <w:t>tablete</w:t>
            </w:r>
            <w:proofErr w:type="spellEnd"/>
          </w:p>
        </w:tc>
      </w:tr>
      <w:tr w:rsidR="00686631">
        <w:trPr>
          <w:trHeight w:val="285"/>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86631">
            <w:pPr>
              <w:spacing w:line="240" w:lineRule="auto"/>
              <w:rPr>
                <w:rFonts w:ascii="Gabriola" w:hAnsi="Gabriola"/>
                <w:b/>
                <w:sz w:val="24"/>
                <w:szCs w:val="24"/>
              </w:rPr>
            </w:pPr>
          </w:p>
        </w:tc>
        <w:tc>
          <w:tcPr>
            <w:tcW w:w="165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sz w:val="24"/>
                <w:szCs w:val="24"/>
              </w:rPr>
            </w:pPr>
            <w:proofErr w:type="spellStart"/>
            <w:r w:rsidRPr="00776F79">
              <w:rPr>
                <w:rFonts w:ascii="Gabriola" w:hAnsi="Gabriola"/>
                <w:sz w:val="24"/>
                <w:szCs w:val="24"/>
              </w:rPr>
              <w:t>Opțional</w:t>
            </w:r>
            <w:proofErr w:type="spellEnd"/>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rsidR="00686631" w:rsidRPr="00776F79" w:rsidRDefault="0069560E">
            <w:pPr>
              <w:spacing w:before="240"/>
              <w:rPr>
                <w:rFonts w:ascii="Gabriola" w:hAnsi="Gabriola"/>
                <w:sz w:val="24"/>
                <w:szCs w:val="24"/>
              </w:rPr>
            </w:pPr>
            <w:r w:rsidRPr="00776F79">
              <w:rPr>
                <w:rFonts w:ascii="Gabriola" w:hAnsi="Gabriola"/>
                <w:sz w:val="24"/>
                <w:szCs w:val="24"/>
              </w:rPr>
              <w:t>-</w:t>
            </w:r>
          </w:p>
        </w:tc>
      </w:tr>
      <w:tr w:rsidR="00686631">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b/>
                <w:sz w:val="24"/>
                <w:szCs w:val="24"/>
              </w:rPr>
            </w:pPr>
            <w:r w:rsidRPr="00776F79">
              <w:rPr>
                <w:rFonts w:ascii="Gabriola" w:hAnsi="Gabriola"/>
                <w:b/>
                <w:sz w:val="24"/>
                <w:szCs w:val="24"/>
              </w:rPr>
              <w:t xml:space="preserve">Tip de </w:t>
            </w:r>
            <w:proofErr w:type="spellStart"/>
            <w:r w:rsidRPr="00776F79">
              <w:rPr>
                <w:rFonts w:ascii="Gabriola" w:hAnsi="Gabriola"/>
                <w:b/>
                <w:sz w:val="24"/>
                <w:szCs w:val="24"/>
              </w:rPr>
              <w:t>resurse</w:t>
            </w:r>
            <w:proofErr w:type="spellEnd"/>
            <w:r w:rsidRPr="00776F79">
              <w:rPr>
                <w:rFonts w:ascii="Gabriola" w:hAnsi="Gabriola"/>
                <w:b/>
                <w:sz w:val="24"/>
                <w:szCs w:val="24"/>
              </w:rPr>
              <w:t xml:space="preserve"> de </w:t>
            </w:r>
            <w:proofErr w:type="spellStart"/>
            <w:r w:rsidRPr="00776F79">
              <w:rPr>
                <w:rFonts w:ascii="Gabriola" w:hAnsi="Gabriola"/>
                <w:b/>
                <w:sz w:val="24"/>
                <w:szCs w:val="24"/>
              </w:rPr>
              <w:t>învățare</w:t>
            </w:r>
            <w:proofErr w:type="spellEnd"/>
          </w:p>
        </w:tc>
        <w:tc>
          <w:tcPr>
            <w:tcW w:w="6885" w:type="dxa"/>
            <w:gridSpan w:val="3"/>
            <w:tcBorders>
              <w:top w:val="nil"/>
              <w:left w:val="dotted" w:sz="6" w:space="0" w:color="000000"/>
              <w:bottom w:val="dotted" w:sz="6" w:space="0" w:color="000000"/>
              <w:right w:val="dotted" w:sz="6" w:space="0" w:color="000000"/>
            </w:tcBorders>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Laborator</w:t>
            </w:r>
            <w:proofErr w:type="spellEnd"/>
            <w:r w:rsidRPr="00776F79">
              <w:rPr>
                <w:rFonts w:ascii="Gabriola" w:hAnsi="Gabriola"/>
                <w:b/>
                <w:sz w:val="24"/>
                <w:szCs w:val="24"/>
              </w:rPr>
              <w:t xml:space="preserve"> virtual</w:t>
            </w:r>
          </w:p>
        </w:tc>
      </w:tr>
      <w:tr w:rsidR="00686631">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rsidR="00686631" w:rsidRPr="00776F79" w:rsidRDefault="0069560E">
            <w:pPr>
              <w:spacing w:before="240" w:after="240"/>
              <w:rPr>
                <w:rFonts w:ascii="Gabriola" w:hAnsi="Gabriola"/>
                <w:b/>
                <w:sz w:val="24"/>
                <w:szCs w:val="24"/>
              </w:rPr>
            </w:pPr>
            <w:proofErr w:type="spellStart"/>
            <w:r w:rsidRPr="00776F79">
              <w:rPr>
                <w:rFonts w:ascii="Gabriola" w:hAnsi="Gabriola"/>
                <w:b/>
                <w:sz w:val="24"/>
                <w:szCs w:val="24"/>
              </w:rPr>
              <w:t>Resurse</w:t>
            </w:r>
            <w:proofErr w:type="spellEnd"/>
            <w:r w:rsidRPr="00776F79">
              <w:rPr>
                <w:rFonts w:ascii="Gabriola" w:hAnsi="Gabriola"/>
                <w:b/>
                <w:sz w:val="24"/>
                <w:szCs w:val="24"/>
              </w:rPr>
              <w:t xml:space="preserve"> de </w:t>
            </w:r>
            <w:proofErr w:type="spellStart"/>
            <w:r w:rsidRPr="00776F79">
              <w:rPr>
                <w:rFonts w:ascii="Gabriola" w:hAnsi="Gabriola"/>
                <w:b/>
                <w:sz w:val="24"/>
                <w:szCs w:val="24"/>
              </w:rPr>
              <w:t>Timp</w:t>
            </w:r>
            <w:proofErr w:type="spellEnd"/>
            <w:r w:rsidRPr="00776F79">
              <w:rPr>
                <w:rFonts w:ascii="Gabriola" w:hAnsi="Gabriola"/>
                <w:b/>
                <w:sz w:val="24"/>
                <w:szCs w:val="24"/>
              </w:rPr>
              <w:t xml:space="preserve"> / </w:t>
            </w:r>
            <w:proofErr w:type="spellStart"/>
            <w:r w:rsidRPr="00776F79">
              <w:rPr>
                <w:rFonts w:ascii="Gabriola" w:hAnsi="Gabriola"/>
                <w:b/>
                <w:sz w:val="24"/>
                <w:szCs w:val="24"/>
              </w:rPr>
              <w:t>Spațiu</w:t>
            </w:r>
            <w:proofErr w:type="spellEnd"/>
          </w:p>
        </w:tc>
        <w:tc>
          <w:tcPr>
            <w:tcW w:w="6885" w:type="dxa"/>
            <w:gridSpan w:val="3"/>
            <w:tcBorders>
              <w:top w:val="nil"/>
              <w:left w:val="dotted" w:sz="6" w:space="0" w:color="000000"/>
              <w:bottom w:val="dotted" w:sz="6" w:space="0" w:color="000000"/>
              <w:right w:val="dotted" w:sz="6" w:space="0" w:color="000000"/>
            </w:tcBorders>
            <w:tcMar>
              <w:top w:w="0" w:type="dxa"/>
              <w:left w:w="100" w:type="dxa"/>
              <w:bottom w:w="0" w:type="dxa"/>
              <w:right w:w="100" w:type="dxa"/>
            </w:tcMar>
          </w:tcPr>
          <w:p w:rsidR="00686631" w:rsidRPr="00776F79" w:rsidRDefault="0069560E">
            <w:pPr>
              <w:spacing w:before="240" w:after="240"/>
              <w:rPr>
                <w:rFonts w:ascii="Gabriola" w:hAnsi="Gabriola"/>
                <w:b/>
                <w:sz w:val="24"/>
                <w:szCs w:val="24"/>
              </w:rPr>
            </w:pPr>
            <w:r w:rsidRPr="00776F79">
              <w:rPr>
                <w:rFonts w:ascii="Gabriola" w:hAnsi="Gabriola"/>
                <w:b/>
                <w:sz w:val="24"/>
                <w:szCs w:val="24"/>
              </w:rPr>
              <w:t>50 min</w:t>
            </w:r>
          </w:p>
        </w:tc>
      </w:tr>
      <w:tr w:rsidR="00686631">
        <w:trPr>
          <w:trHeight w:val="285"/>
        </w:trPr>
        <w:tc>
          <w:tcPr>
            <w:tcW w:w="9015" w:type="dxa"/>
            <w:gridSpan w:val="4"/>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rsidR="00686631" w:rsidRPr="00776F79" w:rsidRDefault="0069560E">
            <w:pPr>
              <w:spacing w:before="240" w:after="240"/>
              <w:rPr>
                <w:rFonts w:ascii="Gabriola" w:hAnsi="Gabriola"/>
                <w:b/>
                <w:sz w:val="24"/>
                <w:szCs w:val="24"/>
              </w:rPr>
            </w:pPr>
            <w:r w:rsidRPr="00776F79">
              <w:rPr>
                <w:rFonts w:ascii="Gabriola" w:hAnsi="Gabriola"/>
                <w:b/>
                <w:sz w:val="24"/>
                <w:szCs w:val="24"/>
              </w:rPr>
              <w:t xml:space="preserve">Alte </w:t>
            </w:r>
            <w:proofErr w:type="spellStart"/>
            <w:r w:rsidRPr="00776F79">
              <w:rPr>
                <w:rFonts w:ascii="Gabriola" w:hAnsi="Gabriola"/>
                <w:b/>
                <w:sz w:val="24"/>
                <w:szCs w:val="24"/>
              </w:rPr>
              <w:t>aspecte</w:t>
            </w:r>
            <w:proofErr w:type="spellEnd"/>
            <w:r w:rsidRPr="00776F79">
              <w:rPr>
                <w:rFonts w:ascii="Gabriola" w:hAnsi="Gabriola"/>
                <w:b/>
                <w:sz w:val="24"/>
                <w:szCs w:val="24"/>
              </w:rPr>
              <w:t xml:space="preserve"> care </w:t>
            </w:r>
            <w:proofErr w:type="spellStart"/>
            <w:r w:rsidRPr="00776F79">
              <w:rPr>
                <w:rFonts w:ascii="Gabriola" w:hAnsi="Gabriola"/>
                <w:b/>
                <w:sz w:val="24"/>
                <w:szCs w:val="24"/>
              </w:rPr>
              <w:t>trebuie</w:t>
            </w:r>
            <w:proofErr w:type="spellEnd"/>
            <w:r w:rsidRPr="00776F79">
              <w:rPr>
                <w:rFonts w:ascii="Gabriola" w:hAnsi="Gabriola"/>
                <w:b/>
                <w:sz w:val="24"/>
                <w:szCs w:val="24"/>
              </w:rPr>
              <w:t xml:space="preserve"> </w:t>
            </w:r>
            <w:proofErr w:type="spellStart"/>
            <w:r w:rsidRPr="00776F79">
              <w:rPr>
                <w:rFonts w:ascii="Gabriola" w:hAnsi="Gabriola"/>
                <w:b/>
                <w:sz w:val="24"/>
                <w:szCs w:val="24"/>
              </w:rPr>
              <w:t>luate</w:t>
            </w:r>
            <w:proofErr w:type="spellEnd"/>
            <w:r w:rsidRPr="00776F79">
              <w:rPr>
                <w:rFonts w:ascii="Gabriola" w:hAnsi="Gabriola"/>
                <w:b/>
                <w:sz w:val="24"/>
                <w:szCs w:val="24"/>
              </w:rPr>
              <w:t xml:space="preserve"> </w:t>
            </w:r>
            <w:proofErr w:type="spellStart"/>
            <w:r w:rsidRPr="00776F79">
              <w:rPr>
                <w:rFonts w:ascii="Gabriola" w:hAnsi="Gabriola"/>
                <w:b/>
                <w:sz w:val="24"/>
                <w:szCs w:val="24"/>
              </w:rPr>
              <w:t>în</w:t>
            </w:r>
            <w:proofErr w:type="spellEnd"/>
            <w:r w:rsidRPr="00776F79">
              <w:rPr>
                <w:rFonts w:ascii="Gabriola" w:hAnsi="Gabriola"/>
                <w:b/>
                <w:sz w:val="24"/>
                <w:szCs w:val="24"/>
              </w:rPr>
              <w:t xml:space="preserve"> </w:t>
            </w:r>
            <w:proofErr w:type="spellStart"/>
            <w:r w:rsidRPr="00776F79">
              <w:rPr>
                <w:rFonts w:ascii="Gabriola" w:hAnsi="Gabriola"/>
                <w:b/>
                <w:sz w:val="24"/>
                <w:szCs w:val="24"/>
              </w:rPr>
              <w:t>considerare</w:t>
            </w:r>
            <w:proofErr w:type="spellEnd"/>
          </w:p>
        </w:tc>
      </w:tr>
      <w:tr w:rsidR="00686631">
        <w:trPr>
          <w:trHeight w:val="285"/>
        </w:trPr>
        <w:tc>
          <w:tcPr>
            <w:tcW w:w="9015" w:type="dxa"/>
            <w:gridSpan w:val="4"/>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rsidR="00686631" w:rsidRPr="00776F79" w:rsidRDefault="0069560E">
            <w:pPr>
              <w:spacing w:before="240" w:after="240"/>
              <w:rPr>
                <w:rFonts w:ascii="Gabriola" w:hAnsi="Gabriola"/>
                <w:b/>
                <w:sz w:val="24"/>
                <w:szCs w:val="24"/>
              </w:rPr>
            </w:pPr>
            <w:r w:rsidRPr="00776F79">
              <w:rPr>
                <w:rFonts w:ascii="Gabriola" w:hAnsi="Gabriola"/>
                <w:b/>
                <w:sz w:val="24"/>
                <w:szCs w:val="24"/>
              </w:rPr>
              <w:t>BIBLIOGRAFIE:</w:t>
            </w:r>
          </w:p>
          <w:p w:rsidR="00686631" w:rsidRPr="00776F79" w:rsidRDefault="007C02F9">
            <w:pPr>
              <w:spacing w:before="240" w:after="240"/>
              <w:rPr>
                <w:rFonts w:ascii="Gabriola" w:hAnsi="Gabriola"/>
                <w:b/>
                <w:sz w:val="24"/>
                <w:szCs w:val="24"/>
              </w:rPr>
            </w:pPr>
            <w:hyperlink r:id="rId13">
              <w:r w:rsidR="0069560E" w:rsidRPr="00776F79">
                <w:rPr>
                  <w:rFonts w:ascii="Gabriola" w:hAnsi="Gabriola"/>
                  <w:b/>
                  <w:color w:val="1155CC"/>
                  <w:sz w:val="24"/>
                  <w:szCs w:val="24"/>
                  <w:u w:val="single"/>
                </w:rPr>
                <w:t>manuale.edu.ro</w:t>
              </w:r>
            </w:hyperlink>
          </w:p>
          <w:p w:rsidR="00686631" w:rsidRDefault="007C02F9">
            <w:pPr>
              <w:spacing w:before="240" w:after="240"/>
              <w:rPr>
                <w:rFonts w:ascii="Gabriola" w:hAnsi="Gabriola"/>
                <w:b/>
                <w:color w:val="1155CC"/>
                <w:sz w:val="24"/>
                <w:szCs w:val="24"/>
                <w:u w:val="single"/>
              </w:rPr>
            </w:pPr>
            <w:hyperlink r:id="rId14">
              <w:r w:rsidR="0069560E" w:rsidRPr="00776F79">
                <w:rPr>
                  <w:rFonts w:ascii="Gabriola" w:hAnsi="Gabriola"/>
                  <w:b/>
                  <w:color w:val="1155CC"/>
                  <w:sz w:val="24"/>
                  <w:szCs w:val="24"/>
                  <w:u w:val="single"/>
                </w:rPr>
                <w:t>manualedigitaleart.ro</w:t>
              </w:r>
            </w:hyperlink>
          </w:p>
          <w:p w:rsidR="00686631" w:rsidRPr="00776F79" w:rsidRDefault="007C02F9">
            <w:pPr>
              <w:spacing w:before="240" w:after="240"/>
              <w:rPr>
                <w:rFonts w:ascii="Gabriola" w:hAnsi="Gabriola"/>
                <w:b/>
                <w:sz w:val="24"/>
                <w:szCs w:val="24"/>
              </w:rPr>
            </w:pPr>
            <w:hyperlink r:id="rId15" w:history="1">
              <w:r w:rsidR="00776F79" w:rsidRPr="00F40B98">
                <w:rPr>
                  <w:rStyle w:val="Hyperlink"/>
                  <w:rFonts w:ascii="Gabriola" w:hAnsi="Gabriola"/>
                  <w:b/>
                  <w:sz w:val="24"/>
                  <w:szCs w:val="24"/>
                </w:rPr>
                <w:t>www.fizchim.ro</w:t>
              </w:r>
            </w:hyperlink>
          </w:p>
        </w:tc>
      </w:tr>
    </w:tbl>
    <w:p w:rsidR="00686631" w:rsidRDefault="00686631"/>
    <w:p w:rsidR="00B21EC3" w:rsidRDefault="00B21EC3"/>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FA4F6A" w:rsidRDefault="00FA4F6A"/>
    <w:p w:rsidR="00B21EC3" w:rsidRPr="00B21EC3" w:rsidRDefault="00B21EC3">
      <w:pPr>
        <w:rPr>
          <w:rFonts w:ascii="Gabriola" w:hAnsi="Gabriola"/>
          <w:sz w:val="24"/>
          <w:szCs w:val="24"/>
        </w:rPr>
      </w:pPr>
      <w:bookmarkStart w:id="1" w:name="_Hlk202874182"/>
      <w:r w:rsidRPr="00B21EC3">
        <w:rPr>
          <w:rFonts w:ascii="Gabriola" w:hAnsi="Gabriola"/>
          <w:b/>
          <w:bCs/>
          <w:noProof/>
          <w:color w:val="000000"/>
          <w:sz w:val="24"/>
          <w:szCs w:val="24"/>
        </w:rPr>
        <w:drawing>
          <wp:anchor distT="0" distB="0" distL="114300" distR="114300" simplePos="0" relativeHeight="251659264" behindDoc="1" locked="0" layoutInCell="1" allowOverlap="1" wp14:anchorId="4C906A24" wp14:editId="5B44D1C6">
            <wp:simplePos x="0" y="0"/>
            <wp:positionH relativeFrom="margin">
              <wp:posOffset>-388620</wp:posOffset>
            </wp:positionH>
            <wp:positionV relativeFrom="paragraph">
              <wp:posOffset>211455</wp:posOffset>
            </wp:positionV>
            <wp:extent cx="1542415" cy="1095375"/>
            <wp:effectExtent l="0" t="0" r="635" b="9525"/>
            <wp:wrapTight wrapText="bothSides">
              <wp:wrapPolygon edited="0">
                <wp:start x="1067" y="0"/>
                <wp:lineTo x="0" y="751"/>
                <wp:lineTo x="0" y="21037"/>
                <wp:lineTo x="1067" y="21412"/>
                <wp:lineTo x="20275" y="21412"/>
                <wp:lineTo x="21342" y="21037"/>
                <wp:lineTo x="21342" y="751"/>
                <wp:lineTo x="20275" y="0"/>
                <wp:lineTo x="1067" y="0"/>
              </wp:wrapPolygon>
            </wp:wrapTight>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2415" cy="10953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B21EC3">
        <w:rPr>
          <w:rFonts w:ascii="Gabriola" w:hAnsi="Gabriola"/>
          <w:sz w:val="24"/>
          <w:szCs w:val="24"/>
        </w:rPr>
        <w:t xml:space="preserve">ANEXĂ: </w:t>
      </w:r>
    </w:p>
    <w:p w:rsidR="00B21EC3" w:rsidRPr="00B21EC3" w:rsidRDefault="00B21EC3" w:rsidP="00B21EC3">
      <w:pPr>
        <w:autoSpaceDE w:val="0"/>
        <w:autoSpaceDN w:val="0"/>
        <w:adjustRightInd w:val="0"/>
        <w:spacing w:line="240" w:lineRule="auto"/>
        <w:jc w:val="center"/>
        <w:rPr>
          <w:rFonts w:ascii="Gabriola" w:hAnsi="Gabriola"/>
          <w:b/>
          <w:bCs/>
          <w:color w:val="000000"/>
          <w:sz w:val="24"/>
          <w:szCs w:val="24"/>
        </w:rPr>
      </w:pPr>
      <w:r w:rsidRPr="00B21EC3">
        <w:rPr>
          <w:rFonts w:ascii="Gabriola" w:hAnsi="Gabriola"/>
          <w:b/>
          <w:bCs/>
          <w:color w:val="000000"/>
          <w:sz w:val="24"/>
          <w:szCs w:val="24"/>
        </w:rPr>
        <w:t>FIȘA DE LUCRU EXPERIMENTALĂ</w:t>
      </w:r>
    </w:p>
    <w:p w:rsidR="00B21EC3" w:rsidRPr="00B21EC3" w:rsidRDefault="00B21EC3" w:rsidP="00B21EC3">
      <w:pPr>
        <w:autoSpaceDE w:val="0"/>
        <w:autoSpaceDN w:val="0"/>
        <w:adjustRightInd w:val="0"/>
        <w:spacing w:line="240" w:lineRule="auto"/>
        <w:rPr>
          <w:rFonts w:ascii="Gabriola" w:hAnsi="Gabriola"/>
          <w:b/>
          <w:bCs/>
          <w:color w:val="000000"/>
          <w:sz w:val="24"/>
          <w:szCs w:val="24"/>
        </w:rPr>
      </w:pPr>
      <w:proofErr w:type="spellStart"/>
      <w:r w:rsidRPr="00B21EC3">
        <w:rPr>
          <w:rFonts w:ascii="Gabriola" w:hAnsi="Gabriola"/>
          <w:b/>
          <w:bCs/>
          <w:color w:val="000000"/>
          <w:sz w:val="24"/>
          <w:szCs w:val="24"/>
        </w:rPr>
        <w:t>Numele</w:t>
      </w:r>
      <w:proofErr w:type="spellEnd"/>
      <w:r w:rsidRPr="00B21EC3">
        <w:rPr>
          <w:rFonts w:ascii="Gabriola" w:hAnsi="Gabriola"/>
          <w:b/>
          <w:bCs/>
          <w:color w:val="000000"/>
          <w:sz w:val="24"/>
          <w:szCs w:val="24"/>
        </w:rPr>
        <w:t xml:space="preserve"> </w:t>
      </w:r>
      <w:proofErr w:type="spellStart"/>
      <w:r w:rsidRPr="00B21EC3">
        <w:rPr>
          <w:rFonts w:ascii="Gabriola" w:hAnsi="Gabriola"/>
          <w:b/>
          <w:bCs/>
          <w:color w:val="000000"/>
          <w:sz w:val="24"/>
          <w:szCs w:val="24"/>
        </w:rPr>
        <w:t>și</w:t>
      </w:r>
      <w:proofErr w:type="spellEnd"/>
      <w:r w:rsidRPr="00B21EC3">
        <w:rPr>
          <w:rFonts w:ascii="Gabriola" w:hAnsi="Gabriola"/>
          <w:b/>
          <w:bCs/>
          <w:color w:val="000000"/>
          <w:sz w:val="24"/>
          <w:szCs w:val="24"/>
        </w:rPr>
        <w:t xml:space="preserve"> </w:t>
      </w:r>
      <w:proofErr w:type="spellStart"/>
      <w:r w:rsidRPr="00B21EC3">
        <w:rPr>
          <w:rFonts w:ascii="Gabriola" w:hAnsi="Gabriola"/>
          <w:b/>
          <w:bCs/>
          <w:color w:val="000000"/>
          <w:sz w:val="24"/>
          <w:szCs w:val="24"/>
        </w:rPr>
        <w:t>prenumele</w:t>
      </w:r>
      <w:proofErr w:type="spellEnd"/>
      <w:r>
        <w:rPr>
          <w:rFonts w:ascii="Gabriola" w:hAnsi="Gabriola"/>
          <w:b/>
          <w:bCs/>
          <w:color w:val="000000"/>
          <w:sz w:val="24"/>
          <w:szCs w:val="24"/>
        </w:rPr>
        <w:t xml:space="preserve"> </w:t>
      </w:r>
      <w:proofErr w:type="spellStart"/>
      <w:r>
        <w:rPr>
          <w:rFonts w:ascii="Gabriola" w:hAnsi="Gabriola"/>
          <w:b/>
          <w:bCs/>
          <w:color w:val="000000"/>
          <w:sz w:val="24"/>
          <w:szCs w:val="24"/>
        </w:rPr>
        <w:t>elevilor</w:t>
      </w:r>
      <w:proofErr w:type="spellEnd"/>
      <w:r w:rsidRPr="00B21EC3">
        <w:rPr>
          <w:rFonts w:ascii="Gabriola" w:hAnsi="Gabriola"/>
          <w:b/>
          <w:bCs/>
          <w:color w:val="000000"/>
          <w:sz w:val="24"/>
          <w:szCs w:val="24"/>
        </w:rPr>
        <w:t>_____________________________</w:t>
      </w:r>
    </w:p>
    <w:p w:rsidR="00B21EC3" w:rsidRPr="00B21EC3" w:rsidRDefault="00B21EC3" w:rsidP="00B21EC3">
      <w:pPr>
        <w:autoSpaceDE w:val="0"/>
        <w:autoSpaceDN w:val="0"/>
        <w:adjustRightInd w:val="0"/>
        <w:spacing w:line="240" w:lineRule="auto"/>
        <w:rPr>
          <w:rFonts w:ascii="Gabriola" w:hAnsi="Gabriola"/>
          <w:b/>
          <w:bCs/>
          <w:color w:val="000000"/>
          <w:sz w:val="24"/>
          <w:szCs w:val="24"/>
        </w:rPr>
      </w:pPr>
      <w:proofErr w:type="spellStart"/>
      <w:r w:rsidRPr="00B21EC3">
        <w:rPr>
          <w:rFonts w:ascii="Gabriola" w:hAnsi="Gabriola"/>
          <w:b/>
          <w:bCs/>
          <w:color w:val="000000"/>
          <w:sz w:val="24"/>
          <w:szCs w:val="24"/>
        </w:rPr>
        <w:t>Clasa</w:t>
      </w:r>
      <w:proofErr w:type="spellEnd"/>
      <w:r w:rsidRPr="00B21EC3">
        <w:rPr>
          <w:rFonts w:ascii="Gabriola" w:hAnsi="Gabriola"/>
          <w:b/>
          <w:bCs/>
          <w:color w:val="000000"/>
          <w:sz w:val="24"/>
          <w:szCs w:val="24"/>
        </w:rPr>
        <w:t>__________________________</w:t>
      </w:r>
    </w:p>
    <w:p w:rsidR="00B21EC3" w:rsidRPr="00B21EC3" w:rsidRDefault="00B21EC3" w:rsidP="00B21EC3">
      <w:pPr>
        <w:autoSpaceDE w:val="0"/>
        <w:autoSpaceDN w:val="0"/>
        <w:adjustRightInd w:val="0"/>
        <w:spacing w:line="240" w:lineRule="auto"/>
        <w:rPr>
          <w:rFonts w:ascii="Gabriola" w:hAnsi="Gabriola"/>
          <w:b/>
          <w:bCs/>
          <w:color w:val="000000"/>
          <w:sz w:val="24"/>
          <w:szCs w:val="24"/>
        </w:rPr>
      </w:pPr>
    </w:p>
    <w:p w:rsidR="00B21EC3" w:rsidRPr="00B21EC3" w:rsidRDefault="00B21EC3" w:rsidP="00B21EC3">
      <w:pPr>
        <w:autoSpaceDE w:val="0"/>
        <w:autoSpaceDN w:val="0"/>
        <w:adjustRightInd w:val="0"/>
        <w:spacing w:line="240" w:lineRule="auto"/>
        <w:rPr>
          <w:rFonts w:ascii="Gabriola" w:hAnsi="Gabriola"/>
          <w:b/>
          <w:bCs/>
          <w:color w:val="000000"/>
          <w:sz w:val="24"/>
          <w:szCs w:val="24"/>
        </w:rPr>
      </w:pPr>
      <w:proofErr w:type="spellStart"/>
      <w:r w:rsidRPr="00B21EC3">
        <w:rPr>
          <w:rFonts w:ascii="Gabriola" w:hAnsi="Gabriola"/>
          <w:b/>
          <w:bCs/>
          <w:color w:val="000000"/>
          <w:sz w:val="24"/>
          <w:szCs w:val="24"/>
        </w:rPr>
        <w:t>Tema</w:t>
      </w:r>
      <w:proofErr w:type="spellEnd"/>
      <w:r w:rsidRPr="00B21EC3">
        <w:rPr>
          <w:rFonts w:ascii="Gabriola" w:hAnsi="Gabriola"/>
          <w:b/>
          <w:bCs/>
          <w:color w:val="000000"/>
          <w:sz w:val="24"/>
          <w:szCs w:val="24"/>
        </w:rPr>
        <w:t xml:space="preserve">: </w:t>
      </w:r>
      <w:proofErr w:type="spellStart"/>
      <w:r w:rsidRPr="00B21EC3">
        <w:rPr>
          <w:rFonts w:ascii="Gabriola" w:hAnsi="Gabriola"/>
          <w:b/>
          <w:bCs/>
          <w:color w:val="000000"/>
          <w:sz w:val="24"/>
          <w:szCs w:val="24"/>
        </w:rPr>
        <w:t>Legile</w:t>
      </w:r>
      <w:proofErr w:type="spellEnd"/>
      <w:r w:rsidRPr="00B21EC3">
        <w:rPr>
          <w:rFonts w:ascii="Gabriola" w:hAnsi="Gabriola"/>
          <w:b/>
          <w:bCs/>
          <w:color w:val="000000"/>
          <w:sz w:val="24"/>
          <w:szCs w:val="24"/>
        </w:rPr>
        <w:t xml:space="preserve"> </w:t>
      </w:r>
      <w:proofErr w:type="spellStart"/>
      <w:r w:rsidRPr="00B21EC3">
        <w:rPr>
          <w:rFonts w:ascii="Gabriola" w:hAnsi="Gabriola"/>
          <w:b/>
          <w:bCs/>
          <w:color w:val="000000"/>
          <w:sz w:val="24"/>
          <w:szCs w:val="24"/>
        </w:rPr>
        <w:t>lui</w:t>
      </w:r>
      <w:proofErr w:type="spellEnd"/>
      <w:r w:rsidRPr="00B21EC3">
        <w:rPr>
          <w:rFonts w:ascii="Gabriola" w:hAnsi="Gabriola"/>
          <w:b/>
          <w:bCs/>
          <w:color w:val="000000"/>
          <w:sz w:val="24"/>
          <w:szCs w:val="24"/>
        </w:rPr>
        <w:t xml:space="preserve"> Ohm - </w:t>
      </w:r>
      <w:proofErr w:type="spellStart"/>
      <w:r w:rsidRPr="00B21EC3">
        <w:rPr>
          <w:rFonts w:ascii="Gabriola" w:hAnsi="Gabriola"/>
          <w:b/>
          <w:bCs/>
          <w:color w:val="000000"/>
          <w:sz w:val="24"/>
          <w:szCs w:val="24"/>
        </w:rPr>
        <w:t>Circuitul</w:t>
      </w:r>
      <w:proofErr w:type="spellEnd"/>
      <w:r w:rsidRPr="00B21EC3">
        <w:rPr>
          <w:rFonts w:ascii="Gabriola" w:hAnsi="Gabriola"/>
          <w:b/>
          <w:bCs/>
          <w:color w:val="000000"/>
          <w:sz w:val="24"/>
          <w:szCs w:val="24"/>
        </w:rPr>
        <w:t xml:space="preserve"> electric</w:t>
      </w:r>
    </w:p>
    <w:p w:rsidR="00B21EC3" w:rsidRPr="00B21EC3" w:rsidRDefault="00B21EC3" w:rsidP="00B21EC3">
      <w:pPr>
        <w:autoSpaceDE w:val="0"/>
        <w:autoSpaceDN w:val="0"/>
        <w:adjustRightInd w:val="0"/>
        <w:spacing w:line="240" w:lineRule="auto"/>
        <w:rPr>
          <w:rFonts w:ascii="Gabriola" w:hAnsi="Gabriola"/>
          <w:color w:val="000000"/>
          <w:sz w:val="24"/>
          <w:szCs w:val="24"/>
        </w:rPr>
      </w:pPr>
      <w:proofErr w:type="spellStart"/>
      <w:proofErr w:type="gramStart"/>
      <w:r w:rsidRPr="00B21EC3">
        <w:rPr>
          <w:rFonts w:ascii="Gabriola" w:hAnsi="Gabriola"/>
          <w:b/>
          <w:bCs/>
          <w:color w:val="000000"/>
          <w:sz w:val="24"/>
          <w:szCs w:val="24"/>
        </w:rPr>
        <w:t>Activitatea</w:t>
      </w:r>
      <w:proofErr w:type="spellEnd"/>
      <w:r w:rsidRPr="00B21EC3">
        <w:rPr>
          <w:rFonts w:ascii="Gabriola" w:hAnsi="Gabriola"/>
          <w:b/>
          <w:bCs/>
          <w:color w:val="000000"/>
          <w:sz w:val="24"/>
          <w:szCs w:val="24"/>
        </w:rPr>
        <w:t xml:space="preserve"> :</w:t>
      </w:r>
      <w:proofErr w:type="gramEnd"/>
      <w:r w:rsidRPr="00B21EC3">
        <w:rPr>
          <w:rFonts w:ascii="Gabriola" w:hAnsi="Gabriola"/>
          <w:b/>
          <w:bCs/>
          <w:color w:val="000000"/>
          <w:sz w:val="24"/>
          <w:szCs w:val="24"/>
        </w:rPr>
        <w:t xml:space="preserve"> </w:t>
      </w:r>
      <w:proofErr w:type="spellStart"/>
      <w:r w:rsidRPr="00B21EC3">
        <w:rPr>
          <w:rFonts w:ascii="Gabriola" w:hAnsi="Gabriola"/>
          <w:color w:val="000000"/>
          <w:sz w:val="24"/>
          <w:szCs w:val="24"/>
        </w:rPr>
        <w:t>Investigaţie</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în</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grup</w:t>
      </w:r>
      <w:proofErr w:type="spellEnd"/>
    </w:p>
    <w:p w:rsidR="00B21EC3" w:rsidRPr="00B21EC3" w:rsidRDefault="00B21EC3" w:rsidP="00B21EC3">
      <w:pPr>
        <w:autoSpaceDE w:val="0"/>
        <w:autoSpaceDN w:val="0"/>
        <w:adjustRightInd w:val="0"/>
        <w:spacing w:line="240" w:lineRule="auto"/>
        <w:rPr>
          <w:rFonts w:ascii="Gabriola" w:hAnsi="Gabriola"/>
          <w:color w:val="000000"/>
          <w:sz w:val="24"/>
          <w:szCs w:val="24"/>
        </w:rPr>
      </w:pPr>
      <w:proofErr w:type="spellStart"/>
      <w:r w:rsidRPr="00B21EC3">
        <w:rPr>
          <w:rFonts w:ascii="Gabriola" w:hAnsi="Gabriola"/>
          <w:b/>
          <w:bCs/>
          <w:color w:val="000000"/>
          <w:sz w:val="24"/>
          <w:szCs w:val="24"/>
        </w:rPr>
        <w:t>Timp</w:t>
      </w:r>
      <w:proofErr w:type="spellEnd"/>
      <w:r w:rsidRPr="00B21EC3">
        <w:rPr>
          <w:rFonts w:ascii="Gabriola" w:hAnsi="Gabriola"/>
          <w:b/>
          <w:bCs/>
          <w:color w:val="000000"/>
          <w:sz w:val="24"/>
          <w:szCs w:val="24"/>
        </w:rPr>
        <w:t xml:space="preserve"> de </w:t>
      </w:r>
      <w:proofErr w:type="spellStart"/>
      <w:r w:rsidRPr="00B21EC3">
        <w:rPr>
          <w:rFonts w:ascii="Gabriola" w:hAnsi="Gabriola"/>
          <w:b/>
          <w:bCs/>
          <w:color w:val="000000"/>
          <w:sz w:val="24"/>
          <w:szCs w:val="24"/>
        </w:rPr>
        <w:t>lucru</w:t>
      </w:r>
      <w:proofErr w:type="spellEnd"/>
      <w:r w:rsidRPr="00B21EC3">
        <w:rPr>
          <w:rFonts w:ascii="Gabriola" w:hAnsi="Gabriola"/>
          <w:b/>
          <w:bCs/>
          <w:color w:val="000000"/>
          <w:sz w:val="24"/>
          <w:szCs w:val="24"/>
        </w:rPr>
        <w:t xml:space="preserve">: </w:t>
      </w:r>
      <w:r w:rsidRPr="00B21EC3">
        <w:rPr>
          <w:rFonts w:ascii="Gabriola" w:hAnsi="Gabriola"/>
          <w:color w:val="000000"/>
          <w:sz w:val="24"/>
          <w:szCs w:val="24"/>
        </w:rPr>
        <w:t>20 de minute</w:t>
      </w:r>
    </w:p>
    <w:p w:rsidR="00B21EC3" w:rsidRPr="00B21EC3" w:rsidRDefault="00B21EC3" w:rsidP="00B21EC3">
      <w:pPr>
        <w:autoSpaceDE w:val="0"/>
        <w:autoSpaceDN w:val="0"/>
        <w:adjustRightInd w:val="0"/>
        <w:spacing w:line="240" w:lineRule="auto"/>
        <w:rPr>
          <w:rFonts w:ascii="Gabriola" w:hAnsi="Gabriola"/>
          <w:color w:val="000000"/>
          <w:sz w:val="24"/>
          <w:szCs w:val="24"/>
        </w:rPr>
      </w:pPr>
      <w:r w:rsidRPr="00B21EC3">
        <w:rPr>
          <w:rFonts w:ascii="Gabriola" w:hAnsi="Gabriola"/>
          <w:b/>
          <w:bCs/>
          <w:color w:val="000000"/>
          <w:sz w:val="24"/>
          <w:szCs w:val="24"/>
        </w:rPr>
        <w:t xml:space="preserve">Mod de </w:t>
      </w:r>
      <w:proofErr w:type="spellStart"/>
      <w:r w:rsidRPr="00B21EC3">
        <w:rPr>
          <w:rFonts w:ascii="Gabriola" w:hAnsi="Gabriola"/>
          <w:b/>
          <w:bCs/>
          <w:color w:val="000000"/>
          <w:sz w:val="24"/>
          <w:szCs w:val="24"/>
        </w:rPr>
        <w:t>organizare</w:t>
      </w:r>
      <w:proofErr w:type="spellEnd"/>
      <w:r w:rsidRPr="00B21EC3">
        <w:rPr>
          <w:rFonts w:ascii="Gabriola" w:hAnsi="Gabriola"/>
          <w:b/>
          <w:bCs/>
          <w:color w:val="000000"/>
          <w:sz w:val="24"/>
          <w:szCs w:val="24"/>
        </w:rPr>
        <w:t xml:space="preserve">: </w:t>
      </w:r>
      <w:proofErr w:type="spellStart"/>
      <w:r w:rsidRPr="00B21EC3">
        <w:rPr>
          <w:rFonts w:ascii="Gabriola" w:hAnsi="Gabriola"/>
          <w:color w:val="000000"/>
          <w:sz w:val="24"/>
          <w:szCs w:val="24"/>
        </w:rPr>
        <w:t>în</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echipă</w:t>
      </w:r>
      <w:proofErr w:type="spellEnd"/>
      <w:r w:rsidRPr="00B21EC3">
        <w:rPr>
          <w:rFonts w:ascii="Gabriola" w:hAnsi="Gabriola"/>
          <w:color w:val="000000"/>
          <w:sz w:val="24"/>
          <w:szCs w:val="24"/>
        </w:rPr>
        <w:t xml:space="preserve"> (3 </w:t>
      </w:r>
      <w:proofErr w:type="spellStart"/>
      <w:r w:rsidRPr="00B21EC3">
        <w:rPr>
          <w:rFonts w:ascii="Gabriola" w:hAnsi="Gabriola"/>
          <w:color w:val="000000"/>
          <w:sz w:val="24"/>
          <w:szCs w:val="24"/>
        </w:rPr>
        <w:t>elevi</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în</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grupă</w:t>
      </w:r>
      <w:proofErr w:type="spellEnd"/>
      <w:r w:rsidRPr="00B21EC3">
        <w:rPr>
          <w:rFonts w:ascii="Gabriola" w:hAnsi="Gabriola"/>
          <w:color w:val="000000"/>
          <w:sz w:val="24"/>
          <w:szCs w:val="24"/>
        </w:rPr>
        <w:t>)</w:t>
      </w:r>
    </w:p>
    <w:p w:rsidR="00B21EC3" w:rsidRPr="00B21EC3" w:rsidRDefault="00B21EC3" w:rsidP="00B21EC3">
      <w:pPr>
        <w:autoSpaceDE w:val="0"/>
        <w:autoSpaceDN w:val="0"/>
        <w:adjustRightInd w:val="0"/>
        <w:spacing w:line="240" w:lineRule="auto"/>
        <w:rPr>
          <w:rFonts w:ascii="Gabriola" w:hAnsi="Gabriola"/>
          <w:b/>
          <w:bCs/>
          <w:color w:val="000000"/>
          <w:sz w:val="24"/>
          <w:szCs w:val="24"/>
        </w:rPr>
      </w:pPr>
      <w:proofErr w:type="spellStart"/>
      <w:r w:rsidRPr="00B21EC3">
        <w:rPr>
          <w:rFonts w:ascii="Gabriola" w:hAnsi="Gabriola"/>
          <w:b/>
          <w:bCs/>
          <w:color w:val="000000"/>
          <w:sz w:val="24"/>
          <w:szCs w:val="24"/>
        </w:rPr>
        <w:t>Materiale</w:t>
      </w:r>
      <w:proofErr w:type="spellEnd"/>
      <w:r w:rsidRPr="00B21EC3">
        <w:rPr>
          <w:rFonts w:ascii="Gabriola" w:hAnsi="Gabriola"/>
          <w:b/>
          <w:bCs/>
          <w:color w:val="000000"/>
          <w:sz w:val="24"/>
          <w:szCs w:val="24"/>
        </w:rPr>
        <w:t xml:space="preserve"> </w:t>
      </w:r>
      <w:proofErr w:type="spellStart"/>
      <w:r w:rsidRPr="00B21EC3">
        <w:rPr>
          <w:rFonts w:ascii="Gabriola" w:hAnsi="Gabriola"/>
          <w:b/>
          <w:bCs/>
          <w:color w:val="000000"/>
          <w:sz w:val="24"/>
          <w:szCs w:val="24"/>
        </w:rPr>
        <w:t>necesare</w:t>
      </w:r>
      <w:proofErr w:type="spellEnd"/>
      <w:r w:rsidRPr="00B21EC3">
        <w:rPr>
          <w:rFonts w:ascii="Gabriola" w:hAnsi="Gabriola"/>
          <w:b/>
          <w:bCs/>
          <w:color w:val="000000"/>
          <w:sz w:val="24"/>
          <w:szCs w:val="24"/>
        </w:rPr>
        <w:t xml:space="preserve">: </w:t>
      </w:r>
      <w:proofErr w:type="spellStart"/>
      <w:r w:rsidRPr="00B21EC3">
        <w:rPr>
          <w:rFonts w:ascii="Gabriola" w:hAnsi="Gabriola"/>
          <w:b/>
          <w:bCs/>
          <w:color w:val="000000"/>
          <w:sz w:val="24"/>
          <w:szCs w:val="24"/>
        </w:rPr>
        <w:t>platforma</w:t>
      </w:r>
      <w:proofErr w:type="spellEnd"/>
      <w:r w:rsidRPr="00B21EC3">
        <w:rPr>
          <w:rFonts w:ascii="Gabriola" w:hAnsi="Gabriola"/>
          <w:b/>
          <w:bCs/>
          <w:color w:val="000000"/>
          <w:sz w:val="24"/>
          <w:szCs w:val="24"/>
        </w:rPr>
        <w:t xml:space="preserve"> </w:t>
      </w:r>
      <w:hyperlink r:id="rId17" w:history="1">
        <w:r w:rsidRPr="00B21EC3">
          <w:rPr>
            <w:rStyle w:val="Hyperlink"/>
            <w:rFonts w:ascii="Gabriola" w:hAnsi="Gabriola"/>
            <w:b/>
            <w:bCs/>
            <w:sz w:val="24"/>
            <w:szCs w:val="24"/>
          </w:rPr>
          <w:t>https://phet.colorado.edu</w:t>
        </w:r>
      </w:hyperlink>
    </w:p>
    <w:p w:rsidR="00B21EC3" w:rsidRPr="00B21EC3" w:rsidRDefault="007C02F9" w:rsidP="00B21EC3">
      <w:pPr>
        <w:autoSpaceDE w:val="0"/>
        <w:autoSpaceDN w:val="0"/>
        <w:adjustRightInd w:val="0"/>
        <w:spacing w:line="240" w:lineRule="auto"/>
        <w:rPr>
          <w:rFonts w:ascii="Gabriola" w:hAnsi="Gabriola"/>
          <w:color w:val="000000"/>
          <w:sz w:val="24"/>
          <w:szCs w:val="24"/>
        </w:rPr>
      </w:pPr>
      <w:hyperlink r:id="rId18" w:history="1">
        <w:dir w:val="ltr">
          <w:r w:rsidR="00B21EC3" w:rsidRPr="00B21EC3">
            <w:rPr>
              <w:rStyle w:val="Hyperlink"/>
              <w:rFonts w:ascii="Gabriola" w:hAnsi="Gabriola"/>
              <w:color w:val="1155CC"/>
              <w:sz w:val="24"/>
              <w:szCs w:val="24"/>
            </w:rPr>
            <w:t>Circuit Construction Kit: DC - Virtual Lab</w:t>
          </w:r>
          <w:r w:rsidR="00B21EC3" w:rsidRPr="00B21EC3">
            <w:rPr>
              <w:rStyle w:val="Hyperlink"/>
              <w:rFonts w:ascii="Times New Roman" w:hAnsi="Times New Roman" w:cs="Times New Roman"/>
              <w:color w:val="1155CC"/>
              <w:sz w:val="24"/>
              <w:szCs w:val="24"/>
            </w:rPr>
            <w:t>‬</w:t>
          </w:r>
          <w:r w:rsidR="00B21EC3" w:rsidRPr="00B21EC3">
            <w:rPr>
              <w:rFonts w:ascii="Times New Roman" w:hAnsi="Times New Roman" w:cs="Times New Roman"/>
              <w:sz w:val="24"/>
              <w:szCs w:val="24"/>
            </w:rPr>
            <w:t>‬</w:t>
          </w:r>
          <w:r w:rsidR="00B21EC3" w:rsidRPr="00B21EC3">
            <w:rPr>
              <w:rFonts w:ascii="Times New Roman" w:hAnsi="Times New Roman" w:cs="Times New Roman"/>
              <w:sz w:val="24"/>
              <w:szCs w:val="24"/>
            </w:rPr>
            <w:t>‬</w:t>
          </w:r>
          <w:r w:rsidR="0049078F">
            <w:t>‬</w:t>
          </w:r>
          <w:r w:rsidR="00721B27">
            <w:t>‬</w:t>
          </w:r>
          <w:r w:rsidR="001B1169">
            <w:t>‬</w:t>
          </w:r>
          <w:r w:rsidR="00AD0C59">
            <w:t>‬</w:t>
          </w:r>
          <w:r>
            <w:t>‬</w:t>
          </w:r>
        </w:dir>
      </w:hyperlink>
    </w:p>
    <w:p w:rsidR="00B21EC3" w:rsidRPr="00B21EC3" w:rsidRDefault="00B21EC3" w:rsidP="00B21EC3">
      <w:pPr>
        <w:autoSpaceDE w:val="0"/>
        <w:autoSpaceDN w:val="0"/>
        <w:adjustRightInd w:val="0"/>
        <w:spacing w:line="240" w:lineRule="auto"/>
        <w:jc w:val="both"/>
        <w:rPr>
          <w:rFonts w:ascii="Gabriola" w:hAnsi="Gabriola"/>
          <w:b/>
          <w:bCs/>
          <w:color w:val="000000"/>
          <w:sz w:val="24"/>
          <w:szCs w:val="24"/>
        </w:rPr>
      </w:pPr>
      <w:r w:rsidRPr="00B21EC3">
        <w:rPr>
          <w:rFonts w:ascii="Gabriola" w:hAnsi="Gabriola"/>
          <w:b/>
          <w:bCs/>
          <w:color w:val="000000"/>
          <w:sz w:val="24"/>
          <w:szCs w:val="24"/>
        </w:rPr>
        <w:t xml:space="preserve">Mod de </w:t>
      </w:r>
      <w:proofErr w:type="spellStart"/>
      <w:r w:rsidRPr="00B21EC3">
        <w:rPr>
          <w:rFonts w:ascii="Gabriola" w:hAnsi="Gabriola"/>
          <w:b/>
          <w:bCs/>
          <w:color w:val="000000"/>
          <w:sz w:val="24"/>
          <w:szCs w:val="24"/>
        </w:rPr>
        <w:t>lucru</w:t>
      </w:r>
      <w:proofErr w:type="spellEnd"/>
    </w:p>
    <w:p w:rsidR="00B21EC3" w:rsidRPr="00B21EC3" w:rsidRDefault="00B21EC3" w:rsidP="00B21EC3">
      <w:pPr>
        <w:autoSpaceDE w:val="0"/>
        <w:autoSpaceDN w:val="0"/>
        <w:adjustRightInd w:val="0"/>
        <w:spacing w:line="240" w:lineRule="auto"/>
        <w:jc w:val="both"/>
        <w:rPr>
          <w:rFonts w:ascii="Gabriola" w:hAnsi="Gabriola"/>
          <w:color w:val="000000"/>
          <w:sz w:val="24"/>
          <w:szCs w:val="24"/>
        </w:rPr>
      </w:pPr>
      <w:r w:rsidRPr="00B21EC3">
        <w:rPr>
          <w:rFonts w:ascii="Gabriola" w:hAnsi="Gabriola"/>
          <w:color w:val="000000"/>
          <w:sz w:val="24"/>
          <w:szCs w:val="24"/>
        </w:rPr>
        <w:t xml:space="preserve">1. </w:t>
      </w:r>
      <w:proofErr w:type="spellStart"/>
      <w:r w:rsidRPr="00B21EC3">
        <w:rPr>
          <w:rFonts w:ascii="Gabriola" w:hAnsi="Gabriola"/>
          <w:color w:val="000000"/>
          <w:sz w:val="24"/>
          <w:szCs w:val="24"/>
        </w:rPr>
        <w:t>În</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laboratorul</w:t>
      </w:r>
      <w:proofErr w:type="spellEnd"/>
      <w:r w:rsidRPr="00B21EC3">
        <w:rPr>
          <w:rFonts w:ascii="Gabriola" w:hAnsi="Gabriola"/>
          <w:color w:val="000000"/>
          <w:sz w:val="24"/>
          <w:szCs w:val="24"/>
        </w:rPr>
        <w:t xml:space="preserve"> virtual de </w:t>
      </w:r>
      <w:proofErr w:type="spellStart"/>
      <w:r w:rsidRPr="00B21EC3">
        <w:rPr>
          <w:rFonts w:ascii="Gabriola" w:hAnsi="Gabriola"/>
          <w:color w:val="000000"/>
          <w:sz w:val="24"/>
          <w:szCs w:val="24"/>
        </w:rPr>
        <w:t>fizică</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elevul</w:t>
      </w:r>
      <w:proofErr w:type="spellEnd"/>
      <w:r w:rsidRPr="00B21EC3">
        <w:rPr>
          <w:rFonts w:ascii="Gabriola" w:hAnsi="Gabriola"/>
          <w:color w:val="000000"/>
          <w:sz w:val="24"/>
          <w:szCs w:val="24"/>
        </w:rPr>
        <w:t xml:space="preserve"> face </w:t>
      </w:r>
      <w:proofErr w:type="spellStart"/>
      <w:r w:rsidRPr="00B21EC3">
        <w:rPr>
          <w:rFonts w:ascii="Gabriola" w:hAnsi="Gabriola"/>
          <w:color w:val="000000"/>
          <w:sz w:val="24"/>
          <w:szCs w:val="24"/>
        </w:rPr>
        <w:t>cunoştinţă</w:t>
      </w:r>
      <w:proofErr w:type="spellEnd"/>
      <w:r w:rsidRPr="00B21EC3">
        <w:rPr>
          <w:rFonts w:ascii="Gabriola" w:hAnsi="Gabriola"/>
          <w:color w:val="000000"/>
          <w:sz w:val="24"/>
          <w:szCs w:val="24"/>
        </w:rPr>
        <w:t xml:space="preserve"> cu </w:t>
      </w:r>
      <w:proofErr w:type="spellStart"/>
      <w:r w:rsidRPr="00B21EC3">
        <w:rPr>
          <w:rFonts w:ascii="Gabriola" w:hAnsi="Gabriola"/>
          <w:color w:val="000000"/>
          <w:sz w:val="24"/>
          <w:szCs w:val="24"/>
        </w:rPr>
        <w:t>aparatele</w:t>
      </w:r>
      <w:proofErr w:type="spellEnd"/>
      <w:r w:rsidRPr="00B21EC3">
        <w:rPr>
          <w:rFonts w:ascii="Gabriola" w:hAnsi="Gabriola"/>
          <w:color w:val="000000"/>
          <w:sz w:val="24"/>
          <w:szCs w:val="24"/>
        </w:rPr>
        <w:t xml:space="preserve"> de </w:t>
      </w:r>
      <w:proofErr w:type="spellStart"/>
      <w:r w:rsidRPr="00B21EC3">
        <w:rPr>
          <w:rFonts w:ascii="Gabriola" w:hAnsi="Gabriola"/>
          <w:color w:val="000000"/>
          <w:sz w:val="24"/>
          <w:szCs w:val="24"/>
        </w:rPr>
        <w:t>măsură</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şi</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elementele</w:t>
      </w:r>
      <w:proofErr w:type="spellEnd"/>
      <w:r w:rsidRPr="00B21EC3">
        <w:rPr>
          <w:rFonts w:ascii="Gabriola" w:hAnsi="Gabriola"/>
          <w:color w:val="000000"/>
          <w:sz w:val="24"/>
          <w:szCs w:val="24"/>
        </w:rPr>
        <w:t xml:space="preserve"> de circuit pe care le </w:t>
      </w:r>
      <w:proofErr w:type="spellStart"/>
      <w:r w:rsidRPr="00B21EC3">
        <w:rPr>
          <w:rFonts w:ascii="Gabriola" w:hAnsi="Gabriola"/>
          <w:color w:val="000000"/>
          <w:sz w:val="24"/>
          <w:szCs w:val="24"/>
        </w:rPr>
        <w:t>va</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utiliza</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în</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montajele</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experimentale</w:t>
      </w:r>
      <w:proofErr w:type="spellEnd"/>
      <w:r w:rsidRPr="00B21EC3">
        <w:rPr>
          <w:rFonts w:ascii="Gabriola" w:hAnsi="Gabriola"/>
          <w:color w:val="000000"/>
          <w:sz w:val="24"/>
          <w:szCs w:val="24"/>
        </w:rPr>
        <w:t>.</w:t>
      </w:r>
    </w:p>
    <w:p w:rsidR="00B21EC3" w:rsidRPr="00B21EC3" w:rsidRDefault="00B21EC3" w:rsidP="00B21EC3">
      <w:pPr>
        <w:autoSpaceDE w:val="0"/>
        <w:autoSpaceDN w:val="0"/>
        <w:adjustRightInd w:val="0"/>
        <w:spacing w:line="240" w:lineRule="auto"/>
        <w:rPr>
          <w:rFonts w:ascii="Gabriola" w:hAnsi="Gabriola"/>
          <w:color w:val="000000"/>
          <w:sz w:val="24"/>
          <w:szCs w:val="24"/>
        </w:rPr>
      </w:pPr>
      <w:r w:rsidRPr="00B21EC3">
        <w:rPr>
          <w:rFonts w:ascii="Gabriola" w:hAnsi="Gabriola"/>
          <w:color w:val="000000"/>
          <w:sz w:val="24"/>
          <w:szCs w:val="24"/>
        </w:rPr>
        <w:t xml:space="preserve">Cum se </w:t>
      </w:r>
      <w:proofErr w:type="spellStart"/>
      <w:r w:rsidRPr="00B21EC3">
        <w:rPr>
          <w:rFonts w:ascii="Gabriola" w:hAnsi="Gabriola"/>
          <w:color w:val="000000"/>
          <w:sz w:val="24"/>
          <w:szCs w:val="24"/>
        </w:rPr>
        <w:t>montează</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în</w:t>
      </w:r>
      <w:proofErr w:type="spellEnd"/>
      <w:r w:rsidRPr="00B21EC3">
        <w:rPr>
          <w:rFonts w:ascii="Gabriola" w:hAnsi="Gabriola"/>
          <w:color w:val="000000"/>
          <w:sz w:val="24"/>
          <w:szCs w:val="24"/>
        </w:rPr>
        <w:t xml:space="preserve"> circuit </w:t>
      </w:r>
      <w:proofErr w:type="spellStart"/>
      <w:r w:rsidRPr="00B21EC3">
        <w:rPr>
          <w:rFonts w:ascii="Gabriola" w:hAnsi="Gabriola"/>
          <w:color w:val="000000"/>
          <w:sz w:val="24"/>
          <w:szCs w:val="24"/>
        </w:rPr>
        <w:t>ampermetrul</w:t>
      </w:r>
      <w:proofErr w:type="spellEnd"/>
      <w:r w:rsidRPr="00B21EC3">
        <w:rPr>
          <w:rFonts w:ascii="Gabriola" w:hAnsi="Gabriola"/>
          <w:color w:val="000000"/>
          <w:sz w:val="24"/>
          <w:szCs w:val="24"/>
        </w:rPr>
        <w:t xml:space="preserve">? Dar </w:t>
      </w:r>
      <w:proofErr w:type="spellStart"/>
      <w:r w:rsidRPr="00B21EC3">
        <w:rPr>
          <w:rFonts w:ascii="Gabriola" w:hAnsi="Gabriola"/>
          <w:color w:val="000000"/>
          <w:sz w:val="24"/>
          <w:szCs w:val="24"/>
        </w:rPr>
        <w:t>voltmetrul</w:t>
      </w:r>
      <w:proofErr w:type="spellEnd"/>
      <w:r w:rsidRPr="00B21EC3">
        <w:rPr>
          <w:rFonts w:ascii="Gabriola" w:hAnsi="Gabriola"/>
          <w:color w:val="000000"/>
          <w:sz w:val="24"/>
          <w:szCs w:val="24"/>
        </w:rPr>
        <w:t>?</w:t>
      </w:r>
    </w:p>
    <w:p w:rsidR="00B21EC3" w:rsidRPr="00B21EC3" w:rsidRDefault="00B21EC3" w:rsidP="00B21EC3">
      <w:pPr>
        <w:pStyle w:val="NormalWeb"/>
        <w:spacing w:before="0" w:beforeAutospacing="0" w:after="0" w:afterAutospacing="0"/>
        <w:jc w:val="both"/>
        <w:rPr>
          <w:rFonts w:ascii="Gabriola" w:hAnsi="Gabriola" w:cs="Arial"/>
        </w:rPr>
      </w:pPr>
      <w:r w:rsidRPr="00B21EC3">
        <w:rPr>
          <w:rFonts w:ascii="Gabriola" w:hAnsi="Gabriola" w:cs="Arial"/>
          <w:color w:val="000000"/>
        </w:rPr>
        <w:t>2. Fiecare elev va realiza un circuit utilizând elemente de circuit, pot vedea cum se aprinde becul dacă circuitul este realizat corect, având posibilitatea să revină dacă circuitul nu este construit corect.</w:t>
      </w:r>
    </w:p>
    <w:p w:rsidR="00B21EC3" w:rsidRPr="00B21EC3" w:rsidRDefault="00B21EC3" w:rsidP="00B21EC3">
      <w:pPr>
        <w:autoSpaceDE w:val="0"/>
        <w:autoSpaceDN w:val="0"/>
        <w:adjustRightInd w:val="0"/>
        <w:spacing w:line="240" w:lineRule="auto"/>
        <w:jc w:val="both"/>
        <w:rPr>
          <w:rFonts w:ascii="Gabriola" w:hAnsi="Gabriola"/>
          <w:color w:val="000000"/>
          <w:sz w:val="24"/>
          <w:szCs w:val="24"/>
        </w:rPr>
      </w:pPr>
      <w:r w:rsidRPr="00B21EC3">
        <w:rPr>
          <w:rFonts w:ascii="Gabriola" w:hAnsi="Gabriola"/>
          <w:color w:val="000000"/>
          <w:sz w:val="24"/>
          <w:szCs w:val="24"/>
        </w:rPr>
        <w:lastRenderedPageBreak/>
        <w:t>3.</w:t>
      </w:r>
      <w:r w:rsidRPr="00B21EC3">
        <w:rPr>
          <w:rFonts w:ascii="Gabriola" w:hAnsi="Gabriola"/>
          <w:sz w:val="24"/>
          <w:szCs w:val="24"/>
        </w:rPr>
        <w:t xml:space="preserve"> </w:t>
      </w:r>
      <w:proofErr w:type="spellStart"/>
      <w:r w:rsidRPr="00B21EC3">
        <w:rPr>
          <w:rFonts w:ascii="Gabriola" w:hAnsi="Gabriola"/>
          <w:sz w:val="24"/>
          <w:szCs w:val="24"/>
        </w:rPr>
        <w:t>Va</w:t>
      </w:r>
      <w:proofErr w:type="spellEnd"/>
      <w:r w:rsidRPr="00B21EC3">
        <w:rPr>
          <w:rFonts w:ascii="Gabriola" w:hAnsi="Gabriola"/>
          <w:sz w:val="24"/>
          <w:szCs w:val="24"/>
        </w:rPr>
        <w:t xml:space="preserve"> </w:t>
      </w:r>
      <w:proofErr w:type="spellStart"/>
      <w:r w:rsidRPr="00B21EC3">
        <w:rPr>
          <w:rFonts w:ascii="Gabriola" w:hAnsi="Gabriola"/>
          <w:sz w:val="24"/>
          <w:szCs w:val="24"/>
        </w:rPr>
        <w:t>modifica</w:t>
      </w:r>
      <w:proofErr w:type="spellEnd"/>
      <w:r w:rsidRPr="00B21EC3">
        <w:rPr>
          <w:rFonts w:ascii="Gabriola" w:hAnsi="Gabriola"/>
          <w:sz w:val="24"/>
          <w:szCs w:val="24"/>
        </w:rPr>
        <w:t xml:space="preserve"> </w:t>
      </w:r>
      <w:proofErr w:type="spellStart"/>
      <w:r w:rsidRPr="00B21EC3">
        <w:rPr>
          <w:rFonts w:ascii="Gabriola" w:hAnsi="Gabriola"/>
          <w:sz w:val="24"/>
          <w:szCs w:val="24"/>
        </w:rPr>
        <w:t>valorile</w:t>
      </w:r>
      <w:proofErr w:type="spellEnd"/>
      <w:r w:rsidRPr="00B21EC3">
        <w:rPr>
          <w:rFonts w:ascii="Gabriola" w:hAnsi="Gabriola"/>
          <w:sz w:val="24"/>
          <w:szCs w:val="24"/>
        </w:rPr>
        <w:t xml:space="preserve"> </w:t>
      </w:r>
      <w:proofErr w:type="spellStart"/>
      <w:r w:rsidRPr="00B21EC3">
        <w:rPr>
          <w:rFonts w:ascii="Gabriola" w:hAnsi="Gabriola"/>
          <w:sz w:val="24"/>
          <w:szCs w:val="24"/>
        </w:rPr>
        <w:t>tensiunii</w:t>
      </w:r>
      <w:proofErr w:type="spellEnd"/>
      <w:r w:rsidRPr="00B21EC3">
        <w:rPr>
          <w:rFonts w:ascii="Gabriola" w:hAnsi="Gabriola"/>
          <w:sz w:val="24"/>
          <w:szCs w:val="24"/>
        </w:rPr>
        <w:t xml:space="preserve"> </w:t>
      </w:r>
      <w:proofErr w:type="spellStart"/>
      <w:r w:rsidRPr="00B21EC3">
        <w:rPr>
          <w:rFonts w:ascii="Gabriola" w:hAnsi="Gabriola"/>
          <w:sz w:val="24"/>
          <w:szCs w:val="24"/>
        </w:rPr>
        <w:t>electrice</w:t>
      </w:r>
      <w:proofErr w:type="spellEnd"/>
      <w:r w:rsidRPr="00B21EC3">
        <w:rPr>
          <w:rFonts w:ascii="Gabriola" w:hAnsi="Gabriola"/>
          <w:sz w:val="24"/>
          <w:szCs w:val="24"/>
        </w:rPr>
        <w:t xml:space="preserve"> a </w:t>
      </w:r>
      <w:proofErr w:type="spellStart"/>
      <w:r w:rsidRPr="00B21EC3">
        <w:rPr>
          <w:rFonts w:ascii="Gabriola" w:hAnsi="Gabriola"/>
          <w:sz w:val="24"/>
          <w:szCs w:val="24"/>
        </w:rPr>
        <w:t>sursei</w:t>
      </w:r>
      <w:proofErr w:type="spellEnd"/>
      <w:r w:rsidRPr="00B21EC3">
        <w:rPr>
          <w:rFonts w:ascii="Gabriola" w:hAnsi="Gabriola"/>
          <w:sz w:val="24"/>
          <w:szCs w:val="24"/>
        </w:rPr>
        <w:t xml:space="preserve"> </w:t>
      </w:r>
      <w:proofErr w:type="spellStart"/>
      <w:r w:rsidRPr="00B21EC3">
        <w:rPr>
          <w:rFonts w:ascii="Gabriola" w:hAnsi="Gabriola"/>
          <w:sz w:val="24"/>
          <w:szCs w:val="24"/>
        </w:rPr>
        <w:t>și</w:t>
      </w:r>
      <w:proofErr w:type="spellEnd"/>
      <w:r w:rsidRPr="00B21EC3">
        <w:rPr>
          <w:rFonts w:ascii="Gabriola" w:hAnsi="Gabriola"/>
          <w:sz w:val="24"/>
          <w:szCs w:val="24"/>
        </w:rPr>
        <w:t xml:space="preserve"> </w:t>
      </w:r>
      <w:proofErr w:type="spellStart"/>
      <w:r w:rsidRPr="00B21EC3">
        <w:rPr>
          <w:rFonts w:ascii="Gabriola" w:hAnsi="Gabriola"/>
          <w:sz w:val="24"/>
          <w:szCs w:val="24"/>
        </w:rPr>
        <w:t>va</w:t>
      </w:r>
      <w:proofErr w:type="spellEnd"/>
      <w:r w:rsidRPr="00B21EC3">
        <w:rPr>
          <w:rFonts w:ascii="Gabriola" w:hAnsi="Gabriola"/>
          <w:sz w:val="24"/>
          <w:szCs w:val="24"/>
        </w:rPr>
        <w:t xml:space="preserve"> </w:t>
      </w:r>
      <w:proofErr w:type="spellStart"/>
      <w:r w:rsidRPr="00B21EC3">
        <w:rPr>
          <w:rFonts w:ascii="Gabriola" w:hAnsi="Gabriola"/>
          <w:sz w:val="24"/>
          <w:szCs w:val="24"/>
        </w:rPr>
        <w:t>înregistra</w:t>
      </w:r>
      <w:proofErr w:type="spellEnd"/>
      <w:r w:rsidRPr="00B21EC3">
        <w:rPr>
          <w:rFonts w:ascii="Gabriola" w:hAnsi="Gabriola"/>
          <w:sz w:val="24"/>
          <w:szCs w:val="24"/>
        </w:rPr>
        <w:t xml:space="preserve"> </w:t>
      </w:r>
      <w:proofErr w:type="spellStart"/>
      <w:r w:rsidRPr="00B21EC3">
        <w:rPr>
          <w:rFonts w:ascii="Gabriola" w:hAnsi="Gabriola"/>
          <w:sz w:val="24"/>
          <w:szCs w:val="24"/>
        </w:rPr>
        <w:t>valorile</w:t>
      </w:r>
      <w:proofErr w:type="spellEnd"/>
      <w:r w:rsidRPr="00B21EC3">
        <w:rPr>
          <w:rFonts w:ascii="Gabriola" w:hAnsi="Gabriola"/>
          <w:sz w:val="24"/>
          <w:szCs w:val="24"/>
        </w:rPr>
        <w:t xml:space="preserve"> indicate de </w:t>
      </w:r>
      <w:proofErr w:type="spellStart"/>
      <w:r w:rsidRPr="00B21EC3">
        <w:rPr>
          <w:rFonts w:ascii="Gabriola" w:hAnsi="Gabriola"/>
          <w:sz w:val="24"/>
          <w:szCs w:val="24"/>
        </w:rPr>
        <w:t>instrumentele</w:t>
      </w:r>
      <w:proofErr w:type="spellEnd"/>
      <w:r w:rsidRPr="00B21EC3">
        <w:rPr>
          <w:rFonts w:ascii="Gabriola" w:hAnsi="Gabriola"/>
          <w:sz w:val="24"/>
          <w:szCs w:val="24"/>
        </w:rPr>
        <w:t xml:space="preserve"> de </w:t>
      </w:r>
      <w:proofErr w:type="spellStart"/>
      <w:r w:rsidRPr="00B21EC3">
        <w:rPr>
          <w:rFonts w:ascii="Gabriola" w:hAnsi="Gabriola"/>
          <w:sz w:val="24"/>
          <w:szCs w:val="24"/>
        </w:rPr>
        <w:t>măsură</w:t>
      </w:r>
      <w:proofErr w:type="spellEnd"/>
      <w:r w:rsidRPr="00B21EC3">
        <w:rPr>
          <w:rFonts w:ascii="Gabriola" w:hAnsi="Gabriola"/>
          <w:sz w:val="24"/>
          <w:szCs w:val="24"/>
        </w:rPr>
        <w:t xml:space="preserve"> </w:t>
      </w:r>
      <w:proofErr w:type="spellStart"/>
      <w:r w:rsidRPr="00B21EC3">
        <w:rPr>
          <w:rFonts w:ascii="Gabriola" w:hAnsi="Gabriola"/>
          <w:sz w:val="24"/>
          <w:szCs w:val="24"/>
        </w:rPr>
        <w:t>într</w:t>
      </w:r>
      <w:proofErr w:type="spellEnd"/>
      <w:r w:rsidRPr="00B21EC3">
        <w:rPr>
          <w:rFonts w:ascii="Gabriola" w:hAnsi="Gabriola"/>
          <w:sz w:val="24"/>
          <w:szCs w:val="24"/>
        </w:rPr>
        <w:t xml:space="preserve">-un </w:t>
      </w:r>
      <w:proofErr w:type="spellStart"/>
      <w:r w:rsidRPr="00B21EC3">
        <w:rPr>
          <w:rFonts w:ascii="Gabriola" w:hAnsi="Gabriola"/>
          <w:sz w:val="24"/>
          <w:szCs w:val="24"/>
        </w:rPr>
        <w:t>tabel</w:t>
      </w:r>
      <w:proofErr w:type="spellEnd"/>
      <w:r w:rsidRPr="00B21EC3">
        <w:rPr>
          <w:rFonts w:ascii="Gabriola" w:hAnsi="Gabriola"/>
          <w:sz w:val="24"/>
          <w:szCs w:val="24"/>
        </w:rPr>
        <w:t xml:space="preserve"> de forma de </w:t>
      </w:r>
      <w:proofErr w:type="spellStart"/>
      <w:r w:rsidRPr="00B21EC3">
        <w:rPr>
          <w:rFonts w:ascii="Gabriola" w:hAnsi="Gabriola"/>
          <w:sz w:val="24"/>
          <w:szCs w:val="24"/>
        </w:rPr>
        <w:t>mai</w:t>
      </w:r>
      <w:proofErr w:type="spellEnd"/>
      <w:r w:rsidRPr="00B21EC3">
        <w:rPr>
          <w:rFonts w:ascii="Gabriola" w:hAnsi="Gabriola"/>
          <w:sz w:val="24"/>
          <w:szCs w:val="24"/>
        </w:rPr>
        <w:t xml:space="preserve"> </w:t>
      </w:r>
      <w:proofErr w:type="spellStart"/>
      <w:r w:rsidRPr="00B21EC3">
        <w:rPr>
          <w:rFonts w:ascii="Gabriola" w:hAnsi="Gabriola"/>
          <w:sz w:val="24"/>
          <w:szCs w:val="24"/>
        </w:rPr>
        <w:t>jos.</w:t>
      </w:r>
      <w:proofErr w:type="spellEnd"/>
      <w:r w:rsidRPr="00B21EC3">
        <w:rPr>
          <w:rFonts w:ascii="Gabriola" w:hAnsi="Gabriola"/>
          <w:sz w:val="24"/>
          <w:szCs w:val="24"/>
        </w:rPr>
        <w:t xml:space="preserve"> </w:t>
      </w:r>
      <w:r w:rsidRPr="00B21EC3">
        <w:rPr>
          <w:rFonts w:ascii="Gabriola" w:hAnsi="Gabriola"/>
          <w:color w:val="000000"/>
          <w:sz w:val="24"/>
          <w:szCs w:val="24"/>
        </w:rPr>
        <w:t xml:space="preserve"> </w:t>
      </w:r>
    </w:p>
    <w:tbl>
      <w:tblPr>
        <w:tblStyle w:val="Tabelgril"/>
        <w:tblW w:w="0" w:type="auto"/>
        <w:tblLook w:val="04A0" w:firstRow="1" w:lastRow="0" w:firstColumn="1" w:lastColumn="0" w:noHBand="0" w:noVBand="1"/>
      </w:tblPr>
      <w:tblGrid>
        <w:gridCol w:w="1200"/>
        <w:gridCol w:w="3427"/>
        <w:gridCol w:w="2422"/>
        <w:gridCol w:w="1970"/>
      </w:tblGrid>
      <w:tr w:rsidR="00B21EC3" w:rsidRPr="00B21EC3" w:rsidTr="00D4554D">
        <w:tc>
          <w:tcPr>
            <w:tcW w:w="1203" w:type="dxa"/>
          </w:tcPr>
          <w:p w:rsidR="00B21EC3" w:rsidRPr="00B21EC3" w:rsidRDefault="00B21EC3" w:rsidP="00D4554D">
            <w:pPr>
              <w:autoSpaceDE w:val="0"/>
              <w:autoSpaceDN w:val="0"/>
              <w:adjustRightInd w:val="0"/>
              <w:jc w:val="center"/>
              <w:rPr>
                <w:rFonts w:ascii="Gabriola" w:hAnsi="Gabriola" w:cs="Arial"/>
                <w:b/>
                <w:sz w:val="24"/>
                <w:szCs w:val="24"/>
              </w:rPr>
            </w:pPr>
            <w:r w:rsidRPr="00B21EC3">
              <w:rPr>
                <w:rFonts w:ascii="Gabriola" w:hAnsi="Gabriola" w:cs="Arial"/>
                <w:b/>
                <w:sz w:val="24"/>
                <w:szCs w:val="24"/>
              </w:rPr>
              <w:t>Nr. măsurare</w:t>
            </w:r>
          </w:p>
        </w:tc>
        <w:tc>
          <w:tcPr>
            <w:tcW w:w="3447" w:type="dxa"/>
          </w:tcPr>
          <w:p w:rsidR="00B21EC3" w:rsidRPr="00B21EC3" w:rsidRDefault="00B21EC3" w:rsidP="00D4554D">
            <w:pPr>
              <w:autoSpaceDE w:val="0"/>
              <w:autoSpaceDN w:val="0"/>
              <w:adjustRightInd w:val="0"/>
              <w:jc w:val="center"/>
              <w:rPr>
                <w:rFonts w:ascii="Gabriola" w:hAnsi="Gabriola" w:cs="Arial"/>
                <w:b/>
                <w:sz w:val="24"/>
                <w:szCs w:val="24"/>
              </w:rPr>
            </w:pPr>
            <w:r w:rsidRPr="00B21EC3">
              <w:rPr>
                <w:rFonts w:ascii="Gabriola" w:hAnsi="Gabriola" w:cs="Arial"/>
                <w:b/>
                <w:sz w:val="24"/>
                <w:szCs w:val="24"/>
              </w:rPr>
              <w:t>Tensiunea sursei (V)</w:t>
            </w:r>
          </w:p>
        </w:tc>
        <w:tc>
          <w:tcPr>
            <w:tcW w:w="2433" w:type="dxa"/>
          </w:tcPr>
          <w:p w:rsidR="00B21EC3" w:rsidRPr="00B21EC3" w:rsidRDefault="00B21EC3" w:rsidP="00D4554D">
            <w:pPr>
              <w:autoSpaceDE w:val="0"/>
              <w:autoSpaceDN w:val="0"/>
              <w:adjustRightInd w:val="0"/>
              <w:jc w:val="center"/>
              <w:rPr>
                <w:rFonts w:ascii="Gabriola" w:hAnsi="Gabriola" w:cs="Arial"/>
                <w:b/>
                <w:color w:val="A1A1A5"/>
                <w:sz w:val="24"/>
                <w:szCs w:val="24"/>
              </w:rPr>
            </w:pPr>
            <w:r w:rsidRPr="00B21EC3">
              <w:rPr>
                <w:rFonts w:ascii="Gabriola" w:hAnsi="Gabriola" w:cs="Arial"/>
                <w:b/>
                <w:sz w:val="24"/>
                <w:szCs w:val="24"/>
              </w:rPr>
              <w:t>Intensitatea curentului (A)</w:t>
            </w:r>
          </w:p>
        </w:tc>
        <w:tc>
          <w:tcPr>
            <w:tcW w:w="1979" w:type="dxa"/>
          </w:tcPr>
          <w:p w:rsidR="00B21EC3" w:rsidRPr="00B21EC3" w:rsidRDefault="00B21EC3" w:rsidP="00D4554D">
            <w:pPr>
              <w:autoSpaceDE w:val="0"/>
              <w:autoSpaceDN w:val="0"/>
              <w:adjustRightInd w:val="0"/>
              <w:jc w:val="center"/>
              <w:rPr>
                <w:rFonts w:ascii="Gabriola" w:hAnsi="Gabriola" w:cs="Arial"/>
                <w:b/>
                <w:color w:val="A1A1A5"/>
                <w:sz w:val="24"/>
                <w:szCs w:val="24"/>
              </w:rPr>
            </w:pPr>
            <w:r w:rsidRPr="00B21EC3">
              <w:rPr>
                <w:rFonts w:ascii="Gabriola" w:hAnsi="Gabriola" w:cs="Arial"/>
                <w:b/>
                <w:sz w:val="24"/>
                <w:szCs w:val="24"/>
              </w:rPr>
              <w:t>Raportul U/I</w:t>
            </w:r>
          </w:p>
        </w:tc>
      </w:tr>
      <w:tr w:rsidR="00B21EC3" w:rsidRPr="00B21EC3" w:rsidTr="00D4554D">
        <w:tc>
          <w:tcPr>
            <w:tcW w:w="1203" w:type="dxa"/>
          </w:tcPr>
          <w:p w:rsidR="00B21EC3" w:rsidRPr="00B21EC3" w:rsidRDefault="00B21EC3" w:rsidP="00D4554D">
            <w:pPr>
              <w:autoSpaceDE w:val="0"/>
              <w:autoSpaceDN w:val="0"/>
              <w:adjustRightInd w:val="0"/>
              <w:jc w:val="center"/>
              <w:rPr>
                <w:rFonts w:ascii="Gabriola" w:hAnsi="Gabriola" w:cs="Arial"/>
                <w:b/>
                <w:sz w:val="24"/>
                <w:szCs w:val="24"/>
              </w:rPr>
            </w:pPr>
            <w:r w:rsidRPr="00B21EC3">
              <w:rPr>
                <w:rFonts w:ascii="Gabriola" w:hAnsi="Gabriola" w:cs="Arial"/>
                <w:b/>
                <w:sz w:val="24"/>
                <w:szCs w:val="24"/>
              </w:rPr>
              <w:t>1</w:t>
            </w:r>
          </w:p>
        </w:tc>
        <w:tc>
          <w:tcPr>
            <w:tcW w:w="3447" w:type="dxa"/>
          </w:tcPr>
          <w:p w:rsidR="00B21EC3" w:rsidRPr="00B21EC3" w:rsidRDefault="00B21EC3" w:rsidP="00D4554D">
            <w:pPr>
              <w:autoSpaceDE w:val="0"/>
              <w:autoSpaceDN w:val="0"/>
              <w:adjustRightInd w:val="0"/>
              <w:jc w:val="both"/>
              <w:rPr>
                <w:rFonts w:ascii="Gabriola" w:hAnsi="Gabriola" w:cs="Arial"/>
                <w:color w:val="A1A1A5"/>
                <w:sz w:val="24"/>
                <w:szCs w:val="24"/>
              </w:rPr>
            </w:pPr>
          </w:p>
        </w:tc>
        <w:tc>
          <w:tcPr>
            <w:tcW w:w="2433" w:type="dxa"/>
          </w:tcPr>
          <w:p w:rsidR="00B21EC3" w:rsidRPr="00B21EC3" w:rsidRDefault="00B21EC3" w:rsidP="00D4554D">
            <w:pPr>
              <w:autoSpaceDE w:val="0"/>
              <w:autoSpaceDN w:val="0"/>
              <w:adjustRightInd w:val="0"/>
              <w:jc w:val="both"/>
              <w:rPr>
                <w:rFonts w:ascii="Gabriola" w:hAnsi="Gabriola" w:cs="Arial"/>
                <w:color w:val="A1A1A5"/>
                <w:sz w:val="24"/>
                <w:szCs w:val="24"/>
              </w:rPr>
            </w:pPr>
          </w:p>
        </w:tc>
        <w:tc>
          <w:tcPr>
            <w:tcW w:w="1979" w:type="dxa"/>
          </w:tcPr>
          <w:p w:rsidR="00B21EC3" w:rsidRPr="00B21EC3" w:rsidRDefault="00B21EC3" w:rsidP="00D4554D">
            <w:pPr>
              <w:autoSpaceDE w:val="0"/>
              <w:autoSpaceDN w:val="0"/>
              <w:adjustRightInd w:val="0"/>
              <w:jc w:val="both"/>
              <w:rPr>
                <w:rFonts w:ascii="Gabriola" w:hAnsi="Gabriola" w:cs="Arial"/>
                <w:color w:val="A1A1A5"/>
                <w:sz w:val="24"/>
                <w:szCs w:val="24"/>
              </w:rPr>
            </w:pPr>
          </w:p>
        </w:tc>
      </w:tr>
      <w:tr w:rsidR="00B21EC3" w:rsidRPr="00B21EC3" w:rsidTr="00D4554D">
        <w:tc>
          <w:tcPr>
            <w:tcW w:w="1203" w:type="dxa"/>
          </w:tcPr>
          <w:p w:rsidR="00B21EC3" w:rsidRPr="00B21EC3" w:rsidRDefault="00B21EC3" w:rsidP="00D4554D">
            <w:pPr>
              <w:autoSpaceDE w:val="0"/>
              <w:autoSpaceDN w:val="0"/>
              <w:adjustRightInd w:val="0"/>
              <w:jc w:val="center"/>
              <w:rPr>
                <w:rFonts w:ascii="Gabriola" w:hAnsi="Gabriola" w:cs="Arial"/>
                <w:b/>
                <w:sz w:val="24"/>
                <w:szCs w:val="24"/>
              </w:rPr>
            </w:pPr>
            <w:r w:rsidRPr="00B21EC3">
              <w:rPr>
                <w:rFonts w:ascii="Gabriola" w:hAnsi="Gabriola" w:cs="Arial"/>
                <w:b/>
                <w:sz w:val="24"/>
                <w:szCs w:val="24"/>
              </w:rPr>
              <w:t>2</w:t>
            </w:r>
          </w:p>
        </w:tc>
        <w:tc>
          <w:tcPr>
            <w:tcW w:w="3447" w:type="dxa"/>
          </w:tcPr>
          <w:p w:rsidR="00B21EC3" w:rsidRPr="00B21EC3" w:rsidRDefault="00B21EC3" w:rsidP="00D4554D">
            <w:pPr>
              <w:autoSpaceDE w:val="0"/>
              <w:autoSpaceDN w:val="0"/>
              <w:adjustRightInd w:val="0"/>
              <w:jc w:val="both"/>
              <w:rPr>
                <w:rFonts w:ascii="Gabriola" w:hAnsi="Gabriola" w:cs="Arial"/>
                <w:color w:val="A1A1A5"/>
                <w:sz w:val="24"/>
                <w:szCs w:val="24"/>
              </w:rPr>
            </w:pPr>
          </w:p>
        </w:tc>
        <w:tc>
          <w:tcPr>
            <w:tcW w:w="2433" w:type="dxa"/>
          </w:tcPr>
          <w:p w:rsidR="00B21EC3" w:rsidRPr="00B21EC3" w:rsidRDefault="00B21EC3" w:rsidP="00D4554D">
            <w:pPr>
              <w:autoSpaceDE w:val="0"/>
              <w:autoSpaceDN w:val="0"/>
              <w:adjustRightInd w:val="0"/>
              <w:jc w:val="both"/>
              <w:rPr>
                <w:rFonts w:ascii="Gabriola" w:hAnsi="Gabriola" w:cs="Arial"/>
                <w:color w:val="A1A1A5"/>
                <w:sz w:val="24"/>
                <w:szCs w:val="24"/>
              </w:rPr>
            </w:pPr>
          </w:p>
        </w:tc>
        <w:tc>
          <w:tcPr>
            <w:tcW w:w="1979" w:type="dxa"/>
          </w:tcPr>
          <w:p w:rsidR="00B21EC3" w:rsidRPr="00B21EC3" w:rsidRDefault="00B21EC3" w:rsidP="00D4554D">
            <w:pPr>
              <w:autoSpaceDE w:val="0"/>
              <w:autoSpaceDN w:val="0"/>
              <w:adjustRightInd w:val="0"/>
              <w:jc w:val="both"/>
              <w:rPr>
                <w:rFonts w:ascii="Gabriola" w:hAnsi="Gabriola" w:cs="Arial"/>
                <w:color w:val="A1A1A5"/>
                <w:sz w:val="24"/>
                <w:szCs w:val="24"/>
              </w:rPr>
            </w:pPr>
          </w:p>
        </w:tc>
      </w:tr>
      <w:tr w:rsidR="00B21EC3" w:rsidRPr="00B21EC3" w:rsidTr="00D4554D">
        <w:tc>
          <w:tcPr>
            <w:tcW w:w="1203" w:type="dxa"/>
          </w:tcPr>
          <w:p w:rsidR="00B21EC3" w:rsidRPr="00B21EC3" w:rsidRDefault="00B21EC3" w:rsidP="00D4554D">
            <w:pPr>
              <w:autoSpaceDE w:val="0"/>
              <w:autoSpaceDN w:val="0"/>
              <w:adjustRightInd w:val="0"/>
              <w:jc w:val="center"/>
              <w:rPr>
                <w:rFonts w:ascii="Gabriola" w:hAnsi="Gabriola" w:cs="Arial"/>
                <w:b/>
                <w:sz w:val="24"/>
                <w:szCs w:val="24"/>
              </w:rPr>
            </w:pPr>
            <w:r w:rsidRPr="00B21EC3">
              <w:rPr>
                <w:rFonts w:ascii="Gabriola" w:hAnsi="Gabriola" w:cs="Arial"/>
                <w:b/>
                <w:sz w:val="24"/>
                <w:szCs w:val="24"/>
              </w:rPr>
              <w:t>3</w:t>
            </w:r>
          </w:p>
        </w:tc>
        <w:tc>
          <w:tcPr>
            <w:tcW w:w="3447" w:type="dxa"/>
          </w:tcPr>
          <w:p w:rsidR="00B21EC3" w:rsidRPr="00B21EC3" w:rsidRDefault="00B21EC3" w:rsidP="00D4554D">
            <w:pPr>
              <w:autoSpaceDE w:val="0"/>
              <w:autoSpaceDN w:val="0"/>
              <w:adjustRightInd w:val="0"/>
              <w:jc w:val="both"/>
              <w:rPr>
                <w:rFonts w:ascii="Gabriola" w:hAnsi="Gabriola" w:cs="Arial"/>
                <w:color w:val="A1A1A5"/>
                <w:sz w:val="24"/>
                <w:szCs w:val="24"/>
              </w:rPr>
            </w:pPr>
          </w:p>
        </w:tc>
        <w:tc>
          <w:tcPr>
            <w:tcW w:w="2433" w:type="dxa"/>
          </w:tcPr>
          <w:p w:rsidR="00B21EC3" w:rsidRPr="00B21EC3" w:rsidRDefault="00B21EC3" w:rsidP="00D4554D">
            <w:pPr>
              <w:autoSpaceDE w:val="0"/>
              <w:autoSpaceDN w:val="0"/>
              <w:adjustRightInd w:val="0"/>
              <w:jc w:val="both"/>
              <w:rPr>
                <w:rFonts w:ascii="Gabriola" w:hAnsi="Gabriola" w:cs="Arial"/>
                <w:color w:val="A1A1A5"/>
                <w:sz w:val="24"/>
                <w:szCs w:val="24"/>
              </w:rPr>
            </w:pPr>
          </w:p>
        </w:tc>
        <w:tc>
          <w:tcPr>
            <w:tcW w:w="1979" w:type="dxa"/>
          </w:tcPr>
          <w:p w:rsidR="00B21EC3" w:rsidRPr="00B21EC3" w:rsidRDefault="00B21EC3" w:rsidP="00D4554D">
            <w:pPr>
              <w:autoSpaceDE w:val="0"/>
              <w:autoSpaceDN w:val="0"/>
              <w:adjustRightInd w:val="0"/>
              <w:jc w:val="both"/>
              <w:rPr>
                <w:rFonts w:ascii="Gabriola" w:hAnsi="Gabriola" w:cs="Arial"/>
                <w:color w:val="A1A1A5"/>
                <w:sz w:val="24"/>
                <w:szCs w:val="24"/>
              </w:rPr>
            </w:pPr>
          </w:p>
        </w:tc>
      </w:tr>
      <w:tr w:rsidR="00B21EC3" w:rsidRPr="00B21EC3" w:rsidTr="00D4554D">
        <w:tc>
          <w:tcPr>
            <w:tcW w:w="1203" w:type="dxa"/>
          </w:tcPr>
          <w:p w:rsidR="00B21EC3" w:rsidRPr="00B21EC3" w:rsidRDefault="00B21EC3" w:rsidP="00D4554D">
            <w:pPr>
              <w:autoSpaceDE w:val="0"/>
              <w:autoSpaceDN w:val="0"/>
              <w:adjustRightInd w:val="0"/>
              <w:jc w:val="center"/>
              <w:rPr>
                <w:rFonts w:ascii="Gabriola" w:hAnsi="Gabriola" w:cs="Arial"/>
                <w:b/>
                <w:sz w:val="24"/>
                <w:szCs w:val="24"/>
              </w:rPr>
            </w:pPr>
            <w:r w:rsidRPr="00B21EC3">
              <w:rPr>
                <w:rFonts w:ascii="Gabriola" w:hAnsi="Gabriola" w:cs="Arial"/>
                <w:b/>
                <w:sz w:val="24"/>
                <w:szCs w:val="24"/>
              </w:rPr>
              <w:t>4</w:t>
            </w:r>
          </w:p>
        </w:tc>
        <w:tc>
          <w:tcPr>
            <w:tcW w:w="3447" w:type="dxa"/>
          </w:tcPr>
          <w:p w:rsidR="00B21EC3" w:rsidRPr="00B21EC3" w:rsidRDefault="00B21EC3" w:rsidP="00D4554D">
            <w:pPr>
              <w:autoSpaceDE w:val="0"/>
              <w:autoSpaceDN w:val="0"/>
              <w:adjustRightInd w:val="0"/>
              <w:jc w:val="both"/>
              <w:rPr>
                <w:rFonts w:ascii="Gabriola" w:hAnsi="Gabriola" w:cs="Arial"/>
                <w:color w:val="A1A1A5"/>
                <w:sz w:val="24"/>
                <w:szCs w:val="24"/>
              </w:rPr>
            </w:pPr>
          </w:p>
        </w:tc>
        <w:tc>
          <w:tcPr>
            <w:tcW w:w="2433" w:type="dxa"/>
          </w:tcPr>
          <w:p w:rsidR="00B21EC3" w:rsidRPr="00B21EC3" w:rsidRDefault="00B21EC3" w:rsidP="00D4554D">
            <w:pPr>
              <w:autoSpaceDE w:val="0"/>
              <w:autoSpaceDN w:val="0"/>
              <w:adjustRightInd w:val="0"/>
              <w:jc w:val="both"/>
              <w:rPr>
                <w:rFonts w:ascii="Gabriola" w:hAnsi="Gabriola" w:cs="Arial"/>
                <w:color w:val="A1A1A5"/>
                <w:sz w:val="24"/>
                <w:szCs w:val="24"/>
              </w:rPr>
            </w:pPr>
          </w:p>
        </w:tc>
        <w:tc>
          <w:tcPr>
            <w:tcW w:w="1979" w:type="dxa"/>
          </w:tcPr>
          <w:p w:rsidR="00B21EC3" w:rsidRPr="00B21EC3" w:rsidRDefault="00B21EC3" w:rsidP="00D4554D">
            <w:pPr>
              <w:autoSpaceDE w:val="0"/>
              <w:autoSpaceDN w:val="0"/>
              <w:adjustRightInd w:val="0"/>
              <w:jc w:val="both"/>
              <w:rPr>
                <w:rFonts w:ascii="Gabriola" w:hAnsi="Gabriola" w:cs="Arial"/>
                <w:color w:val="A1A1A5"/>
                <w:sz w:val="24"/>
                <w:szCs w:val="24"/>
              </w:rPr>
            </w:pPr>
          </w:p>
        </w:tc>
      </w:tr>
    </w:tbl>
    <w:p w:rsidR="00B21EC3" w:rsidRPr="00B21EC3" w:rsidRDefault="00B21EC3" w:rsidP="00B21EC3">
      <w:pPr>
        <w:autoSpaceDE w:val="0"/>
        <w:autoSpaceDN w:val="0"/>
        <w:adjustRightInd w:val="0"/>
        <w:spacing w:line="240" w:lineRule="auto"/>
        <w:jc w:val="both"/>
        <w:rPr>
          <w:rFonts w:ascii="Gabriola" w:hAnsi="Gabriola"/>
          <w:color w:val="000000"/>
          <w:sz w:val="24"/>
          <w:szCs w:val="24"/>
        </w:rPr>
      </w:pPr>
      <w:r w:rsidRPr="00B21EC3">
        <w:rPr>
          <w:rFonts w:ascii="Gabriola" w:hAnsi="Gabriola"/>
          <w:color w:val="000000"/>
          <w:sz w:val="24"/>
          <w:szCs w:val="24"/>
        </w:rPr>
        <w:t xml:space="preserve">4. </w:t>
      </w:r>
      <w:proofErr w:type="spellStart"/>
      <w:r w:rsidRPr="00B21EC3">
        <w:rPr>
          <w:rFonts w:ascii="Gabriola" w:hAnsi="Gabriola"/>
          <w:color w:val="000000"/>
          <w:sz w:val="24"/>
          <w:szCs w:val="24"/>
        </w:rPr>
        <w:t>Reprezentați</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grafic</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dependența</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intensităţii</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curentului</w:t>
      </w:r>
      <w:proofErr w:type="spellEnd"/>
      <w:r w:rsidRPr="00B21EC3">
        <w:rPr>
          <w:rFonts w:ascii="Gabriola" w:hAnsi="Gabriola"/>
          <w:color w:val="000000"/>
          <w:sz w:val="24"/>
          <w:szCs w:val="24"/>
        </w:rPr>
        <w:t xml:space="preserve"> electric I (A) care se </w:t>
      </w:r>
      <w:proofErr w:type="spellStart"/>
      <w:r w:rsidRPr="00B21EC3">
        <w:rPr>
          <w:rFonts w:ascii="Gabriola" w:hAnsi="Gabriola"/>
          <w:color w:val="000000"/>
          <w:sz w:val="24"/>
          <w:szCs w:val="24"/>
        </w:rPr>
        <w:t>stabileşte</w:t>
      </w:r>
      <w:proofErr w:type="spellEnd"/>
      <w:r>
        <w:rPr>
          <w:rFonts w:ascii="Gabriola" w:hAnsi="Gabriola"/>
          <w:color w:val="000000"/>
          <w:sz w:val="24"/>
          <w:szCs w:val="24"/>
        </w:rPr>
        <w:t xml:space="preserve"> </w:t>
      </w:r>
      <w:proofErr w:type="spellStart"/>
      <w:r w:rsidRPr="00B21EC3">
        <w:rPr>
          <w:rFonts w:ascii="Gabriola" w:hAnsi="Gabriola"/>
          <w:color w:val="000000"/>
          <w:sz w:val="24"/>
          <w:szCs w:val="24"/>
        </w:rPr>
        <w:t>prin</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bec</w:t>
      </w:r>
      <w:proofErr w:type="spellEnd"/>
      <w:r w:rsidRPr="00B21EC3">
        <w:rPr>
          <w:rFonts w:ascii="Gabriola" w:hAnsi="Gabriola"/>
          <w:color w:val="000000"/>
          <w:sz w:val="24"/>
          <w:szCs w:val="24"/>
        </w:rPr>
        <w:t xml:space="preserve"> de </w:t>
      </w:r>
      <w:proofErr w:type="spellStart"/>
      <w:r w:rsidRPr="00B21EC3">
        <w:rPr>
          <w:rFonts w:ascii="Gabriola" w:hAnsi="Gabriola"/>
          <w:color w:val="000000"/>
          <w:sz w:val="24"/>
          <w:szCs w:val="24"/>
        </w:rPr>
        <w:t>tensiunea</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aplicată</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acesteia</w:t>
      </w:r>
      <w:proofErr w:type="spellEnd"/>
      <w:r w:rsidRPr="00B21EC3">
        <w:rPr>
          <w:rFonts w:ascii="Gabriola" w:hAnsi="Gabriola"/>
          <w:color w:val="000000"/>
          <w:sz w:val="24"/>
          <w:szCs w:val="24"/>
        </w:rPr>
        <w:t xml:space="preserve"> U (V). I </w:t>
      </w:r>
      <w:r w:rsidRPr="00B21EC3">
        <w:rPr>
          <w:rFonts w:ascii="Times New Roman" w:hAnsi="Times New Roman" w:cs="Times New Roman"/>
          <w:color w:val="000000"/>
          <w:sz w:val="24"/>
          <w:szCs w:val="24"/>
        </w:rPr>
        <w:t>꞊</w:t>
      </w:r>
      <w:r w:rsidRPr="00B21EC3">
        <w:rPr>
          <w:rFonts w:ascii="Gabriola" w:hAnsi="Gabriola"/>
          <w:color w:val="000000"/>
          <w:sz w:val="24"/>
          <w:szCs w:val="24"/>
        </w:rPr>
        <w:t xml:space="preserve"> f (U) – </w:t>
      </w:r>
      <w:proofErr w:type="spellStart"/>
      <w:r w:rsidRPr="00B21EC3">
        <w:rPr>
          <w:rFonts w:ascii="Gabriola" w:hAnsi="Gabriola"/>
          <w:color w:val="000000"/>
          <w:sz w:val="24"/>
          <w:szCs w:val="24"/>
        </w:rPr>
        <w:t>utilizați</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hârtie</w:t>
      </w:r>
      <w:proofErr w:type="spellEnd"/>
      <w:r w:rsidRPr="00B21EC3">
        <w:rPr>
          <w:rFonts w:ascii="Gabriola" w:hAnsi="Gabriola"/>
          <w:color w:val="000000"/>
          <w:sz w:val="24"/>
          <w:szCs w:val="24"/>
        </w:rPr>
        <w:t xml:space="preserve"> </w:t>
      </w:r>
      <w:proofErr w:type="spellStart"/>
      <w:r w:rsidRPr="00B21EC3">
        <w:rPr>
          <w:rFonts w:ascii="Gabriola" w:hAnsi="Gabriola"/>
          <w:color w:val="000000"/>
          <w:sz w:val="24"/>
          <w:szCs w:val="24"/>
        </w:rPr>
        <w:t>milimetrică</w:t>
      </w:r>
      <w:proofErr w:type="spellEnd"/>
    </w:p>
    <w:p w:rsidR="00B21EC3" w:rsidRPr="00B21EC3" w:rsidRDefault="00B21EC3" w:rsidP="00B21EC3">
      <w:pPr>
        <w:autoSpaceDE w:val="0"/>
        <w:autoSpaceDN w:val="0"/>
        <w:adjustRightInd w:val="0"/>
        <w:spacing w:line="240" w:lineRule="auto"/>
        <w:rPr>
          <w:rFonts w:ascii="Gabriola" w:hAnsi="Gabriola"/>
          <w:color w:val="000000"/>
          <w:sz w:val="24"/>
          <w:szCs w:val="24"/>
        </w:rPr>
      </w:pPr>
      <w:r w:rsidRPr="00B21EC3">
        <w:rPr>
          <w:rFonts w:ascii="Gabriola" w:hAnsi="Gabriola"/>
          <w:color w:val="000000"/>
          <w:sz w:val="24"/>
          <w:szCs w:val="24"/>
        </w:rPr>
        <w:t xml:space="preserve">Ce </w:t>
      </w:r>
      <w:proofErr w:type="spellStart"/>
      <w:r w:rsidRPr="00B21EC3">
        <w:rPr>
          <w:rFonts w:ascii="Gabriola" w:hAnsi="Gabriola"/>
          <w:color w:val="000000"/>
          <w:sz w:val="24"/>
          <w:szCs w:val="24"/>
        </w:rPr>
        <w:t>observați</w:t>
      </w:r>
      <w:proofErr w:type="spellEnd"/>
      <w:r w:rsidRPr="00B21EC3">
        <w:rPr>
          <w:rFonts w:ascii="Gabriola" w:hAnsi="Gabriola"/>
          <w:color w:val="000000"/>
          <w:sz w:val="24"/>
          <w:szCs w:val="24"/>
        </w:rPr>
        <w:t>?</w:t>
      </w:r>
    </w:p>
    <w:p w:rsidR="00B21EC3" w:rsidRPr="00B21EC3" w:rsidRDefault="00B21EC3">
      <w:pPr>
        <w:rPr>
          <w:rFonts w:ascii="Gabriola" w:hAnsi="Gabriola"/>
          <w:sz w:val="24"/>
          <w:szCs w:val="24"/>
        </w:rPr>
      </w:pPr>
      <w:proofErr w:type="spellStart"/>
      <w:r w:rsidRPr="00B21EC3">
        <w:rPr>
          <w:rFonts w:ascii="Gabriola" w:hAnsi="Gabriola"/>
          <w:color w:val="000000"/>
          <w:sz w:val="24"/>
          <w:szCs w:val="24"/>
        </w:rPr>
        <w:t>Concluzie</w:t>
      </w:r>
      <w:proofErr w:type="spellEnd"/>
      <w:r w:rsidRPr="00B21EC3">
        <w:rPr>
          <w:rFonts w:ascii="Gabriola" w:hAnsi="Gabriola"/>
          <w:color w:val="000000"/>
          <w:sz w:val="24"/>
          <w:szCs w:val="24"/>
        </w:rPr>
        <w:t>:</w:t>
      </w:r>
      <w:bookmarkEnd w:id="1"/>
    </w:p>
    <w:sectPr w:rsidR="00B21EC3" w:rsidRPr="00B21EC3">
      <w:headerReference w:type="default" r:id="rId19"/>
      <w:footerReference w:type="default" r:id="rId2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2F9" w:rsidRDefault="007C02F9">
      <w:pPr>
        <w:spacing w:line="240" w:lineRule="auto"/>
      </w:pPr>
      <w:r>
        <w:separator/>
      </w:r>
    </w:p>
  </w:endnote>
  <w:endnote w:type="continuationSeparator" w:id="0">
    <w:p w:rsidR="007C02F9" w:rsidRDefault="007C0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briola">
    <w:panose1 w:val="04040605051002020D02"/>
    <w:charset w:val="EE"/>
    <w:family w:val="decorative"/>
    <w:pitch w:val="variable"/>
    <w:sig w:usb0="E00002EF" w:usb1="5000204B"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631" w:rsidRDefault="00686631">
    <w:pPr>
      <w:widowControl w:val="0"/>
      <w:rPr>
        <w:rFonts w:ascii="Calibri" w:eastAsia="Calibri" w:hAnsi="Calibri" w:cs="Calibri"/>
      </w:rPr>
    </w:pPr>
  </w:p>
  <w:tbl>
    <w:tblPr>
      <w:tblStyle w:val="a0"/>
      <w:tblW w:w="9026" w:type="dxa"/>
      <w:tblInd w:w="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2854"/>
      <w:gridCol w:w="6172"/>
    </w:tblGrid>
    <w:tr w:rsidR="00686631">
      <w:tc>
        <w:tcPr>
          <w:tcW w:w="2854" w:type="dxa"/>
          <w:vAlign w:val="center"/>
        </w:tcPr>
        <w:p w:rsidR="00686631" w:rsidRDefault="0069560E">
          <w:pPr>
            <w:tabs>
              <w:tab w:val="center" w:pos="4513"/>
              <w:tab w:val="right" w:pos="9026"/>
            </w:tabs>
            <w:jc w:val="center"/>
            <w:rPr>
              <w:rFonts w:ascii="Calibri" w:eastAsia="Calibri" w:hAnsi="Calibri" w:cs="Calibri"/>
            </w:rPr>
          </w:pPr>
          <w:r>
            <w:rPr>
              <w:rFonts w:ascii="Calibri" w:eastAsia="Calibri" w:hAnsi="Calibri" w:cs="Calibri"/>
              <w:noProof/>
            </w:rPr>
            <w:drawing>
              <wp:inline distT="0" distB="0" distL="0" distR="0">
                <wp:extent cx="1764937" cy="63953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64937" cy="639534"/>
                        </a:xfrm>
                        <a:prstGeom prst="rect">
                          <a:avLst/>
                        </a:prstGeom>
                        <a:ln/>
                      </pic:spPr>
                    </pic:pic>
                  </a:graphicData>
                </a:graphic>
              </wp:inline>
            </w:drawing>
          </w:r>
        </w:p>
      </w:tc>
      <w:tc>
        <w:tcPr>
          <w:tcW w:w="6172" w:type="dxa"/>
          <w:vAlign w:val="center"/>
        </w:tcPr>
        <w:p w:rsidR="00686631" w:rsidRDefault="0069560E">
          <w:pPr>
            <w:tabs>
              <w:tab w:val="center" w:pos="4513"/>
              <w:tab w:val="right" w:pos="9026"/>
            </w:tabs>
            <w:spacing w:before="40"/>
            <w:jc w:val="center"/>
            <w:rPr>
              <w:rFonts w:ascii="Calibri" w:eastAsia="Calibri" w:hAnsi="Calibri" w:cs="Calibri"/>
              <w:sz w:val="20"/>
              <w:szCs w:val="20"/>
            </w:rPr>
          </w:pPr>
          <w:r>
            <w:rPr>
              <w:rFonts w:ascii="Calibri" w:eastAsia="Calibri" w:hAnsi="Calibri" w:cs="Calibri"/>
              <w:sz w:val="20"/>
              <w:szCs w:val="20"/>
            </w:rPr>
            <w:t xml:space="preserve">EDIS - PED: </w:t>
          </w:r>
          <w:proofErr w:type="spellStart"/>
          <w:r>
            <w:rPr>
              <w:rFonts w:ascii="Calibri" w:eastAsia="Calibri" w:hAnsi="Calibri" w:cs="Calibri"/>
              <w:sz w:val="20"/>
              <w:szCs w:val="20"/>
            </w:rPr>
            <w:t>Ecosistem</w:t>
          </w:r>
          <w:proofErr w:type="spellEnd"/>
          <w:r>
            <w:rPr>
              <w:rFonts w:ascii="Calibri" w:eastAsia="Calibri" w:hAnsi="Calibri" w:cs="Calibri"/>
              <w:sz w:val="20"/>
              <w:szCs w:val="20"/>
            </w:rPr>
            <w:t xml:space="preserve"> digital </w:t>
          </w:r>
          <w:proofErr w:type="spellStart"/>
          <w:r>
            <w:rPr>
              <w:rFonts w:ascii="Calibri" w:eastAsia="Calibri" w:hAnsi="Calibri" w:cs="Calibri"/>
              <w:sz w:val="20"/>
              <w:szCs w:val="20"/>
            </w:rPr>
            <w:t>pentru</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învățare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sustenabilă</w:t>
          </w:r>
          <w:proofErr w:type="spellEnd"/>
        </w:p>
        <w:p w:rsidR="00686631" w:rsidRDefault="0069560E">
          <w:pPr>
            <w:tabs>
              <w:tab w:val="center" w:pos="4513"/>
              <w:tab w:val="right" w:pos="9026"/>
            </w:tabs>
            <w:jc w:val="center"/>
            <w:rPr>
              <w:rFonts w:ascii="Calibri" w:eastAsia="Calibri" w:hAnsi="Calibri" w:cs="Calibri"/>
              <w:sz w:val="20"/>
              <w:szCs w:val="20"/>
            </w:rPr>
          </w:pPr>
          <w:r>
            <w:rPr>
              <w:rFonts w:ascii="Calibri" w:eastAsia="Calibri" w:hAnsi="Calibri" w:cs="Calibri"/>
              <w:sz w:val="20"/>
              <w:szCs w:val="20"/>
            </w:rPr>
            <w:t xml:space="preserve">cu </w:t>
          </w:r>
          <w:proofErr w:type="spellStart"/>
          <w:r>
            <w:rPr>
              <w:rFonts w:ascii="Calibri" w:eastAsia="Calibri" w:hAnsi="Calibri" w:cs="Calibri"/>
              <w:sz w:val="20"/>
              <w:szCs w:val="20"/>
            </w:rPr>
            <w:t>resurse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și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practici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educaționale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deschise</w:t>
          </w:r>
          <w:proofErr w:type="spellEnd"/>
        </w:p>
        <w:p w:rsidR="00686631" w:rsidRDefault="00686631">
          <w:pPr>
            <w:tabs>
              <w:tab w:val="center" w:pos="4513"/>
              <w:tab w:val="right" w:pos="9026"/>
            </w:tabs>
            <w:jc w:val="center"/>
            <w:rPr>
              <w:rFonts w:ascii="Calibri" w:eastAsia="Calibri" w:hAnsi="Calibri" w:cs="Calibri"/>
              <w:sz w:val="12"/>
              <w:szCs w:val="12"/>
            </w:rPr>
          </w:pPr>
        </w:p>
        <w:p w:rsidR="00686631" w:rsidRDefault="0069560E">
          <w:pPr>
            <w:tabs>
              <w:tab w:val="center" w:pos="4513"/>
              <w:tab w:val="right" w:pos="9026"/>
            </w:tabs>
            <w:jc w:val="center"/>
            <w:rPr>
              <w:rFonts w:ascii="Calibri" w:eastAsia="Calibri" w:hAnsi="Calibri" w:cs="Calibri"/>
              <w:sz w:val="18"/>
              <w:szCs w:val="18"/>
            </w:rPr>
          </w:pPr>
          <w:r>
            <w:rPr>
              <w:rFonts w:ascii="Calibri" w:eastAsia="Calibri" w:hAnsi="Calibri" w:cs="Calibri"/>
              <w:sz w:val="18"/>
              <w:szCs w:val="18"/>
            </w:rPr>
            <w:t xml:space="preserve">PNRR. </w:t>
          </w:r>
          <w:proofErr w:type="spellStart"/>
          <w:r>
            <w:rPr>
              <w:rFonts w:ascii="Calibri" w:eastAsia="Calibri" w:hAnsi="Calibri" w:cs="Calibri"/>
              <w:sz w:val="18"/>
              <w:szCs w:val="18"/>
            </w:rPr>
            <w:t>Finanțat</w:t>
          </w:r>
          <w:proofErr w:type="spellEnd"/>
          <w:r>
            <w:rPr>
              <w:rFonts w:ascii="Calibri" w:eastAsia="Calibri" w:hAnsi="Calibri" w:cs="Calibri"/>
              <w:sz w:val="18"/>
              <w:szCs w:val="18"/>
            </w:rPr>
            <w:t xml:space="preserve"> de </w:t>
          </w:r>
          <w:proofErr w:type="spellStart"/>
          <w:r>
            <w:rPr>
              <w:rFonts w:ascii="Calibri" w:eastAsia="Calibri" w:hAnsi="Calibri" w:cs="Calibri"/>
              <w:sz w:val="18"/>
              <w:szCs w:val="18"/>
            </w:rPr>
            <w:t>Uniunea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Europeană</w:t>
          </w:r>
          <w:proofErr w:type="spellEnd"/>
          <w:r>
            <w:rPr>
              <w:rFonts w:ascii="Calibri" w:eastAsia="Calibri" w:hAnsi="Calibri" w:cs="Calibri"/>
              <w:sz w:val="18"/>
              <w:szCs w:val="18"/>
            </w:rPr>
            <w:t xml:space="preserve"> – </w:t>
          </w:r>
          <w:proofErr w:type="spellStart"/>
          <w:r>
            <w:rPr>
              <w:rFonts w:ascii="Calibri" w:eastAsia="Calibri" w:hAnsi="Calibri" w:cs="Calibri"/>
              <w:sz w:val="18"/>
              <w:szCs w:val="18"/>
            </w:rPr>
            <w:t>UrmătoareaGenerațieUE</w:t>
          </w:r>
          <w:proofErr w:type="spellEnd"/>
        </w:p>
        <w:p w:rsidR="00686631" w:rsidRDefault="0069560E">
          <w:pPr>
            <w:tabs>
              <w:tab w:val="center" w:pos="4513"/>
              <w:tab w:val="right" w:pos="9026"/>
            </w:tabs>
            <w:jc w:val="center"/>
            <w:rPr>
              <w:rFonts w:ascii="Calibri" w:eastAsia="Calibri" w:hAnsi="Calibri" w:cs="Calibri"/>
            </w:rPr>
          </w:pPr>
          <w:r>
            <w:rPr>
              <w:rFonts w:ascii="Calibri" w:eastAsia="Calibri" w:hAnsi="Calibri" w:cs="Calibri"/>
              <w:sz w:val="18"/>
              <w:szCs w:val="18"/>
            </w:rPr>
            <w:t>https://mfe.gov.ro/pnrr/        https://www.facebook.com/PNRROficial/</w:t>
          </w:r>
        </w:p>
      </w:tc>
    </w:tr>
  </w:tbl>
  <w:p w:rsidR="00686631" w:rsidRDefault="00686631">
    <w:pPr>
      <w:tabs>
        <w:tab w:val="center" w:pos="4513"/>
        <w:tab w:val="right" w:pos="9026"/>
      </w:tabs>
      <w:spacing w:line="240" w:lineRule="auto"/>
      <w:rPr>
        <w:rFonts w:ascii="Calibri" w:eastAsia="Calibri" w:hAnsi="Calibri" w:cs="Calibri"/>
      </w:rPr>
    </w:pPr>
  </w:p>
  <w:p w:rsidR="00686631" w:rsidRDefault="006866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2F9" w:rsidRDefault="007C02F9">
      <w:pPr>
        <w:spacing w:line="240" w:lineRule="auto"/>
      </w:pPr>
      <w:r>
        <w:separator/>
      </w:r>
    </w:p>
  </w:footnote>
  <w:footnote w:type="continuationSeparator" w:id="0">
    <w:p w:rsidR="007C02F9" w:rsidRDefault="007C02F9">
      <w:pPr>
        <w:spacing w:line="240" w:lineRule="auto"/>
      </w:pPr>
      <w:r>
        <w:continuationSeparator/>
      </w:r>
    </w:p>
  </w:footnote>
  <w:footnote w:id="1">
    <w:p w:rsidR="00686631" w:rsidRDefault="0069560E">
      <w:pPr>
        <w:spacing w:line="240" w:lineRule="auto"/>
        <w:rPr>
          <w:sz w:val="20"/>
          <w:szCs w:val="20"/>
        </w:rPr>
      </w:pPr>
      <w:r>
        <w:rPr>
          <w:vertAlign w:val="superscript"/>
        </w:rPr>
        <w:footnoteRef/>
      </w:r>
      <w:r>
        <w:rPr>
          <w:sz w:val="20"/>
          <w:szCs w:val="20"/>
        </w:rPr>
        <w:t xml:space="preserve">  </w:t>
      </w:r>
      <w:proofErr w:type="spellStart"/>
      <w:r>
        <w:rPr>
          <w:sz w:val="20"/>
          <w:szCs w:val="20"/>
        </w:rPr>
        <w:t>Prin</w:t>
      </w:r>
      <w:proofErr w:type="spellEnd"/>
      <w:r>
        <w:rPr>
          <w:sz w:val="20"/>
          <w:szCs w:val="20"/>
        </w:rPr>
        <w:t xml:space="preserve"> </w:t>
      </w:r>
      <w:proofErr w:type="spellStart"/>
      <w:r>
        <w:rPr>
          <w:sz w:val="20"/>
          <w:szCs w:val="20"/>
        </w:rPr>
        <w:t>aceasta</w:t>
      </w:r>
      <w:proofErr w:type="spellEnd"/>
      <w:r>
        <w:rPr>
          <w:sz w:val="20"/>
          <w:szCs w:val="20"/>
        </w:rPr>
        <w:t xml:space="preserve"> </w:t>
      </w:r>
      <w:proofErr w:type="spellStart"/>
      <w:r>
        <w:rPr>
          <w:sz w:val="20"/>
          <w:szCs w:val="20"/>
        </w:rPr>
        <w:t>confirmați</w:t>
      </w:r>
      <w:proofErr w:type="spellEnd"/>
      <w:r>
        <w:rPr>
          <w:sz w:val="20"/>
          <w:szCs w:val="20"/>
        </w:rPr>
        <w:t xml:space="preserve"> </w:t>
      </w:r>
      <w:proofErr w:type="spellStart"/>
      <w:r>
        <w:rPr>
          <w:sz w:val="20"/>
          <w:szCs w:val="20"/>
        </w:rPr>
        <w:t>că</w:t>
      </w:r>
      <w:proofErr w:type="spellEnd"/>
      <w:r>
        <w:rPr>
          <w:sz w:val="20"/>
          <w:szCs w:val="20"/>
        </w:rPr>
        <w:t xml:space="preserve"> </w:t>
      </w:r>
      <w:proofErr w:type="spellStart"/>
      <w:r>
        <w:rPr>
          <w:sz w:val="20"/>
          <w:szCs w:val="20"/>
        </w:rPr>
        <w:t>resursa</w:t>
      </w:r>
      <w:proofErr w:type="spellEnd"/>
      <w:r>
        <w:rPr>
          <w:sz w:val="20"/>
          <w:szCs w:val="20"/>
        </w:rPr>
        <w:t xml:space="preserve"> </w:t>
      </w:r>
      <w:proofErr w:type="spellStart"/>
      <w:r>
        <w:rPr>
          <w:sz w:val="20"/>
          <w:szCs w:val="20"/>
        </w:rPr>
        <w:t>este</w:t>
      </w:r>
      <w:proofErr w:type="spellEnd"/>
      <w:r>
        <w:rPr>
          <w:sz w:val="20"/>
          <w:szCs w:val="20"/>
        </w:rPr>
        <w:t xml:space="preserve"> </w:t>
      </w:r>
      <w:proofErr w:type="spellStart"/>
      <w:r>
        <w:rPr>
          <w:sz w:val="20"/>
          <w:szCs w:val="20"/>
        </w:rPr>
        <w:t>autentică</w:t>
      </w:r>
      <w:proofErr w:type="spellEnd"/>
      <w:r>
        <w:rPr>
          <w:sz w:val="20"/>
          <w:szCs w:val="20"/>
        </w:rPr>
        <w:t xml:space="preserve">, </w:t>
      </w:r>
      <w:proofErr w:type="spellStart"/>
      <w:r>
        <w:rPr>
          <w:sz w:val="20"/>
          <w:szCs w:val="20"/>
        </w:rPr>
        <w:t>creată</w:t>
      </w:r>
      <w:proofErr w:type="spellEnd"/>
      <w:r>
        <w:rPr>
          <w:sz w:val="20"/>
          <w:szCs w:val="20"/>
        </w:rPr>
        <w:t xml:space="preserve"> de </w:t>
      </w:r>
      <w:proofErr w:type="spellStart"/>
      <w:r>
        <w:rPr>
          <w:sz w:val="20"/>
          <w:szCs w:val="20"/>
        </w:rPr>
        <w:t>dumneavoastră</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631" w:rsidRDefault="0069560E">
    <w:r>
      <w:rPr>
        <w:noProof/>
      </w:rPr>
      <w:drawing>
        <wp:inline distT="114300" distB="114300" distL="114300" distR="114300">
          <wp:extent cx="5731200" cy="584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1200" cy="584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548E"/>
    <w:multiLevelType w:val="hybridMultilevel"/>
    <w:tmpl w:val="47F86802"/>
    <w:lvl w:ilvl="0" w:tplc="A3244E24">
      <w:start w:val="10"/>
      <w:numFmt w:val="decimal"/>
      <w:lvlText w:val="%1"/>
      <w:lvlJc w:val="left"/>
      <w:pPr>
        <w:ind w:left="542" w:hanging="360"/>
      </w:pPr>
      <w:rPr>
        <w:rFonts w:hint="default"/>
      </w:rPr>
    </w:lvl>
    <w:lvl w:ilvl="1" w:tplc="04180019" w:tentative="1">
      <w:start w:val="1"/>
      <w:numFmt w:val="lowerLetter"/>
      <w:lvlText w:val="%2."/>
      <w:lvlJc w:val="left"/>
      <w:pPr>
        <w:ind w:left="1262" w:hanging="360"/>
      </w:pPr>
    </w:lvl>
    <w:lvl w:ilvl="2" w:tplc="0418001B" w:tentative="1">
      <w:start w:val="1"/>
      <w:numFmt w:val="lowerRoman"/>
      <w:lvlText w:val="%3."/>
      <w:lvlJc w:val="right"/>
      <w:pPr>
        <w:ind w:left="1982" w:hanging="180"/>
      </w:pPr>
    </w:lvl>
    <w:lvl w:ilvl="3" w:tplc="0418000F" w:tentative="1">
      <w:start w:val="1"/>
      <w:numFmt w:val="decimal"/>
      <w:lvlText w:val="%4."/>
      <w:lvlJc w:val="left"/>
      <w:pPr>
        <w:ind w:left="2702" w:hanging="360"/>
      </w:pPr>
    </w:lvl>
    <w:lvl w:ilvl="4" w:tplc="04180019" w:tentative="1">
      <w:start w:val="1"/>
      <w:numFmt w:val="lowerLetter"/>
      <w:lvlText w:val="%5."/>
      <w:lvlJc w:val="left"/>
      <w:pPr>
        <w:ind w:left="3422" w:hanging="360"/>
      </w:pPr>
    </w:lvl>
    <w:lvl w:ilvl="5" w:tplc="0418001B" w:tentative="1">
      <w:start w:val="1"/>
      <w:numFmt w:val="lowerRoman"/>
      <w:lvlText w:val="%6."/>
      <w:lvlJc w:val="right"/>
      <w:pPr>
        <w:ind w:left="4142" w:hanging="180"/>
      </w:pPr>
    </w:lvl>
    <w:lvl w:ilvl="6" w:tplc="0418000F" w:tentative="1">
      <w:start w:val="1"/>
      <w:numFmt w:val="decimal"/>
      <w:lvlText w:val="%7."/>
      <w:lvlJc w:val="left"/>
      <w:pPr>
        <w:ind w:left="4862" w:hanging="360"/>
      </w:pPr>
    </w:lvl>
    <w:lvl w:ilvl="7" w:tplc="04180019" w:tentative="1">
      <w:start w:val="1"/>
      <w:numFmt w:val="lowerLetter"/>
      <w:lvlText w:val="%8."/>
      <w:lvlJc w:val="left"/>
      <w:pPr>
        <w:ind w:left="5582" w:hanging="360"/>
      </w:pPr>
    </w:lvl>
    <w:lvl w:ilvl="8" w:tplc="0418001B" w:tentative="1">
      <w:start w:val="1"/>
      <w:numFmt w:val="lowerRoman"/>
      <w:lvlText w:val="%9."/>
      <w:lvlJc w:val="right"/>
      <w:pPr>
        <w:ind w:left="6302" w:hanging="180"/>
      </w:pPr>
    </w:lvl>
  </w:abstractNum>
  <w:abstractNum w:abstractNumId="1" w15:restartNumberingAfterBreak="0">
    <w:nsid w:val="21600E0A"/>
    <w:multiLevelType w:val="multilevel"/>
    <w:tmpl w:val="8306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E68C6"/>
    <w:multiLevelType w:val="hybridMultilevel"/>
    <w:tmpl w:val="31B2D9E8"/>
    <w:lvl w:ilvl="0" w:tplc="31FE2D6E">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E53250E"/>
    <w:multiLevelType w:val="multilevel"/>
    <w:tmpl w:val="7578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110C0"/>
    <w:multiLevelType w:val="hybridMultilevel"/>
    <w:tmpl w:val="577BD4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44F3481"/>
    <w:multiLevelType w:val="multilevel"/>
    <w:tmpl w:val="F368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2722FA"/>
    <w:multiLevelType w:val="multilevel"/>
    <w:tmpl w:val="2132B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483575"/>
    <w:multiLevelType w:val="multilevel"/>
    <w:tmpl w:val="29FAB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304716"/>
    <w:multiLevelType w:val="multilevel"/>
    <w:tmpl w:val="CC128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7F1FA7"/>
    <w:multiLevelType w:val="multilevel"/>
    <w:tmpl w:val="E1540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D5748A8"/>
    <w:multiLevelType w:val="hybridMultilevel"/>
    <w:tmpl w:val="D2AA434E"/>
    <w:lvl w:ilvl="0" w:tplc="D6B471BC">
      <w:start w:val="1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6"/>
  </w:num>
  <w:num w:numId="5">
    <w:abstractNumId w:val="4"/>
  </w:num>
  <w:num w:numId="6">
    <w:abstractNumId w:val="2"/>
  </w:num>
  <w:num w:numId="7">
    <w:abstractNumId w:val="0"/>
  </w:num>
  <w:num w:numId="8">
    <w:abstractNumId w:val="1"/>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631"/>
    <w:rsid w:val="00077D5B"/>
    <w:rsid w:val="000E5861"/>
    <w:rsid w:val="001B1169"/>
    <w:rsid w:val="002A278B"/>
    <w:rsid w:val="003570E8"/>
    <w:rsid w:val="00371A42"/>
    <w:rsid w:val="0049078F"/>
    <w:rsid w:val="00686631"/>
    <w:rsid w:val="0069560E"/>
    <w:rsid w:val="006E7B08"/>
    <w:rsid w:val="006F324D"/>
    <w:rsid w:val="00721B27"/>
    <w:rsid w:val="0075489D"/>
    <w:rsid w:val="00776F79"/>
    <w:rsid w:val="007C02F9"/>
    <w:rsid w:val="0083229B"/>
    <w:rsid w:val="009446E2"/>
    <w:rsid w:val="00AD0C59"/>
    <w:rsid w:val="00B21EC3"/>
    <w:rsid w:val="00C521C7"/>
    <w:rsid w:val="00E25C6A"/>
    <w:rsid w:val="00E62894"/>
    <w:rsid w:val="00F06F16"/>
    <w:rsid w:val="00FA4F6A"/>
    <w:rsid w:val="00FC0D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EF42"/>
  <w15:docId w15:val="{606B96D2-9D7B-4363-9947-71ADFB3C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ro-R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semiHidden/>
    <w:unhideWhenUsed/>
    <w:qFormat/>
    <w:pPr>
      <w:keepNext/>
      <w:keepLines/>
      <w:spacing w:before="360" w:after="120"/>
      <w:outlineLvl w:val="1"/>
    </w:pPr>
    <w:rPr>
      <w:sz w:val="32"/>
      <w:szCs w:val="32"/>
    </w:rPr>
  </w:style>
  <w:style w:type="paragraph" w:styleId="Titlu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paragraph" w:customStyle="1" w:styleId="Default">
    <w:name w:val="Default"/>
    <w:rsid w:val="00C521C7"/>
    <w:pPr>
      <w:autoSpaceDE w:val="0"/>
      <w:autoSpaceDN w:val="0"/>
      <w:adjustRightInd w:val="0"/>
      <w:spacing w:line="240" w:lineRule="auto"/>
    </w:pPr>
    <w:rPr>
      <w:rFonts w:ascii="Times New Roman" w:hAnsi="Times New Roman" w:cs="Times New Roman"/>
      <w:color w:val="000000"/>
      <w:sz w:val="24"/>
      <w:szCs w:val="24"/>
      <w:lang w:val="ro-RO"/>
    </w:rPr>
  </w:style>
  <w:style w:type="character" w:styleId="Hyperlink">
    <w:name w:val="Hyperlink"/>
    <w:basedOn w:val="Fontdeparagrafimplicit"/>
    <w:uiPriority w:val="99"/>
    <w:unhideWhenUsed/>
    <w:rsid w:val="00776F79"/>
    <w:rPr>
      <w:color w:val="0000FF" w:themeColor="hyperlink"/>
      <w:u w:val="single"/>
    </w:rPr>
  </w:style>
  <w:style w:type="character" w:styleId="MeniuneNerezolvat">
    <w:name w:val="Unresolved Mention"/>
    <w:basedOn w:val="Fontdeparagrafimplicit"/>
    <w:uiPriority w:val="99"/>
    <w:semiHidden/>
    <w:unhideWhenUsed/>
    <w:rsid w:val="00776F79"/>
    <w:rPr>
      <w:color w:val="605E5C"/>
      <w:shd w:val="clear" w:color="auto" w:fill="E1DFDD"/>
    </w:rPr>
  </w:style>
  <w:style w:type="paragraph" w:styleId="Listparagraf">
    <w:name w:val="List Paragraph"/>
    <w:basedOn w:val="Normal"/>
    <w:uiPriority w:val="34"/>
    <w:qFormat/>
    <w:rsid w:val="00FC0DEE"/>
    <w:pPr>
      <w:ind w:left="720"/>
      <w:contextualSpacing/>
    </w:pPr>
  </w:style>
  <w:style w:type="paragraph" w:styleId="NormalWeb">
    <w:name w:val="Normal (Web)"/>
    <w:basedOn w:val="Normal"/>
    <w:uiPriority w:val="99"/>
    <w:semiHidden/>
    <w:unhideWhenUsed/>
    <w:rsid w:val="00B21EC3"/>
    <w:pPr>
      <w:spacing w:before="100" w:beforeAutospacing="1" w:after="100" w:afterAutospacing="1" w:line="240" w:lineRule="auto"/>
    </w:pPr>
    <w:rPr>
      <w:rFonts w:ascii="Times New Roman" w:eastAsia="Times New Roman" w:hAnsi="Times New Roman" w:cs="Times New Roman"/>
      <w:sz w:val="24"/>
      <w:szCs w:val="24"/>
      <w:lang w:val="ro-RO"/>
    </w:rPr>
  </w:style>
  <w:style w:type="table" w:styleId="Tabelgril">
    <w:name w:val="Table Grid"/>
    <w:basedOn w:val="TabelNormal"/>
    <w:uiPriority w:val="39"/>
    <w:rsid w:val="00B21EC3"/>
    <w:pPr>
      <w:spacing w:line="240" w:lineRule="auto"/>
    </w:pPr>
    <w:rPr>
      <w:rFonts w:asciiTheme="minorHAnsi" w:eastAsiaTheme="minorHAnsi" w:hAnsiTheme="minorHAnsi" w:cstheme="minorBidi"/>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Parcurs">
    <w:name w:val="FollowedHyperlink"/>
    <w:basedOn w:val="Fontdeparagrafimplicit"/>
    <w:uiPriority w:val="99"/>
    <w:semiHidden/>
    <w:unhideWhenUsed/>
    <w:rsid w:val="00E25C6A"/>
    <w:rPr>
      <w:color w:val="800080" w:themeColor="followedHyperlink"/>
      <w:u w:val="single"/>
    </w:rPr>
  </w:style>
  <w:style w:type="paragraph" w:styleId="Antet">
    <w:name w:val="header"/>
    <w:basedOn w:val="Normal"/>
    <w:link w:val="AntetCaracter"/>
    <w:uiPriority w:val="99"/>
    <w:unhideWhenUsed/>
    <w:rsid w:val="00FA4F6A"/>
    <w:pPr>
      <w:tabs>
        <w:tab w:val="center" w:pos="4536"/>
        <w:tab w:val="right" w:pos="9072"/>
      </w:tabs>
      <w:spacing w:line="240" w:lineRule="auto"/>
    </w:pPr>
  </w:style>
  <w:style w:type="character" w:customStyle="1" w:styleId="AntetCaracter">
    <w:name w:val="Antet Caracter"/>
    <w:basedOn w:val="Fontdeparagrafimplicit"/>
    <w:link w:val="Antet"/>
    <w:uiPriority w:val="99"/>
    <w:rsid w:val="00FA4F6A"/>
  </w:style>
  <w:style w:type="paragraph" w:styleId="Subsol">
    <w:name w:val="footer"/>
    <w:basedOn w:val="Normal"/>
    <w:link w:val="SubsolCaracter"/>
    <w:uiPriority w:val="99"/>
    <w:unhideWhenUsed/>
    <w:rsid w:val="00FA4F6A"/>
    <w:pPr>
      <w:tabs>
        <w:tab w:val="center" w:pos="4536"/>
        <w:tab w:val="right" w:pos="9072"/>
      </w:tabs>
      <w:spacing w:line="240" w:lineRule="auto"/>
    </w:pPr>
  </w:style>
  <w:style w:type="character" w:customStyle="1" w:styleId="SubsolCaracter">
    <w:name w:val="Subsol Caracter"/>
    <w:basedOn w:val="Fontdeparagrafimplicit"/>
    <w:link w:val="Subsol"/>
    <w:uiPriority w:val="99"/>
    <w:rsid w:val="00FA4F6A"/>
  </w:style>
  <w:style w:type="paragraph" w:customStyle="1" w:styleId="li">
    <w:name w:val="li"/>
    <w:basedOn w:val="Normal"/>
    <w:rsid w:val="00E62894"/>
    <w:pPr>
      <w:spacing w:before="100" w:beforeAutospacing="1" w:after="100" w:afterAutospacing="1" w:line="240" w:lineRule="auto"/>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987">
      <w:bodyDiv w:val="1"/>
      <w:marLeft w:val="0"/>
      <w:marRight w:val="0"/>
      <w:marTop w:val="0"/>
      <w:marBottom w:val="0"/>
      <w:divBdr>
        <w:top w:val="none" w:sz="0" w:space="0" w:color="auto"/>
        <w:left w:val="none" w:sz="0" w:space="0" w:color="auto"/>
        <w:bottom w:val="none" w:sz="0" w:space="0" w:color="auto"/>
        <w:right w:val="none" w:sz="0" w:space="0" w:color="auto"/>
      </w:divBdr>
    </w:div>
    <w:div w:id="811294859">
      <w:bodyDiv w:val="1"/>
      <w:marLeft w:val="0"/>
      <w:marRight w:val="0"/>
      <w:marTop w:val="0"/>
      <w:marBottom w:val="0"/>
      <w:divBdr>
        <w:top w:val="none" w:sz="0" w:space="0" w:color="auto"/>
        <w:left w:val="none" w:sz="0" w:space="0" w:color="auto"/>
        <w:bottom w:val="none" w:sz="0" w:space="0" w:color="auto"/>
        <w:right w:val="none" w:sz="0" w:space="0" w:color="auto"/>
      </w:divBdr>
    </w:div>
    <w:div w:id="970744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ro/simulations/wave-on-a-string" TargetMode="External"/><Relationship Id="rId13" Type="http://schemas.openxmlformats.org/officeDocument/2006/relationships/hyperlink" Target="http://manuale.edu.ro" TargetMode="External"/><Relationship Id="rId18" Type="http://schemas.openxmlformats.org/officeDocument/2006/relationships/hyperlink" Target="https://phet.colorado.edu/sims/html/circuit-construction-kit-dc-virtual-lab/latest/circuit-construction-kit-dc-virtual-lab_all.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i.invideo.io/watch/K_BxlLLXI6s" TargetMode="External"/><Relationship Id="rId12" Type="http://schemas.openxmlformats.org/officeDocument/2006/relationships/hyperlink" Target="https://edpuzzle.com/media/6819aa670dda429f63d840ae" TargetMode="External"/><Relationship Id="rId17" Type="http://schemas.openxmlformats.org/officeDocument/2006/relationships/hyperlink" Target="https://phet.colorado.edu"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et.colorado.edu" TargetMode="External"/><Relationship Id="rId5" Type="http://schemas.openxmlformats.org/officeDocument/2006/relationships/footnotes" Target="footnotes.xml"/><Relationship Id="rId15" Type="http://schemas.openxmlformats.org/officeDocument/2006/relationships/hyperlink" Target="http://www.fizchim.ro" TargetMode="External"/><Relationship Id="rId10" Type="http://schemas.openxmlformats.org/officeDocument/2006/relationships/hyperlink" Target="http://phet.colorado.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het.colorado.edu/ro/simulations/waves-intro" TargetMode="External"/><Relationship Id="rId14" Type="http://schemas.openxmlformats.org/officeDocument/2006/relationships/hyperlink" Target="http://manualedigitaleart.r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831</Words>
  <Characters>4822</Characters>
  <Application>Microsoft Office Word</Application>
  <DocSecurity>0</DocSecurity>
  <Lines>40</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ROSE</cp:lastModifiedBy>
  <cp:revision>4</cp:revision>
  <dcterms:created xsi:type="dcterms:W3CDTF">2025-07-09T17:40:00Z</dcterms:created>
  <dcterms:modified xsi:type="dcterms:W3CDTF">2025-07-09T18:25:00Z</dcterms:modified>
</cp:coreProperties>
</file>