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1BEBF" w14:textId="2FBD0807" w:rsidR="00776F31" w:rsidRPr="000E54B9" w:rsidRDefault="00CE046D" w:rsidP="00776F31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lang w:val="ro-RO"/>
        </w:rPr>
      </w:pPr>
      <w:r w:rsidRPr="000E54B9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lang w:val="ro-RO"/>
        </w:rPr>
        <w:t xml:space="preserve">UNITATEA DE </w:t>
      </w:r>
      <w:r w:rsidR="00662D3A" w:rsidRPr="000E54B9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lang w:val="ro-RO"/>
        </w:rPr>
        <w:t>INVĂȚARE: România în Europa și pe glob</w:t>
      </w:r>
    </w:p>
    <w:p w14:paraId="0ED1EB67" w14:textId="743B49BF" w:rsidR="00662D3A" w:rsidRPr="000E54B9" w:rsidRDefault="00662D3A" w:rsidP="007D4C46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lang w:val="ro-RO"/>
        </w:rPr>
      </w:pPr>
      <w:r w:rsidRPr="000E54B9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lang w:val="ro-RO"/>
        </w:rPr>
        <w:t>Disciplina:Geografie-clasa a IV a</w:t>
      </w:r>
    </w:p>
    <w:p w14:paraId="6179EDAB" w14:textId="49A7A4EC" w:rsidR="00CC230F" w:rsidRDefault="00CC230F" w:rsidP="00662D3A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F24C43" w:rsidRPr="00CC230F">
        <w:rPr>
          <w:rFonts w:ascii="Times New Roman" w:hAnsi="Times New Roman" w:cs="Times New Roman"/>
          <w:sz w:val="24"/>
          <w:szCs w:val="24"/>
          <w:lang w:val="ro-RO"/>
        </w:rPr>
        <w:t xml:space="preserve">În cadrul acestei unități de </w:t>
      </w:r>
      <w:r w:rsidR="00741B54" w:rsidRPr="00CC230F">
        <w:rPr>
          <w:rFonts w:ascii="Times New Roman" w:hAnsi="Times New Roman" w:cs="Times New Roman"/>
          <w:sz w:val="24"/>
          <w:szCs w:val="24"/>
          <w:lang w:val="ro-RO"/>
        </w:rPr>
        <w:t xml:space="preserve">învățare, </w:t>
      </w:r>
      <w:r w:rsidR="003C1159" w:rsidRPr="00CC230F">
        <w:rPr>
          <w:rFonts w:ascii="Times New Roman" w:hAnsi="Times New Roman" w:cs="Times New Roman"/>
          <w:sz w:val="24"/>
          <w:szCs w:val="24"/>
          <w:lang w:val="ro-RO"/>
        </w:rPr>
        <w:t xml:space="preserve">elevii vor descoperi </w:t>
      </w:r>
      <w:r w:rsidR="00C86C5E" w:rsidRPr="00CC230F">
        <w:rPr>
          <w:rFonts w:ascii="Times New Roman" w:hAnsi="Times New Roman" w:cs="Times New Roman"/>
          <w:sz w:val="24"/>
          <w:szCs w:val="24"/>
          <w:lang w:val="ro-RO"/>
        </w:rPr>
        <w:t xml:space="preserve">apartenența României la cultura </w:t>
      </w:r>
      <w:r w:rsidR="00835861" w:rsidRPr="00CC230F">
        <w:rPr>
          <w:rFonts w:ascii="Times New Roman" w:hAnsi="Times New Roman" w:cs="Times New Roman"/>
          <w:sz w:val="24"/>
          <w:szCs w:val="24"/>
          <w:lang w:val="ro-RO"/>
        </w:rPr>
        <w:t>și istoria Europei</w:t>
      </w:r>
      <w:r w:rsidR="00B52FBA" w:rsidRPr="00CC230F">
        <w:rPr>
          <w:rFonts w:ascii="Times New Roman" w:hAnsi="Times New Roman" w:cs="Times New Roman"/>
          <w:sz w:val="24"/>
          <w:szCs w:val="24"/>
          <w:lang w:val="ro-RO"/>
        </w:rPr>
        <w:t>,importanța țării noastre în Europa și pe Terra</w:t>
      </w:r>
      <w:r w:rsidR="00E871FF" w:rsidRPr="00CC230F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90339B" w:rsidRPr="00CC230F">
        <w:rPr>
          <w:rFonts w:ascii="Times New Roman" w:hAnsi="Times New Roman" w:cs="Times New Roman"/>
          <w:sz w:val="24"/>
          <w:szCs w:val="24"/>
          <w:lang w:val="ro-RO"/>
        </w:rPr>
        <w:t>vor face o c</w:t>
      </w:r>
      <w:r w:rsidRPr="00CC230F">
        <w:rPr>
          <w:rFonts w:ascii="Times New Roman" w:hAnsi="Times New Roman" w:cs="Times New Roman"/>
          <w:sz w:val="24"/>
          <w:szCs w:val="24"/>
          <w:lang w:val="ro-RO"/>
        </w:rPr>
        <w:t>ălătorie imaginară pe harta lumii și chiar un zbor virtual printre planetele Sistemului Solar.</w:t>
      </w:r>
    </w:p>
    <w:p w14:paraId="0EC13700" w14:textId="687F4A5C" w:rsidR="00B85513" w:rsidRPr="007F6CF3" w:rsidRDefault="00EB5B0D" w:rsidP="00662D3A">
      <w:pPr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7F6CF3"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 </w:t>
      </w:r>
      <w:r w:rsidR="007F6CF3">
        <w:rPr>
          <w:rFonts w:ascii="Times New Roman" w:hAnsi="Times New Roman" w:cs="Times New Roman"/>
          <w:b/>
          <w:bCs/>
          <w:sz w:val="28"/>
          <w:szCs w:val="28"/>
          <w:lang w:val="ro-RO"/>
        </w:rPr>
        <w:t>1.</w:t>
      </w:r>
      <w:r w:rsidRPr="007F6CF3"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     </w:t>
      </w:r>
      <w:r w:rsidR="00B85513" w:rsidRPr="007F6CF3">
        <w:rPr>
          <w:rFonts w:ascii="Times New Roman" w:hAnsi="Times New Roman" w:cs="Times New Roman"/>
          <w:b/>
          <w:bCs/>
          <w:sz w:val="28"/>
          <w:szCs w:val="28"/>
          <w:lang w:val="ro-RO"/>
        </w:rPr>
        <w:t>Temele alese:</w:t>
      </w:r>
    </w:p>
    <w:p w14:paraId="2D5B1A5A" w14:textId="15DF893A" w:rsidR="00B85513" w:rsidRDefault="003D1FB6" w:rsidP="00B855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România în Europa.Vecinii ț</w:t>
      </w:r>
      <w:r w:rsidR="00E3735E">
        <w:rPr>
          <w:rFonts w:ascii="Times New Roman" w:hAnsi="Times New Roman" w:cs="Times New Roman"/>
          <w:sz w:val="24"/>
          <w:szCs w:val="24"/>
          <w:lang w:val="ro-RO"/>
        </w:rPr>
        <w:t>ării mele.</w:t>
      </w:r>
    </w:p>
    <w:p w14:paraId="0D43B08E" w14:textId="138EE33A" w:rsidR="00E3735E" w:rsidRDefault="00E3735E" w:rsidP="00B855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o-RO"/>
        </w:rPr>
      </w:pPr>
      <w:bookmarkStart w:id="0" w:name="_Hlk137069019"/>
      <w:r>
        <w:rPr>
          <w:rFonts w:ascii="Times New Roman" w:hAnsi="Times New Roman" w:cs="Times New Roman"/>
          <w:sz w:val="24"/>
          <w:szCs w:val="24"/>
          <w:lang w:val="ro-RO"/>
        </w:rPr>
        <w:t>Uniunea Europeană</w:t>
      </w:r>
    </w:p>
    <w:bookmarkEnd w:id="0"/>
    <w:p w14:paraId="11C37AA7" w14:textId="367C4CBC" w:rsidR="007F6CF3" w:rsidRPr="00940922" w:rsidRDefault="007F6CF3" w:rsidP="007F6CF3">
      <w:pPr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 2.    </w:t>
      </w:r>
      <w:r w:rsidRPr="007F6CF3">
        <w:rPr>
          <w:rFonts w:ascii="Times New Roman" w:hAnsi="Times New Roman" w:cs="Times New Roman"/>
          <w:b/>
          <w:bCs/>
          <w:sz w:val="28"/>
          <w:szCs w:val="28"/>
          <w:lang w:val="ro-RO"/>
        </w:rPr>
        <w:t>Competențele specifice:</w:t>
      </w:r>
    </w:p>
    <w:p w14:paraId="364803B5" w14:textId="186DE808" w:rsidR="00A724EC" w:rsidRPr="00A95FE9" w:rsidRDefault="00103091" w:rsidP="007F6CF3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A95FE9">
        <w:rPr>
          <w:rFonts w:ascii="Times New Roman" w:hAnsi="Times New Roman" w:cs="Times New Roman"/>
          <w:sz w:val="24"/>
          <w:szCs w:val="24"/>
          <w:lang w:val="ro-RO"/>
        </w:rPr>
        <w:t xml:space="preserve">2.2. Aplicarea unor elemente </w:t>
      </w:r>
      <w:r w:rsidR="00FE7843" w:rsidRPr="00A95FE9">
        <w:rPr>
          <w:rFonts w:ascii="Times New Roman" w:hAnsi="Times New Roman" w:cs="Times New Roman"/>
          <w:sz w:val="24"/>
          <w:szCs w:val="24"/>
          <w:lang w:val="ro-RO"/>
        </w:rPr>
        <w:t xml:space="preserve">și cunoștințe dobândite  la alte discipline </w:t>
      </w:r>
      <w:r w:rsidR="00435765" w:rsidRPr="00A95FE9">
        <w:rPr>
          <w:rFonts w:ascii="Times New Roman" w:hAnsi="Times New Roman" w:cs="Times New Roman"/>
          <w:sz w:val="24"/>
          <w:szCs w:val="24"/>
          <w:lang w:val="ro-RO"/>
        </w:rPr>
        <w:t>(științe ale naturii, istorie, științe sociale)</w:t>
      </w:r>
      <w:r w:rsidR="00DF24F4" w:rsidRPr="00A95FE9">
        <w:rPr>
          <w:rFonts w:ascii="Times New Roman" w:hAnsi="Times New Roman" w:cs="Times New Roman"/>
          <w:sz w:val="24"/>
          <w:szCs w:val="24"/>
          <w:lang w:val="ro-RO"/>
        </w:rPr>
        <w:t xml:space="preserve"> în descrierea și explicarea realității înconjur</w:t>
      </w:r>
      <w:r w:rsidR="00AF6CF3" w:rsidRPr="00A95FE9">
        <w:rPr>
          <w:rFonts w:ascii="Times New Roman" w:hAnsi="Times New Roman" w:cs="Times New Roman"/>
          <w:sz w:val="24"/>
          <w:szCs w:val="24"/>
          <w:lang w:val="ro-RO"/>
        </w:rPr>
        <w:t>ătoare.</w:t>
      </w:r>
    </w:p>
    <w:p w14:paraId="6DADAB6E" w14:textId="036B8D28" w:rsidR="00AF6CF3" w:rsidRPr="00A95FE9" w:rsidRDefault="005E65CC" w:rsidP="007F6CF3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A95FE9">
        <w:rPr>
          <w:rFonts w:ascii="Times New Roman" w:hAnsi="Times New Roman" w:cs="Times New Roman"/>
          <w:sz w:val="24"/>
          <w:szCs w:val="24"/>
          <w:lang w:val="ro-RO"/>
        </w:rPr>
        <w:t>3.1. Identificarea poziției elementelor reprezentate pe hartă</w:t>
      </w:r>
      <w:r w:rsidR="00E33384" w:rsidRPr="00A95FE9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02722A85" w14:textId="7536F842" w:rsidR="00E33384" w:rsidRPr="00A95FE9" w:rsidRDefault="00335BC3" w:rsidP="007F6CF3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A95FE9">
        <w:rPr>
          <w:rFonts w:ascii="Times New Roman" w:hAnsi="Times New Roman" w:cs="Times New Roman"/>
          <w:sz w:val="24"/>
          <w:szCs w:val="24"/>
          <w:lang w:val="ro-RO"/>
        </w:rPr>
        <w:t xml:space="preserve">4.1. Dezvoltarea curiozității de cunoaștere a elementelor </w:t>
      </w:r>
      <w:r w:rsidR="002C3969" w:rsidRPr="00A95FE9">
        <w:rPr>
          <w:rFonts w:ascii="Times New Roman" w:hAnsi="Times New Roman" w:cs="Times New Roman"/>
          <w:sz w:val="24"/>
          <w:szCs w:val="24"/>
          <w:lang w:val="ro-RO"/>
        </w:rPr>
        <w:t xml:space="preserve">geografice caracteristice orizontului local, țării și lumii </w:t>
      </w:r>
      <w:r w:rsidR="003E3406" w:rsidRPr="00A95FE9">
        <w:rPr>
          <w:rFonts w:ascii="Times New Roman" w:hAnsi="Times New Roman" w:cs="Times New Roman"/>
          <w:sz w:val="24"/>
          <w:szCs w:val="24"/>
          <w:lang w:val="ro-RO"/>
        </w:rPr>
        <w:t>contemporane.</w:t>
      </w:r>
    </w:p>
    <w:p w14:paraId="799AAF34" w14:textId="3FF75411" w:rsidR="003E3406" w:rsidRDefault="003E3406" w:rsidP="007F6CF3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A95FE9">
        <w:rPr>
          <w:rFonts w:ascii="Times New Roman" w:hAnsi="Times New Roman" w:cs="Times New Roman"/>
          <w:sz w:val="24"/>
          <w:szCs w:val="24"/>
          <w:lang w:val="ro-RO"/>
        </w:rPr>
        <w:t xml:space="preserve">4.3. Dezvoltarea interesului pentru cunoașterea și înțelegerea </w:t>
      </w:r>
      <w:r w:rsidR="00A95FE9" w:rsidRPr="00A95FE9">
        <w:rPr>
          <w:rFonts w:ascii="Times New Roman" w:hAnsi="Times New Roman" w:cs="Times New Roman"/>
          <w:sz w:val="24"/>
          <w:szCs w:val="24"/>
          <w:lang w:val="ro-RO"/>
        </w:rPr>
        <w:t>diversității naturale și umane.</w:t>
      </w:r>
    </w:p>
    <w:p w14:paraId="091F4EF0" w14:textId="0F7E46A2" w:rsidR="00A95FE9" w:rsidRDefault="00A95FE9" w:rsidP="007F6CF3">
      <w:pPr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9F6D3E"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3. </w:t>
      </w:r>
      <w:r w:rsidR="009F6D3E"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    </w:t>
      </w:r>
      <w:r w:rsidR="0009012D" w:rsidRPr="009F6D3E">
        <w:rPr>
          <w:rFonts w:ascii="Times New Roman" w:hAnsi="Times New Roman" w:cs="Times New Roman"/>
          <w:b/>
          <w:bCs/>
          <w:sz w:val="28"/>
          <w:szCs w:val="28"/>
          <w:lang w:val="ro-RO"/>
        </w:rPr>
        <w:t>Resurse</w:t>
      </w:r>
      <w:r w:rsidR="009F6D3E">
        <w:rPr>
          <w:rFonts w:ascii="Times New Roman" w:hAnsi="Times New Roman" w:cs="Times New Roman"/>
          <w:b/>
          <w:bCs/>
          <w:sz w:val="28"/>
          <w:szCs w:val="28"/>
          <w:lang w:val="ro-RO"/>
        </w:rPr>
        <w:t>:</w:t>
      </w:r>
    </w:p>
    <w:p w14:paraId="334771BE" w14:textId="77777777" w:rsidR="00101593" w:rsidRDefault="00101593" w:rsidP="007F6CF3">
      <w:pPr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</w:p>
    <w:p w14:paraId="46F3CDA7" w14:textId="77777777" w:rsidR="0093004B" w:rsidRPr="000E54B9" w:rsidRDefault="0093004B" w:rsidP="0093004B">
      <w:pPr>
        <w:pStyle w:val="ListParagraph"/>
        <w:ind w:left="840"/>
        <w:rPr>
          <w:rFonts w:ascii="Times New Roman" w:hAnsi="Times New Roman" w:cs="Times New Roman"/>
          <w:sz w:val="28"/>
          <w:szCs w:val="28"/>
          <w:lang w:val="ro-RO"/>
        </w:rPr>
      </w:pPr>
      <w:hyperlink r:id="rId5" w:history="1">
        <w:r w:rsidRPr="000E54B9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https://www.youtube.com/watch?v=KG2ZtT7tobs</w:t>
        </w:r>
      </w:hyperlink>
    </w:p>
    <w:p w14:paraId="0EFA60F8" w14:textId="77777777" w:rsidR="0093004B" w:rsidRPr="000E54B9" w:rsidRDefault="0093004B" w:rsidP="0093004B">
      <w:pPr>
        <w:pStyle w:val="ListParagraph"/>
        <w:ind w:left="840"/>
        <w:rPr>
          <w:rFonts w:ascii="Times New Roman" w:hAnsi="Times New Roman" w:cs="Times New Roman"/>
          <w:sz w:val="28"/>
          <w:szCs w:val="28"/>
          <w:lang w:val="ro-RO"/>
        </w:rPr>
      </w:pPr>
      <w:hyperlink r:id="rId6" w:anchor="import-quiz/72263478" w:history="1">
        <w:r w:rsidRPr="000E54B9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https://b.socrative.com/teacher/#import-quiz/72263478</w:t>
        </w:r>
      </w:hyperlink>
    </w:p>
    <w:p w14:paraId="36F8B8BF" w14:textId="77777777" w:rsidR="00101593" w:rsidRPr="000E54B9" w:rsidRDefault="00101593" w:rsidP="00101593">
      <w:pPr>
        <w:rPr>
          <w:rFonts w:ascii="Times New Roman" w:hAnsi="Times New Roman" w:cs="Times New Roman"/>
          <w:sz w:val="28"/>
          <w:szCs w:val="28"/>
          <w:lang w:val="ro-RO"/>
        </w:rPr>
      </w:pPr>
      <w:hyperlink r:id="rId7" w:history="1">
        <w:r w:rsidRPr="000E54B9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https://www.youtube.com/watch?v=GzYr002joGU</w:t>
        </w:r>
      </w:hyperlink>
    </w:p>
    <w:p w14:paraId="281E9AF0" w14:textId="77777777" w:rsidR="00101593" w:rsidRPr="000E54B9" w:rsidRDefault="00101593" w:rsidP="00101593">
      <w:pPr>
        <w:rPr>
          <w:rFonts w:ascii="Times New Roman" w:hAnsi="Times New Roman" w:cs="Times New Roman"/>
          <w:sz w:val="28"/>
          <w:szCs w:val="28"/>
          <w:lang w:val="ro-RO"/>
        </w:rPr>
      </w:pPr>
      <w:hyperlink r:id="rId8" w:history="1">
        <w:r w:rsidRPr="000E54B9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https://www.educaplay.com/learning-resources/15215383-uniunea_europeana.html</w:t>
        </w:r>
      </w:hyperlink>
    </w:p>
    <w:p w14:paraId="4D0D075B" w14:textId="77777777" w:rsidR="00940922" w:rsidRPr="000E54B9" w:rsidRDefault="00940922" w:rsidP="0093004B">
      <w:pPr>
        <w:pStyle w:val="ListParagraph"/>
        <w:ind w:left="840"/>
        <w:rPr>
          <w:rFonts w:ascii="Times New Roman" w:hAnsi="Times New Roman" w:cs="Times New Roman"/>
          <w:sz w:val="28"/>
          <w:szCs w:val="28"/>
          <w:lang w:val="ro-RO"/>
        </w:rPr>
      </w:pPr>
    </w:p>
    <w:p w14:paraId="61E045D0" w14:textId="77777777" w:rsidR="0093004B" w:rsidRDefault="0093004B" w:rsidP="0093004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</w:p>
    <w:p w14:paraId="3666B315" w14:textId="77777777" w:rsidR="0093004B" w:rsidRDefault="0093004B" w:rsidP="0093004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</w:p>
    <w:p w14:paraId="4890E031" w14:textId="77777777" w:rsidR="00993EC2" w:rsidRDefault="00993EC2" w:rsidP="007F6CF3">
      <w:pPr>
        <w:rPr>
          <w:rFonts w:ascii="Times New Roman" w:hAnsi="Times New Roman" w:cs="Times New Roman"/>
          <w:sz w:val="28"/>
          <w:szCs w:val="28"/>
          <w:lang w:val="ro-RO"/>
        </w:rPr>
      </w:pPr>
    </w:p>
    <w:p w14:paraId="11D654B9" w14:textId="77777777" w:rsidR="00924D45" w:rsidRDefault="00924D45" w:rsidP="00924D4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o-RO"/>
        </w:rPr>
      </w:pPr>
      <w:r w:rsidRPr="00924D45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ro-RO"/>
        </w:rPr>
        <w:t xml:space="preserve">Tema 1- </w:t>
      </w:r>
      <w:r w:rsidRPr="00924D45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val="ro-RO"/>
        </w:rPr>
        <w:t>România în Europa.Vecinii țării mele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0EAB8EBA" w14:textId="4819F383" w:rsidR="00924D45" w:rsidRDefault="00813666" w:rsidP="00CC355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9223CF">
        <w:rPr>
          <w:rFonts w:ascii="Times New Roman" w:hAnsi="Times New Roman" w:cs="Times New Roman"/>
          <w:sz w:val="24"/>
          <w:szCs w:val="24"/>
          <w:lang w:val="ro-RO"/>
        </w:rPr>
        <w:t>In cadrul lecției elevii vor afla despre poziția României în Europa,</w:t>
      </w:r>
      <w:r w:rsidR="00995F11">
        <w:rPr>
          <w:rFonts w:ascii="Times New Roman" w:hAnsi="Times New Roman" w:cs="Times New Roman"/>
          <w:sz w:val="24"/>
          <w:szCs w:val="24"/>
          <w:lang w:val="ro-RO"/>
        </w:rPr>
        <w:t xml:space="preserve">influența asupra climei, vegetatiei, dar și despre </w:t>
      </w:r>
      <w:r w:rsidR="00414DAB">
        <w:rPr>
          <w:rFonts w:ascii="Times New Roman" w:hAnsi="Times New Roman" w:cs="Times New Roman"/>
          <w:sz w:val="24"/>
          <w:szCs w:val="24"/>
          <w:lang w:val="ro-RO"/>
        </w:rPr>
        <w:t>importanța sit</w:t>
      </w:r>
      <w:r w:rsidR="00FC5FEB">
        <w:rPr>
          <w:rFonts w:ascii="Times New Roman" w:hAnsi="Times New Roman" w:cs="Times New Roman"/>
          <w:sz w:val="24"/>
          <w:szCs w:val="24"/>
          <w:lang w:val="ro-RO"/>
        </w:rPr>
        <w:t>uării la intersecția unor drumuri economice importante.</w:t>
      </w:r>
      <w:r w:rsidR="00EC3BA0">
        <w:rPr>
          <w:rFonts w:ascii="Times New Roman" w:hAnsi="Times New Roman" w:cs="Times New Roman"/>
          <w:sz w:val="24"/>
          <w:szCs w:val="24"/>
          <w:lang w:val="ro-RO"/>
        </w:rPr>
        <w:t xml:space="preserve">De asemenea, vor descoperi </w:t>
      </w:r>
      <w:r w:rsidR="00540128">
        <w:rPr>
          <w:rFonts w:ascii="Times New Roman" w:hAnsi="Times New Roman" w:cs="Times New Roman"/>
          <w:sz w:val="24"/>
          <w:szCs w:val="24"/>
          <w:lang w:val="ro-RO"/>
        </w:rPr>
        <w:t>vecinii României, simboluri ale acesor țări</w:t>
      </w:r>
      <w:r w:rsidR="0099691B">
        <w:rPr>
          <w:rFonts w:ascii="Times New Roman" w:hAnsi="Times New Roman" w:cs="Times New Roman"/>
          <w:sz w:val="24"/>
          <w:szCs w:val="24"/>
          <w:lang w:val="ro-RO"/>
        </w:rPr>
        <w:t xml:space="preserve">, capitale și câteva informații esențiale. </w:t>
      </w:r>
    </w:p>
    <w:p w14:paraId="0AA87950" w14:textId="487344E2" w:rsidR="00813666" w:rsidRPr="000127EB" w:rsidRDefault="00813666" w:rsidP="00CC355B">
      <w:pPr>
        <w:pStyle w:val="ListParagraph"/>
        <w:ind w:left="840"/>
        <w:rPr>
          <w:rFonts w:ascii="Times New Roman" w:hAnsi="Times New Roman" w:cs="Times New Roman"/>
          <w:i/>
          <w:iCs/>
          <w:color w:val="ED7D31" w:themeColor="accent2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Pr="000127EB">
        <w:rPr>
          <w:rFonts w:ascii="Times New Roman" w:hAnsi="Times New Roman" w:cs="Times New Roman"/>
          <w:i/>
          <w:iCs/>
          <w:color w:val="ED7D31" w:themeColor="accent2"/>
          <w:sz w:val="24"/>
          <w:szCs w:val="24"/>
          <w:lang w:val="ro-RO"/>
        </w:rPr>
        <w:t xml:space="preserve">Voi folosi în </w:t>
      </w:r>
      <w:r w:rsidR="009E1AC4" w:rsidRPr="000127EB">
        <w:rPr>
          <w:rFonts w:ascii="Times New Roman" w:hAnsi="Times New Roman" w:cs="Times New Roman"/>
          <w:i/>
          <w:iCs/>
          <w:color w:val="ED7D31" w:themeColor="accent2"/>
          <w:sz w:val="24"/>
          <w:szCs w:val="24"/>
          <w:lang w:val="ro-RO"/>
        </w:rPr>
        <w:t xml:space="preserve">etapa de Dirijare a învățării </w:t>
      </w:r>
      <w:r w:rsidR="00F91DF7" w:rsidRPr="000127EB">
        <w:rPr>
          <w:rFonts w:ascii="Times New Roman" w:hAnsi="Times New Roman" w:cs="Times New Roman"/>
          <w:i/>
          <w:iCs/>
          <w:color w:val="ED7D31" w:themeColor="accent2"/>
          <w:sz w:val="24"/>
          <w:szCs w:val="24"/>
          <w:lang w:val="ro-RO"/>
        </w:rPr>
        <w:t>ca</w:t>
      </w:r>
      <w:r w:rsidR="00570709" w:rsidRPr="000127EB">
        <w:rPr>
          <w:rFonts w:ascii="Times New Roman" w:hAnsi="Times New Roman" w:cs="Times New Roman"/>
          <w:i/>
          <w:iCs/>
          <w:color w:val="ED7D31" w:themeColor="accent2"/>
          <w:sz w:val="24"/>
          <w:szCs w:val="24"/>
          <w:lang w:val="ro-RO"/>
        </w:rPr>
        <w:t xml:space="preserve"> primă</w:t>
      </w:r>
      <w:r w:rsidR="00F91DF7" w:rsidRPr="000127EB">
        <w:rPr>
          <w:rFonts w:ascii="Times New Roman" w:hAnsi="Times New Roman" w:cs="Times New Roman"/>
          <w:i/>
          <w:iCs/>
          <w:color w:val="ED7D31" w:themeColor="accent2"/>
          <w:sz w:val="24"/>
          <w:szCs w:val="24"/>
          <w:lang w:val="ro-RO"/>
        </w:rPr>
        <w:t xml:space="preserve"> resurs</w:t>
      </w:r>
      <w:r w:rsidR="00570709" w:rsidRPr="000127EB">
        <w:rPr>
          <w:rFonts w:ascii="Times New Roman" w:hAnsi="Times New Roman" w:cs="Times New Roman"/>
          <w:i/>
          <w:iCs/>
          <w:color w:val="ED7D31" w:themeColor="accent2"/>
          <w:sz w:val="24"/>
          <w:szCs w:val="24"/>
          <w:lang w:val="ro-RO"/>
        </w:rPr>
        <w:t>ă</w:t>
      </w:r>
      <w:r w:rsidR="00F91DF7" w:rsidRPr="000127EB">
        <w:rPr>
          <w:rFonts w:ascii="Times New Roman" w:hAnsi="Times New Roman" w:cs="Times New Roman"/>
          <w:i/>
          <w:iCs/>
          <w:color w:val="ED7D31" w:themeColor="accent2"/>
          <w:sz w:val="24"/>
          <w:szCs w:val="24"/>
          <w:lang w:val="ro-RO"/>
        </w:rPr>
        <w:t xml:space="preserve"> </w:t>
      </w:r>
      <w:r w:rsidR="00570709" w:rsidRPr="000127EB">
        <w:rPr>
          <w:rFonts w:ascii="Times New Roman" w:hAnsi="Times New Roman" w:cs="Times New Roman"/>
          <w:i/>
          <w:iCs/>
          <w:color w:val="ED7D31" w:themeColor="accent2"/>
          <w:sz w:val="24"/>
          <w:szCs w:val="24"/>
          <w:lang w:val="ro-RO"/>
        </w:rPr>
        <w:t>:</w:t>
      </w:r>
    </w:p>
    <w:p w14:paraId="64FCCB94" w14:textId="77777777" w:rsidR="00E91FBB" w:rsidRDefault="00E91FBB" w:rsidP="00CC355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</w:p>
    <w:p w14:paraId="347B0E1A" w14:textId="62C6415D" w:rsidR="00D17E0E" w:rsidRDefault="00E91FBB" w:rsidP="00CC355B">
      <w:pPr>
        <w:pStyle w:val="ListParagraph"/>
        <w:ind w:left="840"/>
        <w:rPr>
          <w:rFonts w:ascii="Times New Roman" w:hAnsi="Times New Roman" w:cs="Times New Roman"/>
          <w:color w:val="C45911" w:themeColor="accent2" w:themeShade="BF"/>
          <w:sz w:val="24"/>
          <w:szCs w:val="24"/>
          <w:lang w:val="ro-RO"/>
        </w:rPr>
      </w:pPr>
      <w:r w:rsidRPr="00E91FBB">
        <w:rPr>
          <w:rFonts w:ascii="Times New Roman" w:hAnsi="Times New Roman" w:cs="Times New Roman"/>
          <w:color w:val="C45911" w:themeColor="accent2" w:themeShade="BF"/>
          <w:sz w:val="24"/>
          <w:szCs w:val="24"/>
          <w:lang w:val="ro-RO"/>
        </w:rPr>
        <w:t>EDUCRED-invățământ primar</w:t>
      </w:r>
    </w:p>
    <w:p w14:paraId="10AB7BA6" w14:textId="77777777" w:rsidR="00E91FBB" w:rsidRPr="00E91FBB" w:rsidRDefault="00E91FBB" w:rsidP="00CC355B">
      <w:pPr>
        <w:pStyle w:val="ListParagraph"/>
        <w:ind w:left="840"/>
        <w:rPr>
          <w:rFonts w:ascii="Times New Roman" w:hAnsi="Times New Roman" w:cs="Times New Roman"/>
          <w:color w:val="C45911" w:themeColor="accent2" w:themeShade="BF"/>
          <w:sz w:val="24"/>
          <w:szCs w:val="24"/>
          <w:lang w:val="ro-RO"/>
        </w:rPr>
      </w:pPr>
    </w:p>
    <w:p w14:paraId="45E39F68" w14:textId="47E764CB" w:rsidR="00E91FBB" w:rsidRDefault="00D17E0E" w:rsidP="000127E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  <w:hyperlink r:id="rId9" w:history="1">
        <w:r w:rsidRPr="007528AB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https://www.youtube.com/watch?v=KG2ZtT7tobs</w:t>
        </w:r>
      </w:hyperlink>
    </w:p>
    <w:p w14:paraId="49815959" w14:textId="77777777" w:rsidR="000127EB" w:rsidRPr="000127EB" w:rsidRDefault="000127EB" w:rsidP="000127E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</w:p>
    <w:p w14:paraId="5CE32675" w14:textId="0EB91D71" w:rsidR="00D17E0E" w:rsidRDefault="000127EB" w:rsidP="00CC355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  <w:r w:rsidRPr="00BB0E43">
        <w:rPr>
          <w:rFonts w:ascii="Times New Roman" w:hAnsi="Times New Roman" w:cs="Times New Roman"/>
          <w:noProof/>
          <w:sz w:val="24"/>
          <w:szCs w:val="24"/>
          <w:lang w:val="ro-RO"/>
        </w:rPr>
        <w:drawing>
          <wp:inline distT="0" distB="0" distL="0" distR="0" wp14:anchorId="6EAB3796" wp14:editId="18F8A675">
            <wp:extent cx="5553075" cy="2819400"/>
            <wp:effectExtent l="0" t="0" r="9525" b="0"/>
            <wp:docPr id="1994748304" name="Picture 1" descr="A map of europe with red 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748304" name="Picture 1" descr="A map of europe with red circl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F2CBE" w14:textId="77777777" w:rsidR="000127EB" w:rsidRDefault="000127EB" w:rsidP="00CC355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</w:p>
    <w:p w14:paraId="2484C8EB" w14:textId="4DE48503" w:rsidR="00813666" w:rsidRDefault="00813666" w:rsidP="00CC355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</w:p>
    <w:p w14:paraId="42087BED" w14:textId="548E1A20" w:rsidR="000127EB" w:rsidRDefault="000127EB" w:rsidP="00CC355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  <w:r w:rsidRPr="000127EB">
        <w:rPr>
          <w:rFonts w:ascii="Times New Roman" w:hAnsi="Times New Roman" w:cs="Times New Roman"/>
          <w:noProof/>
          <w:sz w:val="28"/>
          <w:szCs w:val="28"/>
          <w:lang w:val="ro-RO"/>
        </w:rPr>
        <w:drawing>
          <wp:inline distT="0" distB="0" distL="0" distR="0" wp14:anchorId="6A8D288C" wp14:editId="1ED5B014">
            <wp:extent cx="5600700" cy="2766695"/>
            <wp:effectExtent l="0" t="0" r="0" b="0"/>
            <wp:docPr id="1623472795" name="Picture 1" descr="A map of a riv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72795" name="Picture 1" descr="A map of a riv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1FB1" w14:textId="598C5C2A" w:rsidR="000127EB" w:rsidRDefault="00407CD9" w:rsidP="00CC355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În e</w:t>
      </w:r>
      <w:r w:rsidR="00865D46">
        <w:rPr>
          <w:rFonts w:ascii="Times New Roman" w:hAnsi="Times New Roman" w:cs="Times New Roman"/>
          <w:sz w:val="24"/>
          <w:szCs w:val="24"/>
          <w:lang w:val="ro-RO"/>
        </w:rPr>
        <w:t xml:space="preserve">tapa de Evaluare formativă voi folosi </w:t>
      </w:r>
      <w:r w:rsidR="007A71D9">
        <w:rPr>
          <w:rFonts w:ascii="Times New Roman" w:hAnsi="Times New Roman" w:cs="Times New Roman"/>
          <w:sz w:val="24"/>
          <w:szCs w:val="24"/>
          <w:lang w:val="ro-RO"/>
        </w:rPr>
        <w:t>aplicația:</w:t>
      </w:r>
    </w:p>
    <w:p w14:paraId="5BA8FD7E" w14:textId="60297613" w:rsidR="007A71D9" w:rsidRPr="00C7158C" w:rsidRDefault="007A71D9" w:rsidP="00CC355B">
      <w:pPr>
        <w:pStyle w:val="ListParagraph"/>
        <w:ind w:left="840"/>
        <w:rPr>
          <w:rFonts w:ascii="Times New Roman" w:hAnsi="Times New Roman" w:cs="Times New Roman"/>
          <w:color w:val="ED7D31" w:themeColor="accent2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7158C" w:rsidRPr="00C7158C">
        <w:rPr>
          <w:rFonts w:ascii="Times New Roman" w:hAnsi="Times New Roman" w:cs="Times New Roman"/>
          <w:color w:val="ED7D31" w:themeColor="accent2"/>
          <w:sz w:val="24"/>
          <w:szCs w:val="24"/>
          <w:lang w:val="ro-RO"/>
        </w:rPr>
        <w:t>Socrative</w:t>
      </w:r>
      <w:r w:rsidR="00C7158C">
        <w:rPr>
          <w:rFonts w:ascii="Times New Roman" w:hAnsi="Times New Roman" w:cs="Times New Roman"/>
          <w:color w:val="ED7D31" w:themeColor="accent2"/>
          <w:sz w:val="24"/>
          <w:szCs w:val="24"/>
          <w:lang w:val="ro-RO"/>
        </w:rPr>
        <w:t xml:space="preserve">  - am creat un Quizz pentru elevi</w:t>
      </w:r>
      <w:r w:rsidR="00B9666D">
        <w:rPr>
          <w:rFonts w:ascii="Times New Roman" w:hAnsi="Times New Roman" w:cs="Times New Roman"/>
          <w:color w:val="ED7D31" w:themeColor="accent2"/>
          <w:sz w:val="24"/>
          <w:szCs w:val="24"/>
          <w:lang w:val="ro-RO"/>
        </w:rPr>
        <w:t xml:space="preserve">. </w:t>
      </w:r>
    </w:p>
    <w:p w14:paraId="5C79BB69" w14:textId="77777777" w:rsidR="00124B37" w:rsidRDefault="00124B37" w:rsidP="00CC355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</w:p>
    <w:p w14:paraId="34805043" w14:textId="4C2D9842" w:rsidR="00124B37" w:rsidRDefault="00124B37" w:rsidP="00CC355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  <w:hyperlink r:id="rId12" w:anchor="import-quiz/72263478" w:history="1">
        <w:r w:rsidRPr="007528AB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https://b.socrative.com/teacher/#import-quiz/72263478</w:t>
        </w:r>
      </w:hyperlink>
    </w:p>
    <w:p w14:paraId="6BFD0ECC" w14:textId="77777777" w:rsidR="00B9666D" w:rsidRDefault="00B9666D" w:rsidP="00CC355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</w:p>
    <w:p w14:paraId="7B7A520A" w14:textId="2AEDC9AD" w:rsidR="00B9666D" w:rsidRDefault="002F2EAC" w:rsidP="00CC355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  <w:r w:rsidRPr="002F2EAC">
        <w:rPr>
          <w:rFonts w:ascii="Times New Roman" w:hAnsi="Times New Roman" w:cs="Times New Roman"/>
          <w:noProof/>
          <w:sz w:val="24"/>
          <w:szCs w:val="24"/>
          <w:lang w:val="ro-RO"/>
        </w:rPr>
        <w:lastRenderedPageBreak/>
        <w:drawing>
          <wp:inline distT="0" distB="0" distL="0" distR="0" wp14:anchorId="7F5EC996" wp14:editId="31A48EB5">
            <wp:extent cx="5943600" cy="2775585"/>
            <wp:effectExtent l="0" t="0" r="0" b="5715"/>
            <wp:docPr id="36671565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15651" name="Picture 1" descr="A screenshot of a computer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E70C" w14:textId="77777777" w:rsidR="002F2EAC" w:rsidRDefault="002F2EAC" w:rsidP="00CC355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</w:p>
    <w:p w14:paraId="24B28E28" w14:textId="77777777" w:rsidR="00124B37" w:rsidRDefault="00124B37" w:rsidP="00CC355B">
      <w:pPr>
        <w:pStyle w:val="ListParagraph"/>
        <w:ind w:left="840"/>
        <w:rPr>
          <w:rFonts w:ascii="Times New Roman" w:hAnsi="Times New Roman" w:cs="Times New Roman"/>
          <w:sz w:val="24"/>
          <w:szCs w:val="24"/>
          <w:lang w:val="ro-RO"/>
        </w:rPr>
      </w:pPr>
    </w:p>
    <w:p w14:paraId="282138EA" w14:textId="754A6903" w:rsidR="00993EC2" w:rsidRDefault="00567046" w:rsidP="007F6CF3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567046">
        <w:rPr>
          <w:rFonts w:ascii="Times New Roman" w:hAnsi="Times New Roman" w:cs="Times New Roman"/>
          <w:noProof/>
          <w:sz w:val="28"/>
          <w:szCs w:val="28"/>
          <w:lang w:val="ro-RO"/>
        </w:rPr>
        <w:drawing>
          <wp:inline distT="0" distB="0" distL="0" distR="0" wp14:anchorId="42AB92BF" wp14:editId="685FDFD3">
            <wp:extent cx="5943600" cy="2725420"/>
            <wp:effectExtent l="0" t="0" r="0" b="0"/>
            <wp:docPr id="433430543" name="Picture 1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30543" name="Picture 1" descr="A picture containing text, screensho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F8F0C" w14:textId="77777777" w:rsidR="00567046" w:rsidRDefault="00567046" w:rsidP="007F6CF3">
      <w:pPr>
        <w:rPr>
          <w:rFonts w:ascii="Times New Roman" w:hAnsi="Times New Roman" w:cs="Times New Roman"/>
          <w:sz w:val="28"/>
          <w:szCs w:val="28"/>
          <w:lang w:val="ro-RO"/>
        </w:rPr>
      </w:pPr>
    </w:p>
    <w:p w14:paraId="6BBD1379" w14:textId="77777777" w:rsidR="00567046" w:rsidRDefault="00567046" w:rsidP="007F6CF3">
      <w:pPr>
        <w:rPr>
          <w:rFonts w:ascii="Times New Roman" w:hAnsi="Times New Roman" w:cs="Times New Roman"/>
          <w:sz w:val="28"/>
          <w:szCs w:val="28"/>
          <w:lang w:val="ro-RO"/>
        </w:rPr>
      </w:pPr>
    </w:p>
    <w:p w14:paraId="6F2004B1" w14:textId="77777777" w:rsidR="00567046" w:rsidRDefault="00567046" w:rsidP="007F6CF3">
      <w:pPr>
        <w:rPr>
          <w:rFonts w:ascii="Times New Roman" w:hAnsi="Times New Roman" w:cs="Times New Roman"/>
          <w:sz w:val="28"/>
          <w:szCs w:val="28"/>
          <w:lang w:val="ro-RO"/>
        </w:rPr>
      </w:pPr>
    </w:p>
    <w:p w14:paraId="3B903CA4" w14:textId="1427D9CA" w:rsidR="00567046" w:rsidRDefault="00567046" w:rsidP="0056704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ro-RO"/>
        </w:rPr>
      </w:pPr>
      <w:r w:rsidRPr="00CA34F0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ro-RO"/>
        </w:rPr>
        <w:t xml:space="preserve">  Tema 2-Uniunea Europeană</w:t>
      </w:r>
    </w:p>
    <w:p w14:paraId="0536FB2B" w14:textId="77777777" w:rsidR="00CA34F0" w:rsidRPr="00CA34F0" w:rsidRDefault="00CA34F0" w:rsidP="00CA34F0">
      <w:pPr>
        <w:pStyle w:val="ListParagraph"/>
        <w:ind w:left="840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ro-RO"/>
        </w:rPr>
      </w:pPr>
    </w:p>
    <w:p w14:paraId="33ADED19" w14:textId="0D7A31BA" w:rsidR="00567046" w:rsidRDefault="007D4C46" w:rsidP="007F6CF3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</w:t>
      </w:r>
      <w:r w:rsidR="00F6754E">
        <w:rPr>
          <w:rFonts w:ascii="Times New Roman" w:hAnsi="Times New Roman" w:cs="Times New Roman"/>
          <w:sz w:val="28"/>
          <w:szCs w:val="28"/>
          <w:lang w:val="ro-RO"/>
        </w:rPr>
        <w:t>Elevii vor descoperi pe harta Europei țările care aparțin Uniunii Europene</w:t>
      </w:r>
      <w:r w:rsidR="00375ADA">
        <w:rPr>
          <w:rFonts w:ascii="Times New Roman" w:hAnsi="Times New Roman" w:cs="Times New Roman"/>
          <w:sz w:val="28"/>
          <w:szCs w:val="28"/>
          <w:lang w:val="ro-RO"/>
        </w:rPr>
        <w:t xml:space="preserve">, vor afla informații despre </w:t>
      </w:r>
      <w:r w:rsidR="00353E41">
        <w:rPr>
          <w:rFonts w:ascii="Times New Roman" w:hAnsi="Times New Roman" w:cs="Times New Roman"/>
          <w:sz w:val="28"/>
          <w:szCs w:val="28"/>
          <w:lang w:val="ro-RO"/>
        </w:rPr>
        <w:t>UE, Parlamentul European, Comisia Europeană</w:t>
      </w:r>
      <w:r w:rsidR="00547126">
        <w:rPr>
          <w:rFonts w:ascii="Times New Roman" w:hAnsi="Times New Roman" w:cs="Times New Roman"/>
          <w:sz w:val="28"/>
          <w:szCs w:val="28"/>
          <w:lang w:val="ro-RO"/>
        </w:rPr>
        <w:t xml:space="preserve">. De </w:t>
      </w:r>
      <w:r w:rsidR="00547126">
        <w:rPr>
          <w:rFonts w:ascii="Times New Roman" w:hAnsi="Times New Roman" w:cs="Times New Roman"/>
          <w:sz w:val="28"/>
          <w:szCs w:val="28"/>
          <w:lang w:val="ro-RO"/>
        </w:rPr>
        <w:lastRenderedPageBreak/>
        <w:t xml:space="preserve">asemenea, vor </w:t>
      </w:r>
      <w:r w:rsidR="00592A2B">
        <w:rPr>
          <w:rFonts w:ascii="Times New Roman" w:hAnsi="Times New Roman" w:cs="Times New Roman"/>
          <w:sz w:val="28"/>
          <w:szCs w:val="28"/>
          <w:lang w:val="ro-RO"/>
        </w:rPr>
        <w:t>aprofunda cunoștințele despre aderarea României, simboluri ale UE</w:t>
      </w:r>
      <w:r w:rsidR="00DA27C1">
        <w:rPr>
          <w:rFonts w:ascii="Times New Roman" w:hAnsi="Times New Roman" w:cs="Times New Roman"/>
          <w:sz w:val="28"/>
          <w:szCs w:val="28"/>
          <w:lang w:val="ro-RO"/>
        </w:rPr>
        <w:t xml:space="preserve">, importanța Uniunii Europene. </w:t>
      </w:r>
    </w:p>
    <w:p w14:paraId="5ADAC596" w14:textId="00E51864" w:rsidR="00DA27C1" w:rsidRDefault="00DA27C1" w:rsidP="00402874">
      <w:pPr>
        <w:pStyle w:val="ListParagraph"/>
        <w:ind w:left="840"/>
        <w:rPr>
          <w:rFonts w:ascii="Times New Roman" w:hAnsi="Times New Roman" w:cs="Times New Roman"/>
          <w:color w:val="C45911" w:themeColor="accent2" w:themeShade="BF"/>
          <w:sz w:val="24"/>
          <w:szCs w:val="24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Voi folosi ca primă resursă</w:t>
      </w:r>
      <w:r w:rsidR="00654052">
        <w:rPr>
          <w:rFonts w:ascii="Times New Roman" w:hAnsi="Times New Roman" w:cs="Times New Roman"/>
          <w:sz w:val="28"/>
          <w:szCs w:val="28"/>
          <w:lang w:val="ro-RO"/>
        </w:rPr>
        <w:t>, în etapa de Dirijare a învățării</w:t>
      </w:r>
      <w:r w:rsidR="00914FA6">
        <w:rPr>
          <w:rFonts w:ascii="Times New Roman" w:hAnsi="Times New Roman" w:cs="Times New Roman"/>
          <w:sz w:val="28"/>
          <w:szCs w:val="28"/>
          <w:lang w:val="ro-RO"/>
        </w:rPr>
        <w:t>-</w:t>
      </w:r>
      <w:r w:rsidR="00B8789A" w:rsidRPr="00B8789A">
        <w:rPr>
          <w:rFonts w:ascii="Times New Roman" w:hAnsi="Times New Roman" w:cs="Times New Roman"/>
          <w:color w:val="C45911" w:themeColor="accent2" w:themeShade="BF"/>
          <w:sz w:val="24"/>
          <w:szCs w:val="24"/>
          <w:lang w:val="ro-RO"/>
        </w:rPr>
        <w:t xml:space="preserve"> </w:t>
      </w:r>
      <w:r w:rsidR="00B8789A" w:rsidRPr="00E91FBB">
        <w:rPr>
          <w:rFonts w:ascii="Times New Roman" w:hAnsi="Times New Roman" w:cs="Times New Roman"/>
          <w:color w:val="C45911" w:themeColor="accent2" w:themeShade="BF"/>
          <w:sz w:val="24"/>
          <w:szCs w:val="24"/>
          <w:lang w:val="ro-RO"/>
        </w:rPr>
        <w:t>EDUCRED-invățământ primar</w:t>
      </w:r>
      <w:r w:rsidR="00B8789A">
        <w:rPr>
          <w:rFonts w:ascii="Times New Roman" w:hAnsi="Times New Roman" w:cs="Times New Roman"/>
          <w:color w:val="C45911" w:themeColor="accent2" w:themeShade="BF"/>
          <w:sz w:val="24"/>
          <w:szCs w:val="24"/>
          <w:lang w:val="ro-RO"/>
        </w:rPr>
        <w:t>-lectie realizata pe platforma Geniall</w:t>
      </w:r>
      <w:r w:rsidR="00317F91">
        <w:rPr>
          <w:rFonts w:ascii="Times New Roman" w:hAnsi="Times New Roman" w:cs="Times New Roman"/>
          <w:color w:val="C45911" w:themeColor="accent2" w:themeShade="BF"/>
          <w:sz w:val="24"/>
          <w:szCs w:val="24"/>
          <w:lang w:val="ro-RO"/>
        </w:rPr>
        <w:t>y</w:t>
      </w:r>
    </w:p>
    <w:p w14:paraId="7F3DD274" w14:textId="77777777" w:rsidR="00402874" w:rsidRPr="00402874" w:rsidRDefault="00402874" w:rsidP="00402874">
      <w:pPr>
        <w:pStyle w:val="ListParagraph"/>
        <w:ind w:left="840"/>
        <w:rPr>
          <w:rFonts w:ascii="Times New Roman" w:hAnsi="Times New Roman" w:cs="Times New Roman"/>
          <w:color w:val="C45911" w:themeColor="accent2" w:themeShade="BF"/>
          <w:sz w:val="24"/>
          <w:szCs w:val="24"/>
          <w:lang w:val="ro-RO"/>
        </w:rPr>
      </w:pPr>
    </w:p>
    <w:p w14:paraId="224F88D2" w14:textId="47DE49F1" w:rsidR="00293878" w:rsidRDefault="00076FED" w:rsidP="007F6CF3">
      <w:pPr>
        <w:rPr>
          <w:rFonts w:ascii="Times New Roman" w:hAnsi="Times New Roman" w:cs="Times New Roman"/>
          <w:sz w:val="28"/>
          <w:szCs w:val="28"/>
          <w:lang w:val="ro-RO"/>
        </w:rPr>
      </w:pPr>
      <w:hyperlink r:id="rId15" w:history="1">
        <w:r w:rsidRPr="007528AB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https://www.youtube.com/watch?v=GzYr002joGU</w:t>
        </w:r>
      </w:hyperlink>
    </w:p>
    <w:p w14:paraId="40973E87" w14:textId="77777777" w:rsidR="00402874" w:rsidRDefault="00402874" w:rsidP="007F6CF3">
      <w:pPr>
        <w:rPr>
          <w:rFonts w:ascii="Times New Roman" w:hAnsi="Times New Roman" w:cs="Times New Roman"/>
          <w:sz w:val="28"/>
          <w:szCs w:val="28"/>
          <w:lang w:val="ro-RO"/>
        </w:rPr>
      </w:pPr>
    </w:p>
    <w:p w14:paraId="2891DC50" w14:textId="6B496770" w:rsidR="00076FED" w:rsidRDefault="006479A6" w:rsidP="007F6CF3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6479A6">
        <w:rPr>
          <w:rFonts w:ascii="Times New Roman" w:hAnsi="Times New Roman" w:cs="Times New Roman"/>
          <w:noProof/>
          <w:sz w:val="28"/>
          <w:szCs w:val="28"/>
          <w:lang w:val="ro-RO"/>
        </w:rPr>
        <w:drawing>
          <wp:inline distT="0" distB="0" distL="0" distR="0" wp14:anchorId="7A1220C8" wp14:editId="3EA14AC9">
            <wp:extent cx="5943600" cy="3199765"/>
            <wp:effectExtent l="0" t="0" r="0" b="635"/>
            <wp:docPr id="440233148" name="Picture 1" descr="A close-up of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33148" name="Picture 1" descr="A close-up of a paper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99D46" w14:textId="2B5429BB" w:rsidR="006479A6" w:rsidRDefault="00F01102" w:rsidP="007F6CF3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F01102">
        <w:rPr>
          <w:rFonts w:ascii="Times New Roman" w:hAnsi="Times New Roman" w:cs="Times New Roman"/>
          <w:noProof/>
          <w:sz w:val="28"/>
          <w:szCs w:val="28"/>
          <w:lang w:val="ro-RO"/>
        </w:rPr>
        <w:lastRenderedPageBreak/>
        <w:drawing>
          <wp:inline distT="0" distB="0" distL="0" distR="0" wp14:anchorId="56D1A91F" wp14:editId="65AB2F2F">
            <wp:extent cx="5943600" cy="3148965"/>
            <wp:effectExtent l="0" t="0" r="0" b="0"/>
            <wp:docPr id="45024104" name="Picture 1" descr="A picture containing text, screensho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4104" name="Picture 1" descr="A picture containing text, screenshot, businesscar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52697" w14:textId="2FDA306E" w:rsidR="00F01102" w:rsidRDefault="00402874" w:rsidP="007F6CF3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402874">
        <w:rPr>
          <w:rFonts w:ascii="Times New Roman" w:hAnsi="Times New Roman" w:cs="Times New Roman"/>
          <w:noProof/>
          <w:sz w:val="28"/>
          <w:szCs w:val="28"/>
          <w:lang w:val="ro-RO"/>
        </w:rPr>
        <w:drawing>
          <wp:inline distT="0" distB="0" distL="0" distR="0" wp14:anchorId="6080B10B" wp14:editId="65223CEC">
            <wp:extent cx="5943600" cy="3046730"/>
            <wp:effectExtent l="0" t="0" r="0" b="1270"/>
            <wp:docPr id="11453029" name="Picture 1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029" name="Picture 1" descr="A picture containing text, screensho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06860" w14:textId="77777777" w:rsidR="00402874" w:rsidRDefault="00402874" w:rsidP="007F6CF3">
      <w:pPr>
        <w:rPr>
          <w:rFonts w:ascii="Times New Roman" w:hAnsi="Times New Roman" w:cs="Times New Roman"/>
          <w:sz w:val="28"/>
          <w:szCs w:val="28"/>
          <w:lang w:val="ro-RO"/>
        </w:rPr>
      </w:pPr>
    </w:p>
    <w:p w14:paraId="07503398" w14:textId="77777777" w:rsidR="00402874" w:rsidRDefault="00402874" w:rsidP="007F6CF3">
      <w:pPr>
        <w:rPr>
          <w:rFonts w:ascii="Times New Roman" w:hAnsi="Times New Roman" w:cs="Times New Roman"/>
          <w:sz w:val="28"/>
          <w:szCs w:val="28"/>
          <w:lang w:val="ro-RO"/>
        </w:rPr>
      </w:pPr>
    </w:p>
    <w:p w14:paraId="306067DC" w14:textId="77777777" w:rsidR="00402874" w:rsidRDefault="00402874" w:rsidP="007F6CF3">
      <w:pPr>
        <w:rPr>
          <w:rFonts w:ascii="Times New Roman" w:hAnsi="Times New Roman" w:cs="Times New Roman"/>
          <w:sz w:val="28"/>
          <w:szCs w:val="28"/>
          <w:lang w:val="ro-RO"/>
        </w:rPr>
      </w:pPr>
    </w:p>
    <w:p w14:paraId="458BB04E" w14:textId="77777777" w:rsidR="00402874" w:rsidRDefault="00402874" w:rsidP="007F6CF3">
      <w:pPr>
        <w:rPr>
          <w:rFonts w:ascii="Times New Roman" w:hAnsi="Times New Roman" w:cs="Times New Roman"/>
          <w:sz w:val="28"/>
          <w:szCs w:val="28"/>
          <w:lang w:val="ro-RO"/>
        </w:rPr>
      </w:pPr>
    </w:p>
    <w:p w14:paraId="2111794D" w14:textId="77777777" w:rsidR="00402874" w:rsidRDefault="00402874" w:rsidP="007F6CF3">
      <w:pPr>
        <w:rPr>
          <w:rFonts w:ascii="Times New Roman" w:hAnsi="Times New Roman" w:cs="Times New Roman"/>
          <w:sz w:val="28"/>
          <w:szCs w:val="28"/>
          <w:lang w:val="ro-RO"/>
        </w:rPr>
      </w:pPr>
    </w:p>
    <w:p w14:paraId="21E01182" w14:textId="77F84489" w:rsidR="00402874" w:rsidRPr="00EB2317" w:rsidRDefault="002C4B4F" w:rsidP="007F6CF3">
      <w:pPr>
        <w:rPr>
          <w:rFonts w:ascii="Times New Roman" w:hAnsi="Times New Roman" w:cs="Times New Roman"/>
          <w:color w:val="C45911" w:themeColor="accent2" w:themeShade="BF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lastRenderedPageBreak/>
        <w:t xml:space="preserve">Pentru Evaluarea formativă  am creat un joc pentru elevi pe platforma </w:t>
      </w:r>
      <w:r w:rsidR="00805832" w:rsidRPr="00EB2317">
        <w:rPr>
          <w:rFonts w:ascii="Times New Roman" w:hAnsi="Times New Roman" w:cs="Times New Roman"/>
          <w:color w:val="C45911" w:themeColor="accent2" w:themeShade="BF"/>
          <w:sz w:val="28"/>
          <w:szCs w:val="28"/>
          <w:lang w:val="ro-RO"/>
        </w:rPr>
        <w:t>EDUCAPLAY</w:t>
      </w:r>
    </w:p>
    <w:bookmarkStart w:id="1" w:name="_Hlk137072530"/>
    <w:p w14:paraId="0E2EDDDE" w14:textId="7F965012" w:rsidR="00805832" w:rsidRDefault="00090C3A" w:rsidP="007F6CF3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fldChar w:fldCharType="begin"/>
      </w:r>
      <w:r>
        <w:rPr>
          <w:rFonts w:ascii="Times New Roman" w:hAnsi="Times New Roman" w:cs="Times New Roman"/>
          <w:sz w:val="28"/>
          <w:szCs w:val="28"/>
          <w:lang w:val="ro-RO"/>
        </w:rPr>
        <w:instrText>HYPERLINK "</w:instrText>
      </w:r>
      <w:r w:rsidRPr="00090C3A">
        <w:rPr>
          <w:rFonts w:ascii="Times New Roman" w:hAnsi="Times New Roman" w:cs="Times New Roman"/>
          <w:sz w:val="28"/>
          <w:szCs w:val="28"/>
          <w:lang w:val="ro-RO"/>
        </w:rPr>
        <w:instrText>https://www.educaplay.com/learning-resources/15215383-uniunea_europeana.html</w:instrText>
      </w:r>
      <w:r>
        <w:rPr>
          <w:rFonts w:ascii="Times New Roman" w:hAnsi="Times New Roman" w:cs="Times New Roman"/>
          <w:sz w:val="28"/>
          <w:szCs w:val="28"/>
          <w:lang w:val="ro-RO"/>
        </w:rPr>
        <w:instrText>"</w:instrText>
      </w:r>
      <w:r>
        <w:rPr>
          <w:rFonts w:ascii="Times New Roman" w:hAnsi="Times New Roman" w:cs="Times New Roman"/>
          <w:sz w:val="28"/>
          <w:szCs w:val="28"/>
          <w:lang w:val="ro-RO"/>
        </w:rPr>
      </w:r>
      <w:r>
        <w:rPr>
          <w:rFonts w:ascii="Times New Roman" w:hAnsi="Times New Roman" w:cs="Times New Roman"/>
          <w:sz w:val="28"/>
          <w:szCs w:val="28"/>
          <w:lang w:val="ro-RO"/>
        </w:rPr>
        <w:fldChar w:fldCharType="separate"/>
      </w:r>
      <w:r w:rsidRPr="007528AB">
        <w:rPr>
          <w:rStyle w:val="Hyperlink"/>
          <w:rFonts w:ascii="Times New Roman" w:hAnsi="Times New Roman" w:cs="Times New Roman"/>
          <w:sz w:val="28"/>
          <w:szCs w:val="28"/>
          <w:lang w:val="ro-RO"/>
        </w:rPr>
        <w:t>https://www.educaplay.com/learning-resources/15215383-uniunea_europeana.html</w:t>
      </w:r>
      <w:r>
        <w:rPr>
          <w:rFonts w:ascii="Times New Roman" w:hAnsi="Times New Roman" w:cs="Times New Roman"/>
          <w:sz w:val="28"/>
          <w:szCs w:val="28"/>
          <w:lang w:val="ro-RO"/>
        </w:rPr>
        <w:fldChar w:fldCharType="end"/>
      </w:r>
    </w:p>
    <w:bookmarkEnd w:id="1"/>
    <w:p w14:paraId="10C45F71" w14:textId="77777777" w:rsidR="00090C3A" w:rsidRDefault="00090C3A" w:rsidP="007F6CF3">
      <w:pPr>
        <w:rPr>
          <w:rFonts w:ascii="Times New Roman" w:hAnsi="Times New Roman" w:cs="Times New Roman"/>
          <w:sz w:val="28"/>
          <w:szCs w:val="28"/>
          <w:lang w:val="ro-RO"/>
        </w:rPr>
      </w:pPr>
    </w:p>
    <w:p w14:paraId="78E54D98" w14:textId="77777777" w:rsidR="00EA0BB4" w:rsidRDefault="00EA0BB4" w:rsidP="007F6CF3">
      <w:pPr>
        <w:rPr>
          <w:rFonts w:ascii="Times New Roman" w:hAnsi="Times New Roman" w:cs="Times New Roman"/>
          <w:sz w:val="28"/>
          <w:szCs w:val="28"/>
          <w:lang w:val="ro-RO"/>
        </w:rPr>
      </w:pPr>
    </w:p>
    <w:p w14:paraId="6EDF2889" w14:textId="3EAF0ECE" w:rsidR="00EA0BB4" w:rsidRDefault="00AB7C7E" w:rsidP="007F6CF3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AB7C7E">
        <w:rPr>
          <w:rFonts w:ascii="Times New Roman" w:hAnsi="Times New Roman" w:cs="Times New Roman"/>
          <w:noProof/>
          <w:sz w:val="28"/>
          <w:szCs w:val="28"/>
          <w:lang w:val="ro-RO"/>
        </w:rPr>
        <w:drawing>
          <wp:inline distT="0" distB="0" distL="0" distR="0" wp14:anchorId="5CD7CC6D" wp14:editId="5DF267DD">
            <wp:extent cx="5943600" cy="2991485"/>
            <wp:effectExtent l="0" t="0" r="0" b="0"/>
            <wp:docPr id="770421490" name="Picture 1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21490" name="Picture 1" descr="A screenshot of a video gam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BB4" w:rsidRPr="00EA0BB4">
        <w:rPr>
          <w:rFonts w:ascii="Times New Roman" w:hAnsi="Times New Roman" w:cs="Times New Roman"/>
          <w:noProof/>
          <w:sz w:val="28"/>
          <w:szCs w:val="28"/>
          <w:lang w:val="ro-RO"/>
        </w:rPr>
        <w:drawing>
          <wp:inline distT="0" distB="0" distL="0" distR="0" wp14:anchorId="23B2CDE6" wp14:editId="51F4F0A4">
            <wp:extent cx="5943600" cy="2919095"/>
            <wp:effectExtent l="0" t="0" r="0" b="0"/>
            <wp:docPr id="117156580" name="Picture 1" descr="A screenshot of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6580" name="Picture 1" descr="A screenshot of a cell phon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54281" w14:textId="19BC85BA" w:rsidR="00AB7C7E" w:rsidRDefault="005B13D2" w:rsidP="007F6CF3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5B13D2">
        <w:rPr>
          <w:rFonts w:ascii="Times New Roman" w:hAnsi="Times New Roman" w:cs="Times New Roman"/>
          <w:noProof/>
          <w:sz w:val="28"/>
          <w:szCs w:val="28"/>
          <w:lang w:val="ro-RO"/>
        </w:rPr>
        <w:lastRenderedPageBreak/>
        <w:drawing>
          <wp:inline distT="0" distB="0" distL="0" distR="0" wp14:anchorId="70630310" wp14:editId="0A6D9B43">
            <wp:extent cx="5943600" cy="2903220"/>
            <wp:effectExtent l="0" t="0" r="0" b="0"/>
            <wp:docPr id="1222124808" name="Picture 1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24808" name="Picture 1" descr="A screenshot of a video game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F8902" w14:textId="77777777" w:rsidR="00101593" w:rsidRDefault="00101593" w:rsidP="007F6CF3">
      <w:pPr>
        <w:rPr>
          <w:rFonts w:ascii="Times New Roman" w:hAnsi="Times New Roman" w:cs="Times New Roman"/>
          <w:sz w:val="28"/>
          <w:szCs w:val="28"/>
          <w:lang w:val="ro-RO"/>
        </w:rPr>
      </w:pPr>
    </w:p>
    <w:p w14:paraId="738EF5B1" w14:textId="3FD3CE78" w:rsidR="00101593" w:rsidRPr="009F6D3E" w:rsidRDefault="00101593" w:rsidP="007F6CF3">
      <w:pPr>
        <w:rPr>
          <w:rFonts w:ascii="Times New Roman" w:hAnsi="Times New Roman" w:cs="Times New Roman"/>
          <w:sz w:val="28"/>
          <w:szCs w:val="28"/>
          <w:lang w:val="ro-RO"/>
        </w:rPr>
      </w:pPr>
    </w:p>
    <w:sectPr w:rsidR="00101593" w:rsidRPr="009F6D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6266AC"/>
    <w:multiLevelType w:val="hybridMultilevel"/>
    <w:tmpl w:val="092E966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586816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093"/>
    <w:rsid w:val="000127EB"/>
    <w:rsid w:val="00076FED"/>
    <w:rsid w:val="0009012D"/>
    <w:rsid w:val="00090C3A"/>
    <w:rsid w:val="000C76FA"/>
    <w:rsid w:val="000E54B9"/>
    <w:rsid w:val="00101593"/>
    <w:rsid w:val="00103091"/>
    <w:rsid w:val="00124B37"/>
    <w:rsid w:val="00155F21"/>
    <w:rsid w:val="00184089"/>
    <w:rsid w:val="0022631D"/>
    <w:rsid w:val="00293878"/>
    <w:rsid w:val="00294DCD"/>
    <w:rsid w:val="002C3969"/>
    <w:rsid w:val="002C4B4F"/>
    <w:rsid w:val="002F2EAC"/>
    <w:rsid w:val="00317F91"/>
    <w:rsid w:val="00335BC3"/>
    <w:rsid w:val="00353E41"/>
    <w:rsid w:val="00362D7A"/>
    <w:rsid w:val="00375ADA"/>
    <w:rsid w:val="003C1159"/>
    <w:rsid w:val="003D1FB6"/>
    <w:rsid w:val="003E3406"/>
    <w:rsid w:val="00402874"/>
    <w:rsid w:val="00407CD9"/>
    <w:rsid w:val="00414DAB"/>
    <w:rsid w:val="00435765"/>
    <w:rsid w:val="004830BF"/>
    <w:rsid w:val="00510E43"/>
    <w:rsid w:val="00540128"/>
    <w:rsid w:val="00544896"/>
    <w:rsid w:val="00547126"/>
    <w:rsid w:val="00567046"/>
    <w:rsid w:val="00570709"/>
    <w:rsid w:val="00592A2B"/>
    <w:rsid w:val="005B13D2"/>
    <w:rsid w:val="005E65CC"/>
    <w:rsid w:val="006479A6"/>
    <w:rsid w:val="00654052"/>
    <w:rsid w:val="00662D3A"/>
    <w:rsid w:val="006C79B1"/>
    <w:rsid w:val="00736E92"/>
    <w:rsid w:val="00741B54"/>
    <w:rsid w:val="00776F31"/>
    <w:rsid w:val="00781093"/>
    <w:rsid w:val="007A71D9"/>
    <w:rsid w:val="007D4C46"/>
    <w:rsid w:val="007F6CF3"/>
    <w:rsid w:val="00805832"/>
    <w:rsid w:val="00813666"/>
    <w:rsid w:val="00835861"/>
    <w:rsid w:val="00865D46"/>
    <w:rsid w:val="009003B9"/>
    <w:rsid w:val="0090339B"/>
    <w:rsid w:val="00914FA6"/>
    <w:rsid w:val="009223CF"/>
    <w:rsid w:val="00924D45"/>
    <w:rsid w:val="0093004B"/>
    <w:rsid w:val="00940922"/>
    <w:rsid w:val="00993EC2"/>
    <w:rsid w:val="00995F11"/>
    <w:rsid w:val="0099691B"/>
    <w:rsid w:val="009E1AC4"/>
    <w:rsid w:val="009E5E9F"/>
    <w:rsid w:val="009F6D3E"/>
    <w:rsid w:val="00A724EC"/>
    <w:rsid w:val="00A95FE9"/>
    <w:rsid w:val="00AB7C7E"/>
    <w:rsid w:val="00AF6CF3"/>
    <w:rsid w:val="00B016E4"/>
    <w:rsid w:val="00B52FBA"/>
    <w:rsid w:val="00B85513"/>
    <w:rsid w:val="00B8789A"/>
    <w:rsid w:val="00B9666D"/>
    <w:rsid w:val="00BB0E43"/>
    <w:rsid w:val="00C51339"/>
    <w:rsid w:val="00C7158C"/>
    <w:rsid w:val="00C86C5E"/>
    <w:rsid w:val="00CA34F0"/>
    <w:rsid w:val="00CA4E7E"/>
    <w:rsid w:val="00CC230F"/>
    <w:rsid w:val="00CC355B"/>
    <w:rsid w:val="00CE046D"/>
    <w:rsid w:val="00D17E0E"/>
    <w:rsid w:val="00DA27C1"/>
    <w:rsid w:val="00DF24F4"/>
    <w:rsid w:val="00E33384"/>
    <w:rsid w:val="00E3735E"/>
    <w:rsid w:val="00E871FF"/>
    <w:rsid w:val="00E91FBB"/>
    <w:rsid w:val="00EA0BB4"/>
    <w:rsid w:val="00EB2317"/>
    <w:rsid w:val="00EB5B0D"/>
    <w:rsid w:val="00EC3BA0"/>
    <w:rsid w:val="00ED20DA"/>
    <w:rsid w:val="00EF1EB1"/>
    <w:rsid w:val="00F01102"/>
    <w:rsid w:val="00F24C43"/>
    <w:rsid w:val="00F26E49"/>
    <w:rsid w:val="00F6754E"/>
    <w:rsid w:val="00F91DF7"/>
    <w:rsid w:val="00FC5FEB"/>
    <w:rsid w:val="00FE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D4668"/>
  <w15:chartTrackingRefBased/>
  <w15:docId w15:val="{811449E6-DCBE-48A9-90A7-36EB28DE2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55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7E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E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caplay.com/learning-resources/15215383-uniunea_europeana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watch?v=GzYr002joGU" TargetMode="External"/><Relationship Id="rId12" Type="http://schemas.openxmlformats.org/officeDocument/2006/relationships/hyperlink" Target="https://b.socrative.com/teacher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b.socrative.com/teacher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youtube.com/watch?v=KG2ZtT7tobs" TargetMode="External"/><Relationship Id="rId15" Type="http://schemas.openxmlformats.org/officeDocument/2006/relationships/hyperlink" Target="https://www.youtube.com/watch?v=GzYr002joG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G2ZtT7tobs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Nicolae Tudor</dc:creator>
  <cp:keywords/>
  <dc:description/>
  <cp:lastModifiedBy>user20</cp:lastModifiedBy>
  <cp:revision>87</cp:revision>
  <dcterms:created xsi:type="dcterms:W3CDTF">2023-06-07T18:06:00Z</dcterms:created>
  <dcterms:modified xsi:type="dcterms:W3CDTF">2025-11-10T16:35:00Z</dcterms:modified>
</cp:coreProperties>
</file>