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FF723E" w:rsidRPr="00FF723E" w:rsidTr="006C3232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 xml:space="preserve"> Verbul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Limba și literatura română</w:t>
            </w:r>
          </w:p>
        </w:tc>
      </w:tr>
      <w:tr w:rsidR="00FF723E" w:rsidRPr="00FF723E" w:rsidTr="006C3232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Informații despre elevi? </w:t>
            </w:r>
          </w:p>
        </w:tc>
      </w:tr>
      <w:tr w:rsidR="00FF723E" w:rsidRPr="00FF723E" w:rsidTr="006C3232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 xml:space="preserve"> a VI-a</w:t>
            </w:r>
          </w:p>
        </w:tc>
      </w:tr>
      <w:tr w:rsidR="00FF723E" w:rsidRPr="00FF723E" w:rsidTr="006C3232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 xml:space="preserve"> 12-13 ani</w:t>
            </w:r>
          </w:p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Nivel gimnazial</w:t>
            </w:r>
          </w:p>
        </w:tc>
      </w:tr>
      <w:tr w:rsidR="00FF723E" w:rsidRPr="00FF723E" w:rsidTr="006C3232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 xml:space="preserve"> Este o clasă formată din 23 de elevi (14 fete și 9 băieți). Clasa este de nivel mediu. Nivelul cunoștințelor elevilor diferă, fiind o clasă eterogenă. Nu există elevi cu CES.</w:t>
            </w:r>
          </w:p>
        </w:tc>
      </w:tr>
      <w:tr w:rsidR="00FF723E" w:rsidRPr="00FF723E" w:rsidTr="006C3232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Autor profesor</w:t>
            </w: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  <w:lang w:val="ro-RO"/>
              </w:rPr>
              <w:footnoteReference w:id="1"/>
            </w:r>
          </w:p>
        </w:tc>
      </w:tr>
      <w:tr w:rsidR="00FF723E" w:rsidRPr="00FF723E" w:rsidTr="006C3232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 xml:space="preserve"> Cristea Adriana</w:t>
            </w:r>
          </w:p>
        </w:tc>
      </w:tr>
      <w:tr w:rsidR="00FF723E" w:rsidRPr="00FF723E" w:rsidTr="006C3232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 xml:space="preserve"> Școala Gimnazială, Comuna Poienarii Burchii, județul Prahova</w:t>
            </w:r>
          </w:p>
        </w:tc>
      </w:tr>
      <w:tr w:rsidR="00FF723E" w:rsidRPr="00FF723E" w:rsidTr="006C3232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Accentul în învățare al lecției?</w:t>
            </w:r>
          </w:p>
        </w:tc>
      </w:tr>
      <w:tr w:rsidR="00FF723E" w:rsidRPr="00FF723E" w:rsidTr="006C3232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Verbul-consolidarea cunoștințelor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-să identifice corect verbele din enunțurile date;</w:t>
            </w:r>
          </w:p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-să identifice corect valoarea verbelor din enunțurile date (auxiliară/copulativă/predicativă);</w:t>
            </w:r>
          </w:p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lastRenderedPageBreak/>
              <w:t xml:space="preserve">-să menționeze corect modul și timpul verbelor din enunțurile date.  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lastRenderedPageBreak/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 xml:space="preserve"> Verb, mod, timp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 xml:space="preserve"> conversația euristică, exercițiul, explicația, jocul didactic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Chestionarul realizat cu ajutorul aplicației Wordwall conține 10 întrebări cu alegere multiplă referitoare la valoarea verbelor, modul și timpul acestora.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Scopul: exersarea categoriilor gramaticale specifice verbului;</w:t>
            </w:r>
          </w:p>
          <w:p w:rsidR="00FF723E" w:rsidRPr="00FF723E" w:rsidRDefault="00FF723E" w:rsidP="00FF723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Obiective: -să identifice corect verbele din enunțurile date;</w:t>
            </w:r>
          </w:p>
          <w:p w:rsidR="00FF723E" w:rsidRPr="00FF723E" w:rsidRDefault="00FF723E" w:rsidP="00FF723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-să identifice corect valoarea verbelor din enunțurile date (auxiliară/copulativă/predicativă);</w:t>
            </w:r>
          </w:p>
          <w:p w:rsidR="00FF723E" w:rsidRPr="00FF723E" w:rsidRDefault="00FF723E" w:rsidP="00FF723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 xml:space="preserve">-să menționeze corect modul și timpul verbelor din enunțurile date.  </w:t>
            </w:r>
          </w:p>
        </w:tc>
      </w:tr>
      <w:tr w:rsidR="00FF723E" w:rsidRPr="00FF723E" w:rsidTr="006C3232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Timp estimat</w:t>
            </w:r>
          </w:p>
        </w:tc>
      </w:tr>
      <w:tr w:rsidR="00FF723E" w:rsidRPr="00FF723E" w:rsidTr="006C3232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Descrierea narativă a activităților de învățare  din lecție- pas cu pas organizare şi structură</w:t>
            </w:r>
          </w:p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Captarea atenției: </w:t>
            </w:r>
            <w:r w:rsidRPr="00FF723E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Profesorul le propune elevilor citirea unor enunțuri din care lipsesc verbele. Pornind de la conținutul acestui exercițiu, printr-o scurtă conversație, se descoperă titlul lecției.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3 minute</w:t>
            </w:r>
          </w:p>
        </w:tc>
      </w:tr>
      <w:tr w:rsidR="00FF723E" w:rsidRPr="00FF723E" w:rsidTr="006C3232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Anunţarea subiectului şi a obiectivelor lecţiei:</w:t>
            </w:r>
            <w:r w:rsidRPr="00FF723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Profesorul notează titlul lecţiei, precizând obiectivele pe care le urmăreşte.</w:t>
            </w:r>
          </w:p>
          <w:p w:rsidR="00FF723E" w:rsidRPr="00FF723E" w:rsidRDefault="00FF723E" w:rsidP="00FF723E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2 minute</w:t>
            </w:r>
          </w:p>
        </w:tc>
      </w:tr>
      <w:tr w:rsidR="00FF723E" w:rsidRPr="00FF723E" w:rsidTr="006C3232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Dirijarea învăţării: </w:t>
            </w:r>
            <w:r w:rsidRPr="00FF723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Profesorul propune recapitularea cunoștințelor despre verb, acestea fiind sistematizate prin intermediul unui </w:t>
            </w:r>
            <w:r w:rsidRPr="00FF723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ciorchine. În continuare,</w:t>
            </w:r>
            <w:r w:rsidRPr="00FF723E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 xml:space="preserve"> profesorul propune rezolvarea exercițiilor dintr-o fișă de lucru.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lastRenderedPageBreak/>
              <w:t>30 minute</w:t>
            </w:r>
          </w:p>
        </w:tc>
      </w:tr>
      <w:tr w:rsidR="00FF723E" w:rsidRPr="00FF723E" w:rsidTr="006C3232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Obţinerea performanţei:</w:t>
            </w:r>
            <w:r w:rsidRPr="00FF723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Profesorul propune exersarea cunoștințelor despre verb printr-un exercițiu de tip quiz, creat cu ajutorul aplicației Wordwall.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15 minute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Observarea sistematică a comportamentului elevilor</w:t>
            </w:r>
          </w:p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Interevaluare</w:t>
            </w:r>
          </w:p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Aprecieri verbale</w:t>
            </w:r>
          </w:p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Scorul obținut la quiz</w:t>
            </w:r>
          </w:p>
        </w:tc>
      </w:tr>
      <w:tr w:rsidR="00FF723E" w:rsidRPr="00FF723E" w:rsidTr="006C3232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Care sunt nevoile elevilor pentru a putea atinge obiectivele învățării?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Elevii dețin cunoștințe referitoare la valoarea verbelor (auxiliară, predicativă, copulativă), modurile și timpurile verbale și au competențe digitale.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Sala de clasă</w:t>
            </w:r>
          </w:p>
        </w:tc>
      </w:tr>
      <w:tr w:rsidR="00FF723E" w:rsidRPr="00FF723E" w:rsidTr="006C3232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Ce instrumente sunt necesare pentru a introduce resursa?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Aplicații</w:t>
            </w: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Wordwall</w:t>
            </w:r>
          </w:p>
        </w:tc>
      </w:tr>
      <w:tr w:rsidR="00FF723E" w:rsidRPr="00FF723E" w:rsidTr="006C3232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Smartphone/tabletă</w:t>
            </w:r>
          </w:p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 xml:space="preserve">Laptop </w:t>
            </w:r>
          </w:p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Conexiune la internet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Tablă interactivă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lastRenderedPageBreak/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Digitale</w:t>
            </w:r>
          </w:p>
        </w:tc>
      </w:tr>
      <w:tr w:rsidR="00FF723E" w:rsidRPr="00FF723E" w:rsidTr="006C3232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15 minute/sala de clasă</w:t>
            </w:r>
          </w:p>
        </w:tc>
      </w:tr>
      <w:tr w:rsidR="00FF723E" w:rsidRPr="00FF723E" w:rsidTr="006C3232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>Alte aspecte care trebuie luate în considerare</w:t>
            </w:r>
          </w:p>
        </w:tc>
      </w:tr>
      <w:tr w:rsidR="00FF723E" w:rsidRPr="00FF723E" w:rsidTr="006C3232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BIBLIOGRAFIE: </w:t>
            </w: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 xml:space="preserve">Programa școlară pentru disciplina </w:t>
            </w:r>
            <w:r w:rsidRPr="00FF723E">
              <w:rPr>
                <w:rFonts w:ascii="Times New Roman" w:eastAsia="Arial" w:hAnsi="Times New Roman" w:cs="Times New Roman"/>
                <w:i/>
                <w:sz w:val="24"/>
                <w:szCs w:val="24"/>
                <w:lang w:val="ro-RO"/>
              </w:rPr>
              <w:t>Limba și literatura română</w:t>
            </w:r>
            <w:r w:rsidRPr="00FF723E"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, clasa a VI-a, aprobată prin</w:t>
            </w:r>
            <w:r w:rsidRPr="00FF723E"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FF723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Cf. O.M. </w:t>
            </w:r>
            <w:hyperlink r:id="rId7" w:history="1">
              <w:r w:rsidRPr="00FF723E">
                <w:rPr>
                  <w:rFonts w:ascii="Times New Roman" w:eastAsia="Times New Roman" w:hAnsi="Times New Roman" w:cs="Times New Roman"/>
                  <w:sz w:val="24"/>
                  <w:szCs w:val="24"/>
                  <w:lang w:val="ro-RO"/>
                </w:rPr>
                <w:t>nr. 3393/28.02.2017 </w:t>
              </w:r>
            </w:hyperlink>
            <w:r w:rsidRPr="00FF723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FF723E" w:rsidRPr="00FF723E" w:rsidRDefault="00FF723E" w:rsidP="00FF723E">
            <w:pPr>
              <w:spacing w:before="240" w:after="240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343CA6" w:rsidRDefault="00343CA6">
      <w:bookmarkStart w:id="0" w:name="_GoBack"/>
      <w:bookmarkEnd w:id="0"/>
    </w:p>
    <w:sectPr w:rsidR="00343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A5" w:rsidRDefault="001A2CA5" w:rsidP="00FF723E">
      <w:pPr>
        <w:spacing w:after="0" w:line="240" w:lineRule="auto"/>
      </w:pPr>
      <w:r>
        <w:separator/>
      </w:r>
    </w:p>
  </w:endnote>
  <w:endnote w:type="continuationSeparator" w:id="0">
    <w:p w:rsidR="001A2CA5" w:rsidRDefault="001A2CA5" w:rsidP="00FF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A5" w:rsidRDefault="001A2CA5" w:rsidP="00FF723E">
      <w:pPr>
        <w:spacing w:after="0" w:line="240" w:lineRule="auto"/>
      </w:pPr>
      <w:r>
        <w:separator/>
      </w:r>
    </w:p>
  </w:footnote>
  <w:footnote w:type="continuationSeparator" w:id="0">
    <w:p w:rsidR="001A2CA5" w:rsidRDefault="001A2CA5" w:rsidP="00FF723E">
      <w:pPr>
        <w:spacing w:after="0" w:line="240" w:lineRule="auto"/>
      </w:pPr>
      <w:r>
        <w:continuationSeparator/>
      </w:r>
    </w:p>
  </w:footnote>
  <w:footnote w:id="1">
    <w:p w:rsidR="00FF723E" w:rsidRDefault="00FF723E" w:rsidP="00FF723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aceasta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confirmați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autentică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creată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dumneavoastră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3E"/>
    <w:rsid w:val="001A2CA5"/>
    <w:rsid w:val="00343CA6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.ro/ordinul-ministrului-educa%C8%9Biei-na%C8%9Bionale-nr-339328022017-privind-aprobarea-programelor-%C8%99colare-pent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2025-06-19T13:14:00Z</dcterms:created>
  <dcterms:modified xsi:type="dcterms:W3CDTF">2025-06-19T13:15:00Z</dcterms:modified>
</cp:coreProperties>
</file>